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F1" w:rsidRPr="002F24F1" w:rsidRDefault="002F24F1" w:rsidP="002F24F1">
      <w:pPr>
        <w:shd w:val="clear" w:color="auto" w:fill="FFFFFF"/>
        <w:spacing w:before="562"/>
        <w:ind w:right="53"/>
        <w:jc w:val="right"/>
        <w:rPr>
          <w:bCs/>
          <w:i/>
          <w:color w:val="000000"/>
          <w:spacing w:val="-2"/>
          <w:sz w:val="18"/>
          <w:szCs w:val="18"/>
        </w:rPr>
      </w:pPr>
      <w:r w:rsidRPr="002F24F1">
        <w:rPr>
          <w:bCs/>
          <w:i/>
          <w:color w:val="000000"/>
          <w:spacing w:val="-2"/>
          <w:sz w:val="18"/>
          <w:szCs w:val="18"/>
        </w:rPr>
        <w:t>Załącznik nr 2 do zapytania ofertowego</w:t>
      </w:r>
    </w:p>
    <w:p w:rsidR="00D0052B" w:rsidRPr="00376074" w:rsidRDefault="002F24F1" w:rsidP="00D0052B">
      <w:pPr>
        <w:shd w:val="clear" w:color="auto" w:fill="FFFFFF"/>
        <w:spacing w:before="562"/>
        <w:ind w:right="53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PROJEKT UMOWY</w:t>
      </w:r>
      <w:r w:rsidR="00B00040" w:rsidRPr="0037607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Nr ……… .PBI.2017</w:t>
      </w:r>
    </w:p>
    <w:p w:rsidR="00D0052B" w:rsidRPr="00376074" w:rsidRDefault="00D0052B" w:rsidP="00D0052B">
      <w:pPr>
        <w:shd w:val="clear" w:color="auto" w:fill="FFFFFF"/>
        <w:tabs>
          <w:tab w:val="left" w:leader="dot" w:pos="3523"/>
        </w:tabs>
        <w:spacing w:before="250" w:line="250" w:lineRule="exact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Zawarta w dniu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040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2017</w:t>
      </w: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r. w Mrągowie, pomiędzy Gminą Miasto Mrągowo,    </w:t>
      </w:r>
      <w:r w:rsidR="00632142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</w:t>
      </w: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ul. Królewiecka 60A, 11-700 Mrągowo, NIP 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742 20 76 940, zwaną dalej „Zamawiającym" reprezentowaną przez: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Burmistrza Miasta - mgr </w:t>
      </w:r>
      <w:proofErr w:type="spellStart"/>
      <w:r w:rsidRPr="00376074">
        <w:rPr>
          <w:rFonts w:ascii="Times New Roman" w:hAnsi="Times New Roman" w:cs="Times New Roman"/>
          <w:color w:val="000000"/>
          <w:sz w:val="24"/>
          <w:szCs w:val="24"/>
        </w:rPr>
        <w:t>Otolię</w:t>
      </w:r>
      <w:proofErr w:type="spellEnd"/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Siemieniec, przy kontrasygnacie Skarbnika Miasta - mgr Anety Romanowskiej </w:t>
      </w:r>
    </w:p>
    <w:p w:rsidR="00D0052B" w:rsidRPr="00376074" w:rsidRDefault="00D0052B" w:rsidP="00D0052B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B00040" w:rsidRPr="00376074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="00632142" w:rsidRPr="00376074">
        <w:rPr>
          <w:rFonts w:ascii="Times New Roman" w:hAnsi="Times New Roman" w:cs="Times New Roman"/>
          <w:color w:val="000000"/>
          <w:sz w:val="24"/>
          <w:szCs w:val="24"/>
        </w:rPr>
        <w:t>, prowadzącym działalność gospodarczą pod nazwą</w:t>
      </w:r>
      <w:r w:rsidR="00B00040" w:rsidRPr="00376074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B00040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NIP ……………….</w:t>
      </w:r>
      <w:r w:rsidR="00834A9D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zwanym dalej „Wykonawcą</w:t>
      </w:r>
      <w:r w:rsidRPr="00376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",</w:t>
      </w:r>
      <w:r w:rsidRPr="003760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>treści następującej:</w:t>
      </w:r>
    </w:p>
    <w:p w:rsidR="00D0052B" w:rsidRPr="00376074" w:rsidRDefault="00D0052B" w:rsidP="00D0052B">
      <w:pPr>
        <w:shd w:val="clear" w:color="auto" w:fill="FFFFFF"/>
        <w:spacing w:before="43"/>
        <w:ind w:right="106"/>
        <w:jc w:val="center"/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§1</w:t>
      </w:r>
    </w:p>
    <w:p w:rsidR="00D0052B" w:rsidRPr="00376074" w:rsidRDefault="00D0052B" w:rsidP="005F7F29">
      <w:pPr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1.  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>Na       podstawie       niniejszej        Umowy       Zamawiający      zleca      Wykonawcy</w:t>
      </w:r>
      <w:r w:rsidRPr="00376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           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a Wykonawca przyjmuje </w:t>
      </w:r>
      <w:r w:rsidR="00B00040" w:rsidRPr="00376074">
        <w:rPr>
          <w:rFonts w:ascii="Times New Roman" w:hAnsi="Times New Roman" w:cs="Times New Roman"/>
          <w:color w:val="000000"/>
          <w:sz w:val="24"/>
          <w:szCs w:val="24"/>
        </w:rPr>
        <w:t>przepr</w:t>
      </w:r>
      <w:r w:rsidR="004B5C97" w:rsidRPr="00376074">
        <w:rPr>
          <w:rFonts w:ascii="Times New Roman" w:hAnsi="Times New Roman" w:cs="Times New Roman"/>
          <w:color w:val="000000"/>
          <w:sz w:val="24"/>
          <w:szCs w:val="24"/>
        </w:rPr>
        <w:t>owadzenie rozpoznawczych, sondaż</w:t>
      </w:r>
      <w:r w:rsidR="00B00040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owych badań </w:t>
      </w:r>
      <w:r w:rsidR="004B5C97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archeologicznych celu ustalenia sposobu zagospodarowania </w:t>
      </w:r>
      <w:r w:rsidR="00332E20" w:rsidRPr="00376074">
        <w:rPr>
          <w:rFonts w:ascii="Times New Roman" w:hAnsi="Times New Roman" w:cs="Times New Roman"/>
          <w:color w:val="000000"/>
          <w:sz w:val="24"/>
          <w:szCs w:val="24"/>
        </w:rPr>
        <w:t>działek nr 77, 88, 112, 78/4, 96, 78/4, 96, 91/2, 91/391/4 obręb 5 oraz nr 181, 188, 184, 180, 187/4, 170/19, 189/6 obręb 4, położonych w Mrągowie przy ul. Mickiewicza, 8-go Maja, Mazurskiej niezbędnych do uwzględniającej historyczny charakter zaprojektowania przebudowy istniejących ciągów komunikacyjnych.</w:t>
      </w:r>
    </w:p>
    <w:p w:rsidR="00D0052B" w:rsidRPr="00376074" w:rsidRDefault="00D0052B" w:rsidP="00D0052B">
      <w:pPr>
        <w:shd w:val="clear" w:color="auto" w:fill="FFFFFF"/>
        <w:tabs>
          <w:tab w:val="left" w:pos="254"/>
        </w:tabs>
        <w:spacing w:before="254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23"/>
          <w:sz w:val="24"/>
          <w:szCs w:val="24"/>
        </w:rPr>
        <w:t>2.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ab/>
        <w:t>Wykonaw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ca zobowiązuje się do </w:t>
      </w:r>
      <w:r w:rsidR="004B5C97" w:rsidRPr="00376074">
        <w:rPr>
          <w:rFonts w:ascii="Times New Roman" w:hAnsi="Times New Roman" w:cs="Times New Roman"/>
          <w:color w:val="000000"/>
          <w:sz w:val="24"/>
          <w:szCs w:val="24"/>
        </w:rPr>
        <w:t>przeprowadzenia badań archeologicznych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zgodnie              </w:t>
      </w:r>
      <w:r w:rsidR="0037607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z obowiązującymi przepisami i wymaganiami Wojewódzkiego K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onser</w:t>
      </w:r>
      <w:r w:rsidR="00332E20" w:rsidRPr="00376074">
        <w:rPr>
          <w:rFonts w:ascii="Times New Roman" w:hAnsi="Times New Roman" w:cs="Times New Roman"/>
          <w:color w:val="000000"/>
          <w:sz w:val="24"/>
          <w:szCs w:val="24"/>
        </w:rPr>
        <w:t>watora Zabytków (Decyzja  Nr 114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/2017 z dnia 23.03.2017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>r.), obejmującego m.in.:</w:t>
      </w:r>
    </w:p>
    <w:p w:rsidR="00D0052B" w:rsidRPr="00376074" w:rsidRDefault="00D0052B" w:rsidP="00C21B6E">
      <w:pPr>
        <w:pStyle w:val="Akapitzlist"/>
        <w:numPr>
          <w:ilvl w:val="0"/>
          <w:numId w:val="6"/>
        </w:numPr>
        <w:shd w:val="clear" w:color="auto" w:fill="FFFFFF"/>
        <w:tabs>
          <w:tab w:val="left" w:pos="1234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uzyskanie pozwolenia 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WKZ na przeprowadzenie badań archeologicznych</w:t>
      </w:r>
      <w:r w:rsidRPr="003760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 </w:t>
      </w:r>
    </w:p>
    <w:p w:rsidR="00D0052B" w:rsidRPr="00376074" w:rsidRDefault="00D0052B" w:rsidP="00E2521E">
      <w:pPr>
        <w:pStyle w:val="Akapitzlist"/>
        <w:numPr>
          <w:ilvl w:val="0"/>
          <w:numId w:val="6"/>
        </w:numPr>
        <w:shd w:val="clear" w:color="auto" w:fill="FFFFFF"/>
        <w:tabs>
          <w:tab w:val="left" w:pos="360"/>
        </w:tabs>
        <w:spacing w:before="5" w:line="250" w:lineRule="exact"/>
        <w:ind w:right="10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sporządzenie dokumentacji archeologicznej z przeprowadzon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ych badań</w:t>
      </w: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uzyskując  </w:t>
      </w:r>
      <w:r w:rsidR="000E33D0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potwierdzenie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przyjęcia przez WKZ</w:t>
      </w:r>
      <w:r w:rsidR="00B40231" w:rsidRPr="00376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F4F0A" w:rsidRPr="00376074" w:rsidRDefault="000F4F0A" w:rsidP="00C21B6E">
      <w:pPr>
        <w:pStyle w:val="Akapitzlist"/>
        <w:numPr>
          <w:ilvl w:val="0"/>
          <w:numId w:val="6"/>
        </w:numPr>
        <w:shd w:val="clear" w:color="auto" w:fill="FFFFFF"/>
        <w:tabs>
          <w:tab w:val="left" w:pos="360"/>
        </w:tabs>
        <w:spacing w:before="5" w:line="250" w:lineRule="exac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doprowadzenia terenu po wykonanych pracach archeologicznych do stanu z momentu    przekazania placu budowy, w tym zagęszczenie wykonanych wykopów</w:t>
      </w:r>
      <w:r w:rsidR="00B40231" w:rsidRPr="00376074">
        <w:rPr>
          <w:rFonts w:ascii="Times New Roman" w:hAnsi="Times New Roman" w:cs="Times New Roman"/>
          <w:sz w:val="24"/>
          <w:szCs w:val="24"/>
        </w:rPr>
        <w:t>, odtworzenie</w:t>
      </w:r>
      <w:r w:rsidR="00332E20" w:rsidRPr="00376074">
        <w:rPr>
          <w:rFonts w:ascii="Times New Roman" w:hAnsi="Times New Roman" w:cs="Times New Roman"/>
          <w:sz w:val="24"/>
          <w:szCs w:val="24"/>
        </w:rPr>
        <w:t xml:space="preserve"> warstw konstrukcyjnych i nawierzchni jezdni i chodników</w:t>
      </w:r>
      <w:r w:rsidR="00B40231" w:rsidRPr="00376074">
        <w:rPr>
          <w:rFonts w:ascii="Times New Roman" w:hAnsi="Times New Roman" w:cs="Times New Roman"/>
          <w:sz w:val="24"/>
          <w:szCs w:val="24"/>
        </w:rPr>
        <w:t>,</w:t>
      </w:r>
    </w:p>
    <w:p w:rsidR="00332E20" w:rsidRPr="00376074" w:rsidRDefault="00332E20" w:rsidP="00C21B6E">
      <w:pPr>
        <w:pStyle w:val="Akapitzlist"/>
        <w:numPr>
          <w:ilvl w:val="0"/>
          <w:numId w:val="6"/>
        </w:numPr>
        <w:shd w:val="clear" w:color="auto" w:fill="FFFFFF"/>
        <w:tabs>
          <w:tab w:val="left" w:pos="360"/>
        </w:tabs>
        <w:spacing w:before="5" w:line="250" w:lineRule="exac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uzyskania stosownych zezwoleń na zajęcie pasa drogowego, sporządzenie projektu organizacji ruchu</w:t>
      </w:r>
      <w:r w:rsidR="00B40231" w:rsidRPr="00376074">
        <w:rPr>
          <w:rFonts w:ascii="Times New Roman" w:hAnsi="Times New Roman" w:cs="Times New Roman"/>
          <w:sz w:val="24"/>
          <w:szCs w:val="24"/>
        </w:rPr>
        <w:t>,</w:t>
      </w:r>
    </w:p>
    <w:p w:rsidR="00D0052B" w:rsidRDefault="00C21B6E" w:rsidP="00C21B6E">
      <w:pPr>
        <w:pStyle w:val="Akapitzlist"/>
        <w:numPr>
          <w:ilvl w:val="0"/>
          <w:numId w:val="6"/>
        </w:numPr>
        <w:shd w:val="clear" w:color="auto" w:fill="FFFFFF"/>
        <w:tabs>
          <w:tab w:val="left" w:pos="360"/>
        </w:tabs>
        <w:spacing w:before="5" w:line="250" w:lineRule="exac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F4F0A" w:rsidRPr="00376074">
        <w:rPr>
          <w:rFonts w:ascii="Times New Roman" w:hAnsi="Times New Roman" w:cs="Times New Roman"/>
          <w:color w:val="000000"/>
          <w:sz w:val="24"/>
          <w:szCs w:val="24"/>
        </w:rPr>
        <w:t>ykonania</w:t>
      </w:r>
      <w:r w:rsidR="000F4F0A" w:rsidRPr="00376074">
        <w:rPr>
          <w:rFonts w:ascii="Times New Roman" w:hAnsi="Times New Roman" w:cs="Times New Roman"/>
          <w:sz w:val="24"/>
          <w:szCs w:val="24"/>
          <w:lang w:eastAsia="pl-PL"/>
        </w:rPr>
        <w:t xml:space="preserve"> wszelkich innych prac nie wymienionych powyżej, jeśli są niezbędne do wykonania zamówienia zgodnie z obowiązującymi przepisami i zasadami wiedzy archeologicznej</w:t>
      </w:r>
      <w:r w:rsidR="00C67E84" w:rsidRPr="0037607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76074" w:rsidRPr="00376074" w:rsidRDefault="00376074" w:rsidP="00376074">
      <w:pPr>
        <w:pStyle w:val="Akapitzlist"/>
        <w:shd w:val="clear" w:color="auto" w:fill="FFFFFF"/>
        <w:tabs>
          <w:tab w:val="left" w:pos="360"/>
        </w:tabs>
        <w:spacing w:before="5" w:line="250" w:lineRule="exact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D0052B" w:rsidRPr="00376074" w:rsidRDefault="00D0052B" w:rsidP="00D0052B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3. Przedmiot u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mowy obejmuje prowadzenie badań arc</w:t>
      </w:r>
      <w:r w:rsidR="00775940" w:rsidRPr="00376074">
        <w:rPr>
          <w:rFonts w:ascii="Times New Roman" w:hAnsi="Times New Roman" w:cs="Times New Roman"/>
          <w:color w:val="000000"/>
          <w:sz w:val="24"/>
          <w:szCs w:val="24"/>
        </w:rPr>
        <w:t>heologicznych zaleconych decyzją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WZK nr</w:t>
      </w:r>
      <w:r w:rsidR="00775940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2EA5" w:rsidRPr="00376074">
        <w:rPr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="00592EA5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114</w:t>
      </w:r>
      <w:r w:rsidR="00775940" w:rsidRPr="00376074">
        <w:rPr>
          <w:rFonts w:ascii="Times New Roman" w:hAnsi="Times New Roman" w:cs="Times New Roman"/>
          <w:color w:val="000000"/>
          <w:sz w:val="24"/>
          <w:szCs w:val="24"/>
        </w:rPr>
        <w:t>/2017 z dnia 23.03.2017r, związanych z opracowaniem dokumentacji projektowej dla z</w:t>
      </w:r>
      <w:r w:rsidR="00592EA5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adania </w:t>
      </w:r>
      <w:r w:rsidR="00592EA5" w:rsidRPr="00376074">
        <w:rPr>
          <w:rFonts w:ascii="Times New Roman" w:hAnsi="Times New Roman" w:cs="Times New Roman"/>
          <w:sz w:val="24"/>
          <w:szCs w:val="24"/>
        </w:rPr>
        <w:t>“Przebudowa ulic Mickiewicza, 8-go Maja, Mazurskiej w Mrągowie”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w terminie:</w:t>
      </w:r>
    </w:p>
    <w:p w:rsidR="00D0052B" w:rsidRPr="00376074" w:rsidRDefault="00D0052B" w:rsidP="00D0052B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rozpoczęcie – w dniu podpisania umowy </w:t>
      </w:r>
    </w:p>
    <w:p w:rsidR="00D0052B" w:rsidRPr="00376074" w:rsidRDefault="00D0052B" w:rsidP="00D0052B">
      <w:pPr>
        <w:spacing w:line="288" w:lineRule="auto"/>
        <w:ind w:left="226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zakończenie – </w:t>
      </w:r>
      <w:r w:rsidRPr="003760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FC6CEF" w:rsidRPr="00376074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376074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FC6CEF" w:rsidRPr="0037607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76074">
        <w:rPr>
          <w:rFonts w:ascii="Times New Roman" w:hAnsi="Times New Roman" w:cs="Times New Roman"/>
          <w:b/>
          <w:color w:val="000000"/>
          <w:sz w:val="24"/>
          <w:szCs w:val="24"/>
        </w:rPr>
        <w:t>.201</w:t>
      </w:r>
      <w:r w:rsidR="00F306AA" w:rsidRPr="0037607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76074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CF0BDB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C92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(przekazanie Zamawiającemu uzgodnionej  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przez WKZ</w:t>
      </w:r>
      <w:r w:rsidR="002E7C92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dokumentacji powykonawczej</w:t>
      </w:r>
      <w:r w:rsidR="00CF0BDB" w:rsidRPr="0037607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7383F" w:rsidRPr="00376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52B" w:rsidRPr="00376074" w:rsidRDefault="00D0052B" w:rsidP="00D0052B">
      <w:pPr>
        <w:shd w:val="clear" w:color="auto" w:fill="FFFFFF"/>
        <w:tabs>
          <w:tab w:val="left" w:pos="254"/>
        </w:tabs>
        <w:spacing w:before="245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Strony zgodnie postanawiają, że zmiana </w:t>
      </w:r>
      <w:r w:rsidR="000E33D0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umownego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term</w:t>
      </w:r>
      <w:r w:rsidR="002759E7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inu zakończenia badań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759E7" w:rsidRPr="00376074">
        <w:rPr>
          <w:rFonts w:ascii="Times New Roman" w:hAnsi="Times New Roman" w:cs="Times New Roman"/>
          <w:color w:val="000000"/>
          <w:sz w:val="24"/>
          <w:szCs w:val="24"/>
        </w:rPr>
        <w:t>archeologicznych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jest możliwa w następujących przypadkach:</w:t>
      </w:r>
    </w:p>
    <w:p w:rsidR="00D0052B" w:rsidRPr="00376074" w:rsidRDefault="00D0052B" w:rsidP="00D00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9E7" w:rsidRPr="00376074" w:rsidRDefault="00D0052B" w:rsidP="002759E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dokonania odkryć archeologicznych wymagających stosownych zabezpieczeń - o czas i</w:t>
      </w:r>
      <w:r w:rsidR="00C67E84" w:rsidRPr="00376074">
        <w:rPr>
          <w:rFonts w:ascii="Times New Roman" w:hAnsi="Times New Roman" w:cs="Times New Roman"/>
          <w:color w:val="000000"/>
          <w:sz w:val="24"/>
          <w:szCs w:val="24"/>
        </w:rPr>
        <w:t>ch wykonania bez zbędnej zwłoki,</w:t>
      </w:r>
    </w:p>
    <w:p w:rsidR="00C21B6E" w:rsidRPr="00376074" w:rsidRDefault="002568E1" w:rsidP="002759E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działania siły wyższej, </w:t>
      </w:r>
      <w:proofErr w:type="spellStart"/>
      <w:r w:rsidRPr="00376074"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wyjątkowego zdarzenia lub okoliczności</w:t>
      </w:r>
      <w:r w:rsidR="00C67E84" w:rsidRPr="00376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68E1" w:rsidRPr="00376074" w:rsidRDefault="002568E1" w:rsidP="002759E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wyjątkowo niekorzystnych warunków atmosferycznych</w:t>
      </w:r>
      <w:r w:rsidR="00C67E84" w:rsidRPr="00376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68E1" w:rsidRPr="00376074" w:rsidRDefault="002568E1" w:rsidP="002759E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decyzji służb konserwatorskich mających wpływ na przesunięcie terminu wykonania robót</w:t>
      </w:r>
      <w:r w:rsidR="00C67E84" w:rsidRPr="00376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68E1" w:rsidRPr="00376074" w:rsidRDefault="002568E1" w:rsidP="002759E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wydłużenia czasu uzyskania zatwierdzania przez WKZ dokume</w:t>
      </w:r>
      <w:r w:rsidR="00C67E84" w:rsidRPr="00376074">
        <w:rPr>
          <w:rFonts w:ascii="Times New Roman" w:hAnsi="Times New Roman" w:cs="Times New Roman"/>
          <w:color w:val="000000"/>
          <w:sz w:val="24"/>
          <w:szCs w:val="24"/>
        </w:rPr>
        <w:t>ntacji z przeprowadzonych badań,</w:t>
      </w:r>
    </w:p>
    <w:p w:rsidR="002568E1" w:rsidRPr="00376074" w:rsidRDefault="002568E1" w:rsidP="002759E7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wystąpienia zamówień dodatkowych niezbędnyc</w:t>
      </w:r>
      <w:r w:rsidR="00882ED2" w:rsidRPr="00376074">
        <w:rPr>
          <w:rFonts w:ascii="Times New Roman" w:hAnsi="Times New Roman" w:cs="Times New Roman"/>
          <w:color w:val="000000"/>
          <w:sz w:val="24"/>
          <w:szCs w:val="24"/>
        </w:rPr>
        <w:t>h do prawidłowej realizacji zamó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>wienia podstawowego, których wykonanie stało się konieczne na skutek sytuacji niemożliwej do przewidzenia wcześniej</w:t>
      </w:r>
      <w:r w:rsidR="00C67E84" w:rsidRPr="00376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52B" w:rsidRPr="00376074" w:rsidRDefault="00D0052B" w:rsidP="00D0052B">
      <w:pPr>
        <w:shd w:val="clear" w:color="auto" w:fill="FFFFFF"/>
        <w:tabs>
          <w:tab w:val="left" w:pos="2160"/>
        </w:tabs>
        <w:spacing w:line="250" w:lineRule="exact"/>
        <w:ind w:left="432" w:right="7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2B" w:rsidRPr="00376074" w:rsidRDefault="00D0052B" w:rsidP="00D0052B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5.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ab/>
        <w:t>W przypadku wystąpienia przyczyn, o których mowa w ust. 4, Strony uzgadniają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br/>
        <w:t>nowe terminy realizacji przedmiotu niniejszej umowy w formie pisemnego aneksu.</w:t>
      </w:r>
      <w:r w:rsidRPr="00376074">
        <w:rPr>
          <w:rFonts w:ascii="Times New Roman" w:hAnsi="Times New Roman" w:cs="Times New Roman"/>
          <w:sz w:val="24"/>
          <w:szCs w:val="24"/>
        </w:rPr>
        <w:br/>
      </w:r>
    </w:p>
    <w:p w:rsidR="002E7C92" w:rsidRPr="00376074" w:rsidRDefault="002E7C92" w:rsidP="00D0052B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2142" w:rsidRPr="00376074" w:rsidRDefault="00D0052B" w:rsidP="00632142">
      <w:pPr>
        <w:shd w:val="clear" w:color="auto" w:fill="FFFFFF"/>
        <w:tabs>
          <w:tab w:val="left" w:pos="974"/>
        </w:tabs>
        <w:spacing w:before="5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6. Wykonawca oświadcza, że </w:t>
      </w:r>
      <w:r w:rsidR="00F306AA" w:rsidRPr="00376074">
        <w:rPr>
          <w:rFonts w:ascii="Times New Roman" w:hAnsi="Times New Roman" w:cs="Times New Roman"/>
          <w:color w:val="000000"/>
          <w:sz w:val="24"/>
          <w:szCs w:val="24"/>
        </w:rPr>
        <w:t>posiada uprawnienia do prowadzenia badań archeologicznych będących przedmiotem niniejszej umowy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2142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376074" w:rsidRPr="00376074" w:rsidRDefault="00E2521E" w:rsidP="00376074">
      <w:pPr>
        <w:shd w:val="clear" w:color="auto" w:fill="FFFFFF"/>
        <w:spacing w:before="288" w:line="235" w:lineRule="exact"/>
        <w:ind w:right="4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§2</w:t>
      </w:r>
    </w:p>
    <w:p w:rsidR="00D0052B" w:rsidRPr="00376074" w:rsidRDefault="00D0052B" w:rsidP="00D0052B">
      <w:pPr>
        <w:numPr>
          <w:ilvl w:val="0"/>
          <w:numId w:val="3"/>
        </w:numPr>
        <w:shd w:val="clear" w:color="auto" w:fill="FFFFFF"/>
        <w:spacing w:line="235" w:lineRule="exact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Wykonawca nie może powierzyć wykonania zobowiązań wynikających z niniejszej umowy innej osobie bez zgody Zamawiającego.</w:t>
      </w:r>
    </w:p>
    <w:p w:rsidR="00D0052B" w:rsidRPr="00376074" w:rsidRDefault="00D0052B" w:rsidP="00D0052B">
      <w:pPr>
        <w:shd w:val="clear" w:color="auto" w:fill="FFFFFF"/>
        <w:spacing w:line="235" w:lineRule="exact"/>
        <w:ind w:left="43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2B" w:rsidRDefault="00D0052B" w:rsidP="00D0052B">
      <w:pPr>
        <w:shd w:val="clear" w:color="auto" w:fill="FFFFFF"/>
        <w:spacing w:line="235" w:lineRule="exact"/>
        <w:ind w:left="43"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2521E"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76074" w:rsidRPr="00376074" w:rsidRDefault="00376074" w:rsidP="00D0052B">
      <w:pPr>
        <w:shd w:val="clear" w:color="auto" w:fill="FFFFFF"/>
        <w:spacing w:line="235" w:lineRule="exact"/>
        <w:ind w:left="43" w:righ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2B" w:rsidRPr="00376074" w:rsidRDefault="00D0052B" w:rsidP="00D0052B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100" w:lineRule="atLeast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Wykonawca za wykonanie czynności przewidzianych umową otrzyma wynagrodzenie 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ryczałtowe w wysokości </w:t>
      </w:r>
      <w:r w:rsidR="00F306AA" w:rsidRPr="0037607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………….</w:t>
      </w:r>
      <w:r w:rsidR="00632142" w:rsidRPr="0037607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zł</w:t>
      </w:r>
      <w:r w:rsidRPr="0037607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(netto) + 23% VAT = </w:t>
      </w:r>
      <w:r w:rsidR="00F306AA" w:rsidRPr="0037607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………….</w:t>
      </w:r>
      <w:r w:rsidRPr="0037607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zł brutto</w:t>
      </w: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(słownie: </w:t>
      </w:r>
      <w:r w:rsidR="00F306AA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…………………………..</w:t>
      </w:r>
      <w:r w:rsidR="00632142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złotych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brutto).</w:t>
      </w:r>
    </w:p>
    <w:p w:rsidR="00FC6CEF" w:rsidRPr="00376074" w:rsidRDefault="00FC6CEF" w:rsidP="00FC6CEF">
      <w:pPr>
        <w:numPr>
          <w:ilvl w:val="0"/>
          <w:numId w:val="8"/>
        </w:numPr>
        <w:shd w:val="clear" w:color="auto" w:fill="FFFFFF"/>
        <w:tabs>
          <w:tab w:val="left" w:pos="360"/>
        </w:tabs>
        <w:autoSpaceDN w:val="0"/>
        <w:adjustRightInd w:val="0"/>
        <w:spacing w:line="24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Płatność będzie realizowana w następujący sposób:</w:t>
      </w:r>
    </w:p>
    <w:p w:rsidR="00FC6CEF" w:rsidRPr="00376074" w:rsidRDefault="00FC6CEF" w:rsidP="00FC6CEF">
      <w:pPr>
        <w:pStyle w:val="Akapitzlist"/>
        <w:numPr>
          <w:ilvl w:val="0"/>
          <w:numId w:val="9"/>
        </w:numPr>
        <w:shd w:val="clear" w:color="auto" w:fill="FFFFFF"/>
        <w:tabs>
          <w:tab w:val="left" w:pos="360"/>
        </w:tabs>
        <w:autoSpaceDN w:val="0"/>
        <w:adjustRightInd w:val="0"/>
        <w:spacing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70% wynagrodzenia, o którym mowa w ust. 1 Wykonawca będzie mógł zafakturować po wykonaniu </w:t>
      </w:r>
      <w:r w:rsidR="000978BD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badań terenowych i </w:t>
      </w:r>
      <w:r w:rsidR="000978BD" w:rsidRPr="00376074">
        <w:rPr>
          <w:rFonts w:ascii="Times New Roman" w:hAnsi="Times New Roman" w:cs="Times New Roman"/>
          <w:sz w:val="24"/>
          <w:szCs w:val="24"/>
        </w:rPr>
        <w:t>doprowadzeniu terenu po wykonanych pracach archeologicznych do stanu z momentu przekazania placu budowy, co zostanie potwierdzone protokołem odbioru</w:t>
      </w:r>
      <w:r w:rsidR="000978BD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podpisanym przez Zamawiającego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6CEF" w:rsidRPr="00376074" w:rsidRDefault="00FC6CEF" w:rsidP="002E7C92">
      <w:pPr>
        <w:pStyle w:val="Akapitzlist"/>
        <w:numPr>
          <w:ilvl w:val="0"/>
          <w:numId w:val="9"/>
        </w:numPr>
        <w:shd w:val="clear" w:color="auto" w:fill="FFFFFF"/>
        <w:tabs>
          <w:tab w:val="left" w:pos="360"/>
        </w:tabs>
        <w:autoSpaceDN w:val="0"/>
        <w:adjustRightInd w:val="0"/>
        <w:spacing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Kolejne 30% wynagrodzenia, o którym</w:t>
      </w:r>
      <w:r w:rsidR="000978BD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mowa w ust. 1 Wykonawca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będzie mógł zafakturować p</w:t>
      </w:r>
      <w:r w:rsidR="000978BD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0978BD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przekazaniu Zamawiającemu</w:t>
      </w:r>
      <w:r w:rsidR="00D0052B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978BD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powykonawczej </w:t>
      </w:r>
      <w:r w:rsidR="002E7C92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dokumentacji archeologicznej, uzgodnionej</w:t>
      </w:r>
      <w:r w:rsidR="00D0052B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przez Wojewódzkiego </w:t>
      </w:r>
      <w:r w:rsidR="00D0052B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Konserwatora Zabytków w Olsztynie </w:t>
      </w:r>
      <w:r w:rsidRPr="00376074">
        <w:rPr>
          <w:rFonts w:ascii="Times New Roman" w:hAnsi="Times New Roman" w:cs="Times New Roman"/>
          <w:sz w:val="24"/>
          <w:szCs w:val="24"/>
        </w:rPr>
        <w:t>Faktura w części dotyczącej Zamawiającego powinna być wystawiona przez Wykonawcę w następujący sposób:</w:t>
      </w:r>
    </w:p>
    <w:p w:rsidR="00FC6CEF" w:rsidRPr="00376074" w:rsidRDefault="00FC6CEF" w:rsidP="002E7C92">
      <w:pPr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Nabywca: Gmina Miasto Mrągowo, 11-700 Mrągowo, ul. Królewiecka 60A, NIP 742 2076 940</w:t>
      </w:r>
    </w:p>
    <w:p w:rsidR="00FC6CEF" w:rsidRPr="00376074" w:rsidRDefault="00FC6CEF" w:rsidP="002E7C92">
      <w:pPr>
        <w:shd w:val="clear" w:color="auto" w:fill="FFFFFF"/>
        <w:tabs>
          <w:tab w:val="left" w:pos="26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Odbiorca: Urząd Miejski w Mrągowie, 11-700 Mrągowo, ul. Królewiecka 60A</w:t>
      </w:r>
    </w:p>
    <w:p w:rsidR="002E7C92" w:rsidRPr="00376074" w:rsidRDefault="002E7C92" w:rsidP="002E7C92">
      <w:pPr>
        <w:pStyle w:val="Tekstpodstawowy"/>
        <w:widowControl/>
        <w:autoSpaceDE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4.</w:t>
      </w:r>
      <w:r w:rsidRPr="00376074">
        <w:rPr>
          <w:rFonts w:ascii="Times New Roman" w:hAnsi="Times New Roman" w:cs="Times New Roman"/>
          <w:snapToGrid w:val="0"/>
          <w:sz w:val="24"/>
          <w:szCs w:val="24"/>
        </w:rPr>
        <w:t xml:space="preserve"> Forma zapłaty faktury/rachunku – przelew na konto Zleceniobiorcy wskazane na fakturze/rachunku, w ciągu 21 dni licząc od daty dostarczenia Zamawiającemu.</w:t>
      </w:r>
    </w:p>
    <w:p w:rsidR="00D0052B" w:rsidRPr="00376074" w:rsidRDefault="002E7C92" w:rsidP="002E7C92">
      <w:pPr>
        <w:pStyle w:val="Tekstpodstawowy"/>
        <w:widowControl/>
        <w:autoSpaceDE/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D0052B"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W przypadku zaistnienia konieczności przeprowadzenia badań archeologicznych </w:t>
      </w:r>
      <w:r w:rsidR="00D0052B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odkrytych obiektów koszty przeprowadzenia tych badań określone zostaną oddzielną </w:t>
      </w:r>
      <w:r w:rsidR="00D0052B" w:rsidRPr="00376074">
        <w:rPr>
          <w:rFonts w:ascii="Times New Roman" w:hAnsi="Times New Roman" w:cs="Times New Roman"/>
          <w:color w:val="000000"/>
          <w:sz w:val="24"/>
          <w:szCs w:val="24"/>
        </w:rPr>
        <w:t>umową.</w:t>
      </w:r>
    </w:p>
    <w:p w:rsidR="00D0052B" w:rsidRPr="00376074" w:rsidRDefault="00D0052B" w:rsidP="00D0052B">
      <w:pPr>
        <w:shd w:val="clear" w:color="auto" w:fill="FFFFFF"/>
        <w:spacing w:before="29" w:line="250" w:lineRule="exact"/>
        <w:ind w:left="38" w:right="24" w:hanging="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52B" w:rsidRPr="00376074" w:rsidRDefault="00E2521E" w:rsidP="00D0052B">
      <w:pPr>
        <w:shd w:val="clear" w:color="auto" w:fill="FFFFFF"/>
        <w:spacing w:before="29" w:line="250" w:lineRule="exact"/>
        <w:ind w:left="38" w:right="24" w:hanging="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§4</w:t>
      </w:r>
    </w:p>
    <w:p w:rsidR="00D0052B" w:rsidRPr="00376074" w:rsidRDefault="00D0052B" w:rsidP="00FB7F51">
      <w:pPr>
        <w:shd w:val="clear" w:color="auto" w:fill="FFFFFF"/>
        <w:spacing w:before="29" w:line="250" w:lineRule="exact"/>
        <w:ind w:left="38" w:right="24" w:hanging="3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Wykonawca płaci kary umowne </w:t>
      </w:r>
      <w:r w:rsidR="00FB7F51"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FB7F51" w:rsidRPr="00376074" w:rsidRDefault="00FB7F51" w:rsidP="00D0052B">
      <w:pPr>
        <w:shd w:val="clear" w:color="auto" w:fill="FFFFFF"/>
        <w:spacing w:before="29" w:line="250" w:lineRule="exact"/>
        <w:ind w:left="38" w:right="24" w:hanging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="00D0052B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nieterminowe wykonanie przedmiotu umowy w wysokości 0,5% wartości wynagrodzenia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D0052B" w:rsidRPr="00376074" w:rsidRDefault="00FB7F51" w:rsidP="00D0052B">
      <w:pPr>
        <w:shd w:val="clear" w:color="auto" w:fill="FFFFFF"/>
        <w:spacing w:before="29" w:line="250" w:lineRule="exact"/>
        <w:ind w:left="38" w:right="24" w:hanging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052B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umownego brutto określonego w §4 umowy za każdy dzień zwłoki. </w:t>
      </w:r>
    </w:p>
    <w:p w:rsidR="00FB7F51" w:rsidRPr="00376074" w:rsidRDefault="00FB7F51" w:rsidP="00376074">
      <w:pPr>
        <w:shd w:val="clear" w:color="auto" w:fill="FFFFFF"/>
        <w:spacing w:before="29" w:line="250" w:lineRule="exact"/>
        <w:ind w:left="38" w:right="24" w:hanging="38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Pr="00376074">
        <w:rPr>
          <w:rFonts w:ascii="Times New Roman" w:hAnsi="Times New Roman" w:cs="Times New Roman"/>
          <w:sz w:val="24"/>
          <w:szCs w:val="24"/>
        </w:rPr>
        <w:t>odstąpienie od umowy przez którąkolwiek ze stron z pow</w:t>
      </w:r>
      <w:r w:rsidR="00376074">
        <w:rPr>
          <w:rFonts w:ascii="Times New Roman" w:hAnsi="Times New Roman" w:cs="Times New Roman"/>
          <w:sz w:val="24"/>
          <w:szCs w:val="24"/>
        </w:rPr>
        <w:t xml:space="preserve">odu okoliczności, </w:t>
      </w:r>
      <w:r w:rsidRPr="00376074">
        <w:rPr>
          <w:rFonts w:ascii="Times New Roman" w:hAnsi="Times New Roman" w:cs="Times New Roman"/>
          <w:sz w:val="24"/>
          <w:szCs w:val="24"/>
        </w:rPr>
        <w:t xml:space="preserve">za które  </w:t>
      </w:r>
    </w:p>
    <w:p w:rsidR="00FB7F51" w:rsidRPr="00376074" w:rsidRDefault="00FB7F51" w:rsidP="00376074">
      <w:pPr>
        <w:shd w:val="clear" w:color="auto" w:fill="FFFFFF"/>
        <w:spacing w:before="29" w:line="250" w:lineRule="exact"/>
        <w:ind w:left="38" w:right="24" w:hanging="38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 xml:space="preserve">      odpowiada Wykonawca w wysokości 10 % wynagrodzenia umownego brutto.</w:t>
      </w:r>
    </w:p>
    <w:p w:rsidR="00FB7F51" w:rsidRPr="00376074" w:rsidRDefault="00FB7F51" w:rsidP="00FB7F51">
      <w:pPr>
        <w:shd w:val="clear" w:color="auto" w:fill="FFFFFF"/>
        <w:spacing w:before="29"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 xml:space="preserve">2. Zamawiający zapłaci Wykonawcy kary umowne za odstąpienie od umowy przez którąkolwiek  </w:t>
      </w:r>
    </w:p>
    <w:p w:rsidR="00FB7F51" w:rsidRPr="00376074" w:rsidRDefault="00FB7F51" w:rsidP="00FB7F51">
      <w:pPr>
        <w:shd w:val="clear" w:color="auto" w:fill="FFFFFF"/>
        <w:spacing w:before="29"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 xml:space="preserve">    ze stron z powodu, za który odpowiada Zamawiający, w wysokości </w:t>
      </w:r>
      <w:r w:rsidRPr="00376074">
        <w:rPr>
          <w:rFonts w:ascii="Times New Roman" w:hAnsi="Times New Roman" w:cs="Times New Roman"/>
          <w:sz w:val="24"/>
          <w:szCs w:val="24"/>
        </w:rPr>
        <w:br/>
        <w:t xml:space="preserve">    10 % wynagrodzenia umownego brutto.</w:t>
      </w:r>
    </w:p>
    <w:p w:rsidR="00FB7F51" w:rsidRPr="00376074" w:rsidRDefault="00FB7F51" w:rsidP="00FB7F51">
      <w:pPr>
        <w:numPr>
          <w:ilvl w:val="0"/>
          <w:numId w:val="2"/>
        </w:numPr>
        <w:shd w:val="clear" w:color="auto" w:fill="FFFFFF"/>
        <w:spacing w:before="29" w:line="250" w:lineRule="exact"/>
        <w:ind w:left="403" w:right="2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Strony mogą dochodzić na zasadach ogólnych odszkodowania przewyższającego wysokość kar umownych.</w:t>
      </w:r>
    </w:p>
    <w:p w:rsidR="00FB7F51" w:rsidRPr="00376074" w:rsidRDefault="00FB7F51" w:rsidP="00FB7F51">
      <w:pPr>
        <w:widowControl/>
        <w:numPr>
          <w:ilvl w:val="0"/>
          <w:numId w:val="2"/>
        </w:numPr>
        <w:suppressAutoHyphens w:val="0"/>
        <w:autoSpaceDE/>
        <w:ind w:left="4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Za opóźnienie w zapłacie wynagrodzenia Wykonawca ma prawo naliczyć odsetki ustawowe.</w:t>
      </w:r>
    </w:p>
    <w:p w:rsidR="00FB7F51" w:rsidRPr="00376074" w:rsidRDefault="00FB7F51" w:rsidP="00FB7F51">
      <w:pPr>
        <w:widowControl/>
        <w:numPr>
          <w:ilvl w:val="0"/>
          <w:numId w:val="2"/>
        </w:numPr>
        <w:suppressAutoHyphens w:val="0"/>
        <w:autoSpaceDE/>
        <w:ind w:left="4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6074">
        <w:rPr>
          <w:rFonts w:ascii="Times New Roman" w:hAnsi="Times New Roman" w:cs="Times New Roman"/>
          <w:sz w:val="24"/>
          <w:szCs w:val="24"/>
        </w:rPr>
        <w:t>Wykonawca wyraża zgodę na potrącenie kar umownych z wynagrodzenia.</w:t>
      </w:r>
    </w:p>
    <w:p w:rsidR="00D0052B" w:rsidRPr="00376074" w:rsidRDefault="00D0052B" w:rsidP="00D0052B">
      <w:pPr>
        <w:shd w:val="clear" w:color="auto" w:fill="FFFFFF"/>
        <w:spacing w:before="254" w:line="250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</w:p>
    <w:p w:rsidR="00D0052B" w:rsidRPr="00376074" w:rsidRDefault="00E2521E" w:rsidP="00D0052B">
      <w:pPr>
        <w:shd w:val="clear" w:color="auto" w:fill="FFFFFF"/>
        <w:tabs>
          <w:tab w:val="left" w:pos="9168"/>
        </w:tabs>
        <w:spacing w:before="24" w:line="245" w:lineRule="exact"/>
        <w:ind w:left="24" w:right="24" w:hanging="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§5</w:t>
      </w:r>
    </w:p>
    <w:p w:rsidR="00D0052B" w:rsidRPr="00376074" w:rsidRDefault="00D0052B" w:rsidP="00D0052B">
      <w:pPr>
        <w:shd w:val="clear" w:color="auto" w:fill="FFFFFF"/>
        <w:spacing w:before="4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Zmiany umowy wymagają formy pisemnej </w:t>
      </w:r>
      <w:r w:rsidR="00D713F4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za zgodą obu stron pod rygorem nieważności.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</w:t>
      </w:r>
      <w:r w:rsidR="00FB7F51"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607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2521E"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§6</w:t>
      </w:r>
    </w:p>
    <w:p w:rsidR="00D0052B" w:rsidRPr="00376074" w:rsidRDefault="00D0052B" w:rsidP="00D0052B">
      <w:pPr>
        <w:shd w:val="clear" w:color="auto" w:fill="FFFFFF"/>
        <w:spacing w:before="221" w:line="100" w:lineRule="atLeast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1. Strony zgodnie postanawiają, iż wszelkie ewentualne spory będą rozstrzygane</w:t>
      </w:r>
    </w:p>
    <w:p w:rsidR="00D0052B" w:rsidRPr="00376074" w:rsidRDefault="00D0052B" w:rsidP="00D0052B">
      <w:pPr>
        <w:shd w:val="clear" w:color="auto" w:fill="FFFFFF"/>
        <w:spacing w:line="100" w:lineRule="atLeast"/>
        <w:ind w:lef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polubownie, zaś w przypadku braku zgodności, właściwym do rozstrzygania sporów będzie </w:t>
      </w: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sąd miejscowo właściwy dla siedziby Zamawiającego.</w:t>
      </w:r>
    </w:p>
    <w:p w:rsidR="00D0052B" w:rsidRPr="00376074" w:rsidRDefault="00D0052B" w:rsidP="00D0052B">
      <w:pPr>
        <w:shd w:val="clear" w:color="auto" w:fill="FFFFFF"/>
        <w:spacing w:line="100" w:lineRule="atLeast"/>
        <w:ind w:lef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0052B" w:rsidRPr="00376074" w:rsidRDefault="00D0052B" w:rsidP="00D0052B">
      <w:pPr>
        <w:shd w:val="clear" w:color="auto" w:fill="FFFFFF"/>
        <w:spacing w:line="100" w:lineRule="atLeas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z w:val="24"/>
          <w:szCs w:val="24"/>
        </w:rPr>
        <w:t>2. W sprawach nie uregulowanych niniejszą umową mają zastosowanie przepisy kodeksu</w:t>
      </w:r>
    </w:p>
    <w:p w:rsidR="00D0052B" w:rsidRPr="00376074" w:rsidRDefault="00D0052B" w:rsidP="00D0052B">
      <w:pPr>
        <w:shd w:val="clear" w:color="auto" w:fill="FFFFFF"/>
        <w:spacing w:line="100" w:lineRule="atLeast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6"/>
          <w:sz w:val="24"/>
          <w:szCs w:val="24"/>
        </w:rPr>
        <w:t>cywilnego.</w:t>
      </w:r>
    </w:p>
    <w:p w:rsidR="00D0052B" w:rsidRPr="00376074" w:rsidRDefault="00E2521E" w:rsidP="00D0052B">
      <w:pPr>
        <w:shd w:val="clear" w:color="auto" w:fill="FFFFFF"/>
        <w:spacing w:before="10" w:line="259" w:lineRule="exact"/>
        <w:ind w:left="5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§7</w:t>
      </w:r>
    </w:p>
    <w:p w:rsidR="00D0052B" w:rsidRPr="00376074" w:rsidRDefault="00D0052B" w:rsidP="00D0052B">
      <w:pPr>
        <w:shd w:val="clear" w:color="auto" w:fill="FFFFFF"/>
        <w:tabs>
          <w:tab w:val="left" w:pos="9045"/>
        </w:tabs>
        <w:spacing w:before="235" w:line="250" w:lineRule="exact"/>
        <w:ind w:right="-1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color w:val="000000"/>
          <w:spacing w:val="-2"/>
          <w:sz w:val="24"/>
          <w:szCs w:val="24"/>
        </w:rPr>
        <w:t>Umowę sporządzono w dwóch jednobrzmiących egzemplarzach, po jednym dla każdej ze stron.</w:t>
      </w:r>
    </w:p>
    <w:p w:rsidR="00D0052B" w:rsidRPr="00376074" w:rsidRDefault="00D0052B" w:rsidP="00D0052B">
      <w:pPr>
        <w:shd w:val="clear" w:color="auto" w:fill="FFFFFF"/>
        <w:tabs>
          <w:tab w:val="left" w:pos="7455"/>
        </w:tabs>
        <w:spacing w:before="989"/>
        <w:ind w:left="2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ZAMAWIAJĄCY:                                                                                  WYKONAWCA:</w:t>
      </w:r>
    </w:p>
    <w:p w:rsidR="00F216BA" w:rsidRPr="00376074" w:rsidRDefault="00F216BA">
      <w:pPr>
        <w:rPr>
          <w:rFonts w:ascii="Times New Roman" w:hAnsi="Times New Roman" w:cs="Times New Roman"/>
          <w:sz w:val="24"/>
          <w:szCs w:val="24"/>
        </w:rPr>
      </w:pPr>
    </w:p>
    <w:p w:rsidR="002F24F1" w:rsidRPr="00376074" w:rsidRDefault="002F24F1">
      <w:pPr>
        <w:rPr>
          <w:rFonts w:ascii="Times New Roman" w:hAnsi="Times New Roman" w:cs="Times New Roman"/>
          <w:sz w:val="24"/>
          <w:szCs w:val="24"/>
        </w:rPr>
      </w:pPr>
    </w:p>
    <w:p w:rsidR="002F24F1" w:rsidRPr="00376074" w:rsidRDefault="002F24F1">
      <w:pPr>
        <w:rPr>
          <w:rFonts w:ascii="Times New Roman" w:hAnsi="Times New Roman" w:cs="Times New Roman"/>
          <w:sz w:val="24"/>
          <w:szCs w:val="24"/>
        </w:rPr>
      </w:pPr>
    </w:p>
    <w:p w:rsidR="002F24F1" w:rsidRPr="00376074" w:rsidRDefault="002F24F1">
      <w:pPr>
        <w:rPr>
          <w:rFonts w:ascii="Times New Roman" w:hAnsi="Times New Roman" w:cs="Times New Roman"/>
          <w:sz w:val="24"/>
          <w:szCs w:val="24"/>
        </w:rPr>
      </w:pPr>
    </w:p>
    <w:p w:rsidR="002F24F1" w:rsidRPr="00376074" w:rsidRDefault="002F24F1">
      <w:pPr>
        <w:rPr>
          <w:rFonts w:ascii="Times New Roman" w:hAnsi="Times New Roman" w:cs="Times New Roman"/>
          <w:sz w:val="24"/>
          <w:szCs w:val="24"/>
        </w:rPr>
      </w:pPr>
    </w:p>
    <w:p w:rsidR="002F24F1" w:rsidRPr="00376074" w:rsidRDefault="002F24F1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Pr="00376074" w:rsidRDefault="002E7C92">
      <w:pPr>
        <w:rPr>
          <w:rFonts w:ascii="Times New Roman" w:hAnsi="Times New Roman" w:cs="Times New Roman"/>
          <w:sz w:val="24"/>
          <w:szCs w:val="24"/>
        </w:rPr>
      </w:pPr>
    </w:p>
    <w:p w:rsidR="002E7C92" w:rsidRDefault="002E7C92"/>
    <w:p w:rsidR="002E7C92" w:rsidRDefault="002E7C92"/>
    <w:p w:rsidR="002E7C92" w:rsidRDefault="002E7C92"/>
    <w:p w:rsidR="002F24F1" w:rsidRDefault="002F24F1"/>
    <w:p w:rsidR="002F24F1" w:rsidRPr="002F24F1" w:rsidRDefault="002F24F1">
      <w:pPr>
        <w:rPr>
          <w:i/>
          <w:sz w:val="16"/>
          <w:szCs w:val="16"/>
        </w:rPr>
      </w:pPr>
      <w:r w:rsidRPr="002F24F1">
        <w:rPr>
          <w:i/>
          <w:sz w:val="16"/>
          <w:szCs w:val="16"/>
        </w:rPr>
        <w:t>Sporządził: Grzegorz Woźniak</w:t>
      </w:r>
    </w:p>
    <w:p w:rsidR="002F24F1" w:rsidRPr="00882ED2" w:rsidRDefault="002F24F1">
      <w:pPr>
        <w:rPr>
          <w:i/>
          <w:sz w:val="16"/>
          <w:szCs w:val="16"/>
        </w:rPr>
      </w:pPr>
      <w:r w:rsidRPr="002F24F1">
        <w:rPr>
          <w:i/>
          <w:sz w:val="16"/>
          <w:szCs w:val="16"/>
        </w:rPr>
        <w:t>Sprawdził: Tomasz Wrzosek</w:t>
      </w:r>
    </w:p>
    <w:sectPr w:rsidR="002F24F1" w:rsidRPr="00882ED2" w:rsidSect="002E7C92">
      <w:pgSz w:w="11906" w:h="16838" w:code="9"/>
      <w:pgMar w:top="851" w:right="1191" w:bottom="907" w:left="1191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F0A8B7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EB022C1E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61F0E"/>
    <w:multiLevelType w:val="hybridMultilevel"/>
    <w:tmpl w:val="01A47006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B305B"/>
    <w:multiLevelType w:val="hybridMultilevel"/>
    <w:tmpl w:val="09DEF5BC"/>
    <w:lvl w:ilvl="0" w:tplc="1E08953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B1208"/>
    <w:multiLevelType w:val="hybridMultilevel"/>
    <w:tmpl w:val="D42E9E76"/>
    <w:lvl w:ilvl="0" w:tplc="4BDCAF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3E4CBB"/>
    <w:multiLevelType w:val="hybridMultilevel"/>
    <w:tmpl w:val="EE108E36"/>
    <w:lvl w:ilvl="0" w:tplc="9D0EA3FE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7DA74DD0"/>
    <w:multiLevelType w:val="hybridMultilevel"/>
    <w:tmpl w:val="5FB07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0052B"/>
    <w:rsid w:val="000978BD"/>
    <w:rsid w:val="000E33D0"/>
    <w:rsid w:val="000F4F0A"/>
    <w:rsid w:val="00120900"/>
    <w:rsid w:val="001E1057"/>
    <w:rsid w:val="00232DAC"/>
    <w:rsid w:val="002568E1"/>
    <w:rsid w:val="002759E7"/>
    <w:rsid w:val="002E7C92"/>
    <w:rsid w:val="002F24F1"/>
    <w:rsid w:val="00332E20"/>
    <w:rsid w:val="00376074"/>
    <w:rsid w:val="003D3E3B"/>
    <w:rsid w:val="0047383F"/>
    <w:rsid w:val="004B5C97"/>
    <w:rsid w:val="00592EA5"/>
    <w:rsid w:val="005F7F29"/>
    <w:rsid w:val="00632142"/>
    <w:rsid w:val="00775940"/>
    <w:rsid w:val="00816E94"/>
    <w:rsid w:val="00834A9D"/>
    <w:rsid w:val="00882ED2"/>
    <w:rsid w:val="00A72519"/>
    <w:rsid w:val="00B00040"/>
    <w:rsid w:val="00B30E39"/>
    <w:rsid w:val="00B40231"/>
    <w:rsid w:val="00C21B6E"/>
    <w:rsid w:val="00C67E84"/>
    <w:rsid w:val="00CF0BDB"/>
    <w:rsid w:val="00D0052B"/>
    <w:rsid w:val="00D713F4"/>
    <w:rsid w:val="00DB5AFE"/>
    <w:rsid w:val="00E01562"/>
    <w:rsid w:val="00E2521E"/>
    <w:rsid w:val="00F216BA"/>
    <w:rsid w:val="00F306AA"/>
    <w:rsid w:val="00F70F82"/>
    <w:rsid w:val="00FB7F51"/>
    <w:rsid w:val="00FC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052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B7F51"/>
    <w:pPr>
      <w:widowControl/>
      <w:suppressAutoHyphens w:val="0"/>
      <w:autoSpaceDE/>
      <w:ind w:left="360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9E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E7C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7C92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Hewlett-Packard Company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creator>korszlak</dc:creator>
  <cp:lastModifiedBy>wozniak</cp:lastModifiedBy>
  <cp:revision>8</cp:revision>
  <dcterms:created xsi:type="dcterms:W3CDTF">2017-04-24T07:37:00Z</dcterms:created>
  <dcterms:modified xsi:type="dcterms:W3CDTF">2017-05-16T07:41:00Z</dcterms:modified>
</cp:coreProperties>
</file>