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F5" w:rsidRPr="00801BF5" w:rsidRDefault="00801BF5" w:rsidP="007E33F8">
      <w:pPr>
        <w:ind w:left="5664"/>
        <w:rPr>
          <w:rFonts w:ascii="Times New Roman" w:hAnsi="Times New Roman" w:cs="Times New Roman"/>
          <w:sz w:val="24"/>
          <w:szCs w:val="24"/>
        </w:rPr>
      </w:pPr>
      <w:r w:rsidRPr="00801BF5">
        <w:rPr>
          <w:rFonts w:ascii="Times New Roman" w:hAnsi="Times New Roman" w:cs="Times New Roman"/>
          <w:sz w:val="24"/>
          <w:szCs w:val="24"/>
        </w:rPr>
        <w:t>Mrągowo, dnia 07.03.2017r.</w:t>
      </w:r>
    </w:p>
    <w:p w:rsidR="0029446E" w:rsidRPr="00601E0F" w:rsidRDefault="00601E0F" w:rsidP="00601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0F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601E0F" w:rsidRPr="00601E0F" w:rsidRDefault="00601E0F" w:rsidP="00601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0F">
        <w:rPr>
          <w:rFonts w:ascii="Times New Roman" w:hAnsi="Times New Roman" w:cs="Times New Roman"/>
          <w:b/>
          <w:sz w:val="24"/>
          <w:szCs w:val="24"/>
        </w:rPr>
        <w:t>GMINA MIASTO MRĄGOWO</w:t>
      </w:r>
    </w:p>
    <w:p w:rsidR="00601E0F" w:rsidRDefault="00601E0F" w:rsidP="00601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0F">
        <w:rPr>
          <w:rFonts w:ascii="Times New Roman" w:hAnsi="Times New Roman" w:cs="Times New Roman"/>
          <w:b/>
          <w:sz w:val="24"/>
          <w:szCs w:val="24"/>
        </w:rPr>
        <w:t>11-700 Mrągowo, ul. Królewiecka 60A, tel. 89/ 741-90-00</w:t>
      </w:r>
    </w:p>
    <w:p w:rsidR="00892069" w:rsidRPr="002C3DD0" w:rsidRDefault="00892069" w:rsidP="00892069">
      <w:pPr>
        <w:spacing w:after="0" w:line="36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3DD0">
        <w:rPr>
          <w:rFonts w:ascii="Times New Roman" w:hAnsi="Times New Roman" w:cs="Times New Roman"/>
          <w:i/>
          <w:sz w:val="24"/>
          <w:szCs w:val="24"/>
        </w:rPr>
        <w:t xml:space="preserve">Wykonanie rozgraniczenia granic nieruchomości położonej w obrębie Ruska Wieś, gmina Mrągowo, oznaczonej w ewidencji gruntów jako działka nr 307/3 z nieruchomościami przyległymi położonymi w obrębie Ruska Wieś, gmina Mrągowo, oznaczonymi w ewidencji gruntów jako działki nr 305/1, nr 393 i nr 380/1. </w:t>
      </w:r>
    </w:p>
    <w:p w:rsidR="00601E0F" w:rsidRDefault="00601E0F" w:rsidP="00601E0F">
      <w:pPr>
        <w:snapToGri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1E0F" w:rsidRDefault="00601E0F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4E0F">
        <w:rPr>
          <w:rFonts w:ascii="Times New Roman" w:hAnsi="Times New Roman" w:cs="Times New Roman"/>
          <w:sz w:val="24"/>
          <w:szCs w:val="24"/>
        </w:rPr>
        <w:t xml:space="preserve">. Na zapytanie wpłynęło </w:t>
      </w:r>
      <w:r w:rsidR="00892069">
        <w:rPr>
          <w:rFonts w:ascii="Times New Roman" w:hAnsi="Times New Roman" w:cs="Times New Roman"/>
          <w:sz w:val="24"/>
          <w:szCs w:val="24"/>
        </w:rPr>
        <w:t>siedem</w:t>
      </w:r>
      <w:r w:rsidR="00384586">
        <w:rPr>
          <w:rFonts w:ascii="Times New Roman" w:hAnsi="Times New Roman" w:cs="Times New Roman"/>
          <w:sz w:val="24"/>
          <w:szCs w:val="24"/>
        </w:rPr>
        <w:t xml:space="preserve"> ofert:</w:t>
      </w:r>
    </w:p>
    <w:p w:rsidR="007E33F8" w:rsidRDefault="00384586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Oferta nr 1 – </w:t>
      </w:r>
      <w:r w:rsidR="00892069">
        <w:rPr>
          <w:rFonts w:ascii="Times New Roman" w:hAnsi="Times New Roman" w:cs="Times New Roman"/>
          <w:sz w:val="24"/>
          <w:szCs w:val="24"/>
        </w:rPr>
        <w:t xml:space="preserve">„Geodezja” inż. Dorota </w:t>
      </w:r>
      <w:proofErr w:type="spellStart"/>
      <w:r w:rsidR="00892069">
        <w:rPr>
          <w:rFonts w:ascii="Times New Roman" w:hAnsi="Times New Roman" w:cs="Times New Roman"/>
          <w:sz w:val="24"/>
          <w:szCs w:val="24"/>
        </w:rPr>
        <w:t>Kocięda</w:t>
      </w:r>
      <w:proofErr w:type="spellEnd"/>
      <w:r w:rsidR="00892069">
        <w:rPr>
          <w:rFonts w:ascii="Times New Roman" w:hAnsi="Times New Roman" w:cs="Times New Roman"/>
          <w:sz w:val="24"/>
          <w:szCs w:val="24"/>
        </w:rPr>
        <w:t>, ul. Lidzbarska 22/34, 09-300 Żuromin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86" w:rsidRDefault="00384586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cena </w:t>
      </w:r>
      <w:r w:rsidR="00892069">
        <w:rPr>
          <w:rFonts w:ascii="Times New Roman" w:hAnsi="Times New Roman" w:cs="Times New Roman"/>
          <w:sz w:val="24"/>
          <w:szCs w:val="24"/>
        </w:rPr>
        <w:t>11990,00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E33F8" w:rsidRDefault="00384586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E4E0F">
        <w:rPr>
          <w:rFonts w:ascii="Times New Roman" w:hAnsi="Times New Roman" w:cs="Times New Roman"/>
          <w:sz w:val="24"/>
          <w:szCs w:val="24"/>
        </w:rPr>
        <w:t xml:space="preserve">Oferta nr 2 – </w:t>
      </w:r>
      <w:r w:rsidR="00892069">
        <w:rPr>
          <w:rFonts w:ascii="Times New Roman" w:hAnsi="Times New Roman" w:cs="Times New Roman"/>
          <w:sz w:val="24"/>
          <w:szCs w:val="24"/>
        </w:rPr>
        <w:t xml:space="preserve">Biuro Geodezyjno – Kartograficzne „POMIAR” inż. Zenon </w:t>
      </w:r>
      <w:proofErr w:type="spellStart"/>
      <w:r w:rsidR="00892069">
        <w:rPr>
          <w:rFonts w:ascii="Times New Roman" w:hAnsi="Times New Roman" w:cs="Times New Roman"/>
          <w:sz w:val="24"/>
          <w:szCs w:val="24"/>
        </w:rPr>
        <w:t>Trzęs</w:t>
      </w:r>
      <w:r w:rsidR="007E33F8">
        <w:rPr>
          <w:rFonts w:ascii="Times New Roman" w:hAnsi="Times New Roman" w:cs="Times New Roman"/>
          <w:sz w:val="24"/>
          <w:szCs w:val="24"/>
        </w:rPr>
        <w:t>a</w:t>
      </w:r>
      <w:r w:rsidR="00892069">
        <w:rPr>
          <w:rFonts w:ascii="Times New Roman" w:hAnsi="Times New Roman" w:cs="Times New Roman"/>
          <w:sz w:val="24"/>
          <w:szCs w:val="24"/>
        </w:rPr>
        <w:t>ła</w:t>
      </w:r>
      <w:proofErr w:type="spellEnd"/>
      <w:r w:rsidR="00892069">
        <w:rPr>
          <w:rFonts w:ascii="Times New Roman" w:hAnsi="Times New Roman" w:cs="Times New Roman"/>
          <w:sz w:val="24"/>
          <w:szCs w:val="24"/>
        </w:rPr>
        <w:t>,</w:t>
      </w:r>
      <w:r w:rsidR="007E3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E0F" w:rsidRDefault="00892069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Hanki Sawickiej 60/2</w:t>
      </w:r>
      <w:r w:rsidR="009E4E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62-800 Kalisz</w:t>
      </w:r>
      <w:r w:rsidR="007E33F8">
        <w:rPr>
          <w:rFonts w:ascii="Times New Roman" w:hAnsi="Times New Roman" w:cs="Times New Roman"/>
          <w:sz w:val="24"/>
          <w:szCs w:val="24"/>
        </w:rPr>
        <w:t xml:space="preserve"> </w:t>
      </w:r>
      <w:r w:rsidR="009E4E0F">
        <w:rPr>
          <w:rFonts w:ascii="Times New Roman" w:hAnsi="Times New Roman" w:cs="Times New Roman"/>
          <w:sz w:val="24"/>
          <w:szCs w:val="24"/>
        </w:rPr>
        <w:t xml:space="preserve"> – cena </w:t>
      </w:r>
      <w:r>
        <w:rPr>
          <w:rFonts w:ascii="Times New Roman" w:hAnsi="Times New Roman" w:cs="Times New Roman"/>
          <w:sz w:val="24"/>
          <w:szCs w:val="24"/>
        </w:rPr>
        <w:t>6850,00</w:t>
      </w:r>
      <w:r w:rsidR="009E4E0F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E33F8" w:rsidRDefault="00E73DEE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Oferta nr 3 – Węgorzewskie Biuro Geodezyjne Dariusz Laskowski,</w:t>
      </w:r>
    </w:p>
    <w:p w:rsidR="00E73DEE" w:rsidRDefault="00E73DEE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Mikołaja Kopernika 4/3, 11-600 Węgorzewo – cena 4674,00 zł.</w:t>
      </w:r>
    </w:p>
    <w:p w:rsidR="007E33F8" w:rsidRDefault="00E73DEE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4E0F">
        <w:rPr>
          <w:rFonts w:ascii="Times New Roman" w:hAnsi="Times New Roman" w:cs="Times New Roman"/>
          <w:sz w:val="24"/>
          <w:szCs w:val="24"/>
        </w:rPr>
        <w:t xml:space="preserve">) </w:t>
      </w:r>
      <w:r w:rsidR="00384586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84586">
        <w:rPr>
          <w:rFonts w:ascii="Times New Roman" w:hAnsi="Times New Roman" w:cs="Times New Roman"/>
          <w:sz w:val="24"/>
          <w:szCs w:val="24"/>
        </w:rPr>
        <w:t xml:space="preserve"> – </w:t>
      </w:r>
      <w:r w:rsidR="007E33F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84586">
        <w:rPr>
          <w:rFonts w:ascii="Times New Roman" w:hAnsi="Times New Roman" w:cs="Times New Roman"/>
          <w:sz w:val="24"/>
          <w:szCs w:val="24"/>
        </w:rPr>
        <w:t>Inwest</w:t>
      </w:r>
      <w:proofErr w:type="spellEnd"/>
      <w:r w:rsidR="003845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84586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="007E33F8">
        <w:rPr>
          <w:rFonts w:ascii="Times New Roman" w:hAnsi="Times New Roman" w:cs="Times New Roman"/>
          <w:sz w:val="24"/>
          <w:szCs w:val="24"/>
        </w:rPr>
        <w:t>”</w:t>
      </w:r>
      <w:r w:rsidR="00384586">
        <w:rPr>
          <w:rFonts w:ascii="Times New Roman" w:hAnsi="Times New Roman" w:cs="Times New Roman"/>
          <w:sz w:val="24"/>
          <w:szCs w:val="24"/>
        </w:rPr>
        <w:t xml:space="preserve"> Biuro Geodezji, Wyceny Obrotu i Obsługi,</w:t>
      </w:r>
    </w:p>
    <w:p w:rsidR="00384586" w:rsidRDefault="00384586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Pstrowskiego 27/9, 10-601 Olsztyn – cena </w:t>
      </w:r>
      <w:r w:rsidR="00E73DEE">
        <w:rPr>
          <w:rFonts w:ascii="Times New Roman" w:hAnsi="Times New Roman" w:cs="Times New Roman"/>
          <w:sz w:val="24"/>
          <w:szCs w:val="24"/>
        </w:rPr>
        <w:t>2450,00 zł.</w:t>
      </w:r>
      <w:r w:rsidR="00682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3F8" w:rsidRDefault="00E73DEE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4586">
        <w:rPr>
          <w:rFonts w:ascii="Times New Roman" w:hAnsi="Times New Roman" w:cs="Times New Roman"/>
          <w:sz w:val="24"/>
          <w:szCs w:val="24"/>
        </w:rPr>
        <w:t xml:space="preserve">) Oferta nr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845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TopGeo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Cezary Zera, ul. Bohaterów Westerplatte 4/8, 12-100 Szczytno</w:t>
      </w:r>
      <w:r w:rsidR="00384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86" w:rsidRDefault="00384586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cena </w:t>
      </w:r>
      <w:r w:rsidR="00E73DEE">
        <w:rPr>
          <w:rFonts w:ascii="Times New Roman" w:hAnsi="Times New Roman" w:cs="Times New Roman"/>
          <w:sz w:val="24"/>
          <w:szCs w:val="24"/>
        </w:rPr>
        <w:t>4949</w:t>
      </w:r>
      <w:r>
        <w:rPr>
          <w:rFonts w:ascii="Times New Roman" w:hAnsi="Times New Roman" w:cs="Times New Roman"/>
          <w:sz w:val="24"/>
          <w:szCs w:val="24"/>
        </w:rPr>
        <w:t>,00 zł.</w:t>
      </w:r>
    </w:p>
    <w:p w:rsidR="00DB2027" w:rsidRDefault="00E73DEE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4586">
        <w:rPr>
          <w:rFonts w:ascii="Times New Roman" w:hAnsi="Times New Roman" w:cs="Times New Roman"/>
          <w:sz w:val="24"/>
          <w:szCs w:val="24"/>
        </w:rPr>
        <w:t xml:space="preserve">) Oferta nr </w:t>
      </w:r>
      <w:r>
        <w:rPr>
          <w:rFonts w:ascii="Times New Roman" w:hAnsi="Times New Roman" w:cs="Times New Roman"/>
          <w:sz w:val="24"/>
          <w:szCs w:val="24"/>
        </w:rPr>
        <w:t>6</w:t>
      </w:r>
      <w:r w:rsidR="003845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Usługi Geodezyjne Marcin </w:t>
      </w:r>
      <w:proofErr w:type="spellStart"/>
      <w:r>
        <w:rPr>
          <w:rFonts w:ascii="Times New Roman" w:hAnsi="Times New Roman" w:cs="Times New Roman"/>
          <w:sz w:val="24"/>
          <w:szCs w:val="24"/>
        </w:rPr>
        <w:t>Waluk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Świtycz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Widack</w:t>
      </w:r>
      <w:r w:rsidR="007E33F8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12/24, 10-691 Olsztyn</w:t>
      </w:r>
      <w:r w:rsidR="00DB2027">
        <w:rPr>
          <w:rFonts w:ascii="Times New Roman" w:hAnsi="Times New Roman" w:cs="Times New Roman"/>
          <w:sz w:val="24"/>
          <w:szCs w:val="24"/>
        </w:rPr>
        <w:t xml:space="preserve"> – cena </w:t>
      </w:r>
      <w:r>
        <w:rPr>
          <w:rFonts w:ascii="Times New Roman" w:hAnsi="Times New Roman" w:cs="Times New Roman"/>
          <w:sz w:val="24"/>
          <w:szCs w:val="24"/>
        </w:rPr>
        <w:t>4300</w:t>
      </w:r>
      <w:r w:rsidR="00DB2027">
        <w:rPr>
          <w:rFonts w:ascii="Times New Roman" w:hAnsi="Times New Roman" w:cs="Times New Roman"/>
          <w:sz w:val="24"/>
          <w:szCs w:val="24"/>
        </w:rPr>
        <w:t>,00 zł.</w:t>
      </w:r>
    </w:p>
    <w:p w:rsidR="007E33F8" w:rsidRDefault="007E33F8" w:rsidP="007E33F8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Oferta nr 7 – Biuro Usług Geodezyjno – Kartograficznych inż.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Pomałecki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33F8" w:rsidRDefault="007E33F8" w:rsidP="007E33F8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Liszewskiego 8, 11 - 300 Biskupiec – cena 4500,00 zł.</w:t>
      </w:r>
    </w:p>
    <w:p w:rsidR="00384586" w:rsidRDefault="00DB2027" w:rsidP="00601E0F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wybrał ofertę nr </w:t>
      </w:r>
      <w:r w:rsidR="009E4E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4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BF5" w:rsidRPr="00CA1648" w:rsidRDefault="00CA1648" w:rsidP="00CA1648">
      <w:pPr>
        <w:snapToGri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648">
        <w:rPr>
          <w:rFonts w:ascii="Times New Roman" w:hAnsi="Times New Roman" w:cs="Times New Roman"/>
          <w:sz w:val="24"/>
          <w:szCs w:val="24"/>
        </w:rPr>
        <w:t>Burmistrz</w:t>
      </w:r>
      <w:r>
        <w:rPr>
          <w:rFonts w:ascii="Times New Roman" w:hAnsi="Times New Roman" w:cs="Times New Roman"/>
          <w:sz w:val="24"/>
          <w:szCs w:val="24"/>
        </w:rPr>
        <w:t xml:space="preserve"> Miasta Mrągowo</w:t>
      </w:r>
    </w:p>
    <w:p w:rsidR="00601E0F" w:rsidRPr="00CA1648" w:rsidRDefault="00CA1648" w:rsidP="00CA1648">
      <w:pPr>
        <w:snapToGri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648">
        <w:rPr>
          <w:rFonts w:ascii="Times New Roman" w:hAnsi="Times New Roman" w:cs="Times New Roman"/>
          <w:sz w:val="24"/>
          <w:szCs w:val="24"/>
        </w:rPr>
        <w:t xml:space="preserve">mgr </w:t>
      </w:r>
      <w:proofErr w:type="spellStart"/>
      <w:r w:rsidRPr="00CA1648">
        <w:rPr>
          <w:rFonts w:ascii="Times New Roman" w:hAnsi="Times New Roman" w:cs="Times New Roman"/>
          <w:sz w:val="24"/>
          <w:szCs w:val="24"/>
        </w:rPr>
        <w:t>Otolia</w:t>
      </w:r>
      <w:proofErr w:type="spellEnd"/>
      <w:r w:rsidRPr="00CA1648">
        <w:rPr>
          <w:rFonts w:ascii="Times New Roman" w:hAnsi="Times New Roman" w:cs="Times New Roman"/>
          <w:sz w:val="24"/>
          <w:szCs w:val="24"/>
        </w:rPr>
        <w:t xml:space="preserve"> Siemieniec</w:t>
      </w:r>
    </w:p>
    <w:sectPr w:rsidR="00601E0F" w:rsidRPr="00CA1648" w:rsidSect="00294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01E0F"/>
    <w:rsid w:val="001A44D6"/>
    <w:rsid w:val="001B0D6E"/>
    <w:rsid w:val="00216D85"/>
    <w:rsid w:val="0029446E"/>
    <w:rsid w:val="002B786A"/>
    <w:rsid w:val="002C3DD0"/>
    <w:rsid w:val="00384586"/>
    <w:rsid w:val="00601E0F"/>
    <w:rsid w:val="00682D2E"/>
    <w:rsid w:val="007E33F8"/>
    <w:rsid w:val="00801BF5"/>
    <w:rsid w:val="00892069"/>
    <w:rsid w:val="009E4E0F"/>
    <w:rsid w:val="00A177BB"/>
    <w:rsid w:val="00CA1648"/>
    <w:rsid w:val="00DB2027"/>
    <w:rsid w:val="00E73DEE"/>
    <w:rsid w:val="00F2701B"/>
    <w:rsid w:val="00F5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2017-03-08T12:46:00Z</cp:lastPrinted>
  <dcterms:created xsi:type="dcterms:W3CDTF">2015-09-11T09:23:00Z</dcterms:created>
  <dcterms:modified xsi:type="dcterms:W3CDTF">2017-03-09T11:07:00Z</dcterms:modified>
</cp:coreProperties>
</file>