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4DE54" w14:textId="764A2A36" w:rsidR="005B6771" w:rsidRPr="00DD6D50" w:rsidRDefault="005B6771" w:rsidP="00AC54CC">
      <w:pPr>
        <w:pStyle w:val="Nagwek9"/>
        <w:spacing w:before="0" w:after="0"/>
        <w:jc w:val="right"/>
        <w:rPr>
          <w:rFonts w:asciiTheme="minorHAnsi" w:hAnsiTheme="minorHAnsi" w:cs="Tahoma"/>
          <w:i/>
          <w:sz w:val="18"/>
          <w:szCs w:val="18"/>
        </w:rPr>
      </w:pPr>
      <w:r w:rsidRPr="00DD6D50">
        <w:rPr>
          <w:rFonts w:asciiTheme="minorHAnsi" w:hAnsiTheme="minorHAnsi" w:cs="Tahoma"/>
          <w:i/>
          <w:sz w:val="18"/>
          <w:szCs w:val="18"/>
        </w:rPr>
        <w:t xml:space="preserve">Zał. Nr </w:t>
      </w:r>
      <w:r w:rsidR="00AC388E">
        <w:rPr>
          <w:rFonts w:asciiTheme="minorHAnsi" w:hAnsiTheme="minorHAnsi" w:cs="Tahoma"/>
          <w:i/>
          <w:sz w:val="18"/>
          <w:szCs w:val="18"/>
        </w:rPr>
        <w:t>3</w:t>
      </w:r>
      <w:r w:rsidRPr="00DD6D50">
        <w:rPr>
          <w:rFonts w:asciiTheme="minorHAnsi" w:hAnsiTheme="minorHAnsi" w:cs="Tahoma"/>
          <w:i/>
          <w:sz w:val="18"/>
          <w:szCs w:val="18"/>
        </w:rPr>
        <w:t xml:space="preserve"> do</w:t>
      </w:r>
    </w:p>
    <w:p w14:paraId="4ED22ACF" w14:textId="77777777" w:rsidR="005B6771" w:rsidRPr="000525E4" w:rsidRDefault="005B6771" w:rsidP="00AC54CC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</w:rPr>
      </w:pPr>
      <w:r w:rsidRPr="000525E4">
        <w:rPr>
          <w:rFonts w:ascii="Calibri" w:hAnsi="Calibri" w:cs="Tahoma"/>
          <w:i/>
          <w:snapToGrid w:val="0"/>
        </w:rPr>
        <w:t>ZAPYTANIE OFERTOWE</w:t>
      </w:r>
    </w:p>
    <w:p w14:paraId="6FC12F6C" w14:textId="77777777" w:rsidR="004F4E86" w:rsidRPr="000525E4" w:rsidRDefault="005B6771" w:rsidP="005B6771">
      <w:pPr>
        <w:jc w:val="center"/>
        <w:rPr>
          <w:rFonts w:ascii="Calibri" w:hAnsi="Calibri" w:cs="Arial"/>
          <w:b/>
          <w:bCs/>
        </w:rPr>
      </w:pPr>
      <w:r w:rsidRPr="000525E4">
        <w:rPr>
          <w:rFonts w:ascii="Calibri" w:hAnsi="Calibri" w:cs="Arial"/>
          <w:b/>
          <w:bCs/>
        </w:rPr>
        <w:t xml:space="preserve"> </w:t>
      </w:r>
      <w:r w:rsidR="004F4E86" w:rsidRPr="000525E4">
        <w:rPr>
          <w:rFonts w:ascii="Calibri" w:hAnsi="Calibri" w:cs="Arial"/>
          <w:b/>
          <w:bCs/>
        </w:rPr>
        <w:t>„Projekt”</w:t>
      </w:r>
    </w:p>
    <w:p w14:paraId="61453579" w14:textId="2E3999B7" w:rsidR="004F4E86" w:rsidRPr="000525E4" w:rsidRDefault="004F4E86" w:rsidP="004F4E86">
      <w:pPr>
        <w:jc w:val="center"/>
        <w:rPr>
          <w:rFonts w:ascii="Calibri" w:hAnsi="Calibri" w:cs="Arial"/>
          <w:b/>
          <w:bCs/>
        </w:rPr>
      </w:pPr>
      <w:r w:rsidRPr="000525E4">
        <w:rPr>
          <w:rFonts w:ascii="Calibri" w:hAnsi="Calibri" w:cs="Arial"/>
          <w:b/>
          <w:bCs/>
        </w:rPr>
        <w:t>U M O W A   Nr ……..</w:t>
      </w:r>
      <w:r w:rsidR="003D7A68">
        <w:rPr>
          <w:rFonts w:ascii="Calibri" w:hAnsi="Calibri" w:cs="Arial"/>
          <w:b/>
          <w:bCs/>
        </w:rPr>
        <w:t>BIM</w:t>
      </w:r>
      <w:r w:rsidRPr="000525E4">
        <w:rPr>
          <w:rFonts w:ascii="Calibri" w:hAnsi="Calibri" w:cs="Arial"/>
          <w:b/>
          <w:bCs/>
        </w:rPr>
        <w:t>.20</w:t>
      </w:r>
      <w:r w:rsidR="003D7A68">
        <w:rPr>
          <w:rFonts w:ascii="Calibri" w:hAnsi="Calibri" w:cs="Arial"/>
          <w:b/>
          <w:bCs/>
        </w:rPr>
        <w:t>26</w:t>
      </w:r>
    </w:p>
    <w:p w14:paraId="37214AE2" w14:textId="74ED129D" w:rsidR="004F4E86" w:rsidRPr="000525E4" w:rsidRDefault="004F4E86" w:rsidP="004F4E86">
      <w:pPr>
        <w:ind w:firstLine="567"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zawarta w dniu …………20</w:t>
      </w:r>
      <w:r w:rsidR="003D7A68">
        <w:rPr>
          <w:rFonts w:ascii="Calibri" w:hAnsi="Calibri" w:cs="Arial"/>
        </w:rPr>
        <w:t>26</w:t>
      </w:r>
      <w:r w:rsidRPr="000525E4">
        <w:rPr>
          <w:rFonts w:ascii="Calibri" w:hAnsi="Calibri" w:cs="Arial"/>
        </w:rPr>
        <w:t xml:space="preserve">r. w Mrągowie, pomiędzy Gminą Miasto Mrągowo, ul. Królewiecka 60A, 11-700 Mrągowo, NIP 742-20-76-940, zwaną dalej </w:t>
      </w:r>
      <w:r w:rsidRPr="000525E4">
        <w:rPr>
          <w:rFonts w:ascii="Calibri" w:hAnsi="Calibri" w:cs="Arial"/>
          <w:b/>
        </w:rPr>
        <w:t>„Zamawiającym”</w:t>
      </w:r>
      <w:r w:rsidRPr="000525E4">
        <w:rPr>
          <w:rFonts w:ascii="Calibri" w:hAnsi="Calibri" w:cs="Arial"/>
        </w:rPr>
        <w:t xml:space="preserve"> reprezentowanym przez:</w:t>
      </w:r>
    </w:p>
    <w:p w14:paraId="13429779" w14:textId="3B50440B" w:rsidR="004F4E86" w:rsidRPr="000525E4" w:rsidRDefault="004F4E86" w:rsidP="004F4E86">
      <w:pPr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 xml:space="preserve">Burmistrza Miasta – </w:t>
      </w:r>
      <w:r w:rsidR="0020432F">
        <w:rPr>
          <w:rFonts w:ascii="Calibri" w:hAnsi="Calibri" w:cs="Arial"/>
        </w:rPr>
        <w:t xml:space="preserve">Jakuba </w:t>
      </w:r>
      <w:proofErr w:type="spellStart"/>
      <w:r w:rsidR="0020432F">
        <w:rPr>
          <w:rFonts w:ascii="Calibri" w:hAnsi="Calibri" w:cs="Arial"/>
        </w:rPr>
        <w:t>Doraczyńskiego</w:t>
      </w:r>
      <w:proofErr w:type="spellEnd"/>
    </w:p>
    <w:p w14:paraId="7CB9A87D" w14:textId="29DDFD4E" w:rsidR="004F4E86" w:rsidRPr="000525E4" w:rsidRDefault="004F4E86" w:rsidP="004F4E86">
      <w:pPr>
        <w:jc w:val="both"/>
        <w:rPr>
          <w:rFonts w:ascii="Calibri" w:hAnsi="Calibri" w:cs="Arial"/>
          <w:bCs/>
        </w:rPr>
      </w:pPr>
      <w:r w:rsidRPr="000525E4">
        <w:rPr>
          <w:rFonts w:ascii="Calibri" w:hAnsi="Calibri" w:cs="Arial"/>
          <w:bCs/>
        </w:rPr>
        <w:t>przy kontrasygnacie Skarbnika Miasta –  Anety Romanowskiej</w:t>
      </w:r>
    </w:p>
    <w:p w14:paraId="7981B1B4" w14:textId="77777777" w:rsidR="004F4E86" w:rsidRPr="000525E4" w:rsidRDefault="004F4E86" w:rsidP="004F4E86">
      <w:pPr>
        <w:jc w:val="both"/>
        <w:rPr>
          <w:rFonts w:ascii="Calibri" w:hAnsi="Calibri" w:cs="Arial"/>
        </w:rPr>
      </w:pPr>
      <w:r w:rsidRPr="000525E4">
        <w:rPr>
          <w:rFonts w:ascii="Calibri" w:hAnsi="Calibri"/>
        </w:rPr>
        <w:t xml:space="preserve">a ………………………………. </w:t>
      </w:r>
      <w:r w:rsidRPr="000525E4">
        <w:rPr>
          <w:rFonts w:ascii="Calibri" w:hAnsi="Calibri" w:cs="Arial"/>
        </w:rPr>
        <w:t xml:space="preserve">zwanym dalej </w:t>
      </w:r>
      <w:r w:rsidRPr="000525E4">
        <w:rPr>
          <w:rFonts w:ascii="Calibri" w:hAnsi="Calibri" w:cs="Arial"/>
          <w:b/>
        </w:rPr>
        <w:t>„Wykonawcą”</w:t>
      </w:r>
      <w:r w:rsidRPr="000525E4">
        <w:rPr>
          <w:rFonts w:ascii="Calibri" w:hAnsi="Calibri" w:cs="Arial"/>
        </w:rPr>
        <w:t>, treści następującej:</w:t>
      </w:r>
    </w:p>
    <w:p w14:paraId="7F8B2E9D" w14:textId="77777777" w:rsidR="004F4E86" w:rsidRPr="000525E4" w:rsidRDefault="004F4E86" w:rsidP="004F4E86">
      <w:pPr>
        <w:jc w:val="both"/>
        <w:rPr>
          <w:rFonts w:ascii="Calibri" w:hAnsi="Calibri" w:cs="Arial"/>
          <w:b/>
          <w:bCs/>
        </w:rPr>
      </w:pPr>
    </w:p>
    <w:p w14:paraId="1988305A" w14:textId="77777777" w:rsidR="004F4E86" w:rsidRPr="000525E4" w:rsidRDefault="004F4E86" w:rsidP="004F4E86">
      <w:pPr>
        <w:jc w:val="center"/>
        <w:rPr>
          <w:rFonts w:ascii="Calibri" w:hAnsi="Calibri" w:cs="Arial"/>
          <w:b/>
        </w:rPr>
      </w:pPr>
      <w:r w:rsidRPr="000525E4">
        <w:rPr>
          <w:rFonts w:ascii="Calibri" w:hAnsi="Calibri" w:cs="Arial"/>
          <w:b/>
        </w:rPr>
        <w:t>§ 1</w:t>
      </w:r>
    </w:p>
    <w:p w14:paraId="41396572" w14:textId="7D3EFCC2" w:rsidR="00F67958" w:rsidRPr="000525E4" w:rsidRDefault="004F4E86" w:rsidP="003D7A68">
      <w:pPr>
        <w:spacing w:before="60"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 xml:space="preserve">Zamawiający zleca a Wykonawca przyjmuje do realizacji </w:t>
      </w:r>
      <w:r w:rsidR="003D7A68">
        <w:rPr>
          <w:rFonts w:ascii="Calibri" w:hAnsi="Calibri" w:cs="Arial"/>
          <w:sz w:val="22"/>
          <w:szCs w:val="22"/>
        </w:rPr>
        <w:t>dostaw</w:t>
      </w:r>
      <w:r w:rsidR="003D7A68">
        <w:rPr>
          <w:rFonts w:ascii="Calibri" w:hAnsi="Calibri" w:cs="Arial"/>
          <w:sz w:val="22"/>
          <w:szCs w:val="22"/>
        </w:rPr>
        <w:t>ę</w:t>
      </w:r>
      <w:r w:rsidR="003D7A68">
        <w:rPr>
          <w:rFonts w:ascii="Calibri" w:hAnsi="Calibri" w:cs="Arial"/>
          <w:sz w:val="22"/>
          <w:szCs w:val="22"/>
        </w:rPr>
        <w:t xml:space="preserve"> i montaż 2 szt. małych dźwigów towarowych w Niepublicznym Przedszkolu i Żłobku „Kubuś” w Mrągowie</w:t>
      </w:r>
      <w:r w:rsidR="00452D4C" w:rsidRPr="000525E4">
        <w:rPr>
          <w:rFonts w:ascii="Calibri" w:hAnsi="Calibri" w:cs="Arial"/>
        </w:rPr>
        <w:t xml:space="preserve"> </w:t>
      </w:r>
      <w:r w:rsidR="00F67958" w:rsidRPr="000525E4">
        <w:rPr>
          <w:rFonts w:ascii="Calibri" w:hAnsi="Calibri" w:cs="Arial"/>
        </w:rPr>
        <w:t>pn. Zakres zamówienia obejmuje:</w:t>
      </w:r>
    </w:p>
    <w:p w14:paraId="31AA55F2" w14:textId="77777777" w:rsidR="003D7A68" w:rsidRPr="00F428BB" w:rsidRDefault="003D7A68" w:rsidP="003D7A68">
      <w:pPr>
        <w:pStyle w:val="Akapitzlist"/>
        <w:numPr>
          <w:ilvl w:val="0"/>
          <w:numId w:val="16"/>
        </w:numPr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Demontaż 2 szt. istniejących dźwigów towarowych wraz z ich utylizacją</w:t>
      </w:r>
    </w:p>
    <w:p w14:paraId="6EAFE905" w14:textId="77777777" w:rsidR="003D7A68" w:rsidRPr="00F428BB" w:rsidRDefault="003D7A68" w:rsidP="003D7A68">
      <w:pPr>
        <w:pStyle w:val="Akapitzlist"/>
        <w:numPr>
          <w:ilvl w:val="0"/>
          <w:numId w:val="16"/>
        </w:numPr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Dostawa i montaż w istniejących szybach 2 szt. dźwigów towarowych </w:t>
      </w:r>
      <w:r>
        <w:rPr>
          <w:rFonts w:ascii="Calibri" w:hAnsi="Calibri" w:cs="Arial"/>
          <w:sz w:val="22"/>
          <w:szCs w:val="22"/>
        </w:rPr>
        <w:t>o parametrach technicznych opisanych w załączniku nr 2 do zapytania</w:t>
      </w:r>
    </w:p>
    <w:p w14:paraId="0A3F077D" w14:textId="1D22B933" w:rsidR="006C58A5" w:rsidRPr="003D7A68" w:rsidRDefault="003D7A68" w:rsidP="003D7A68">
      <w:pPr>
        <w:pStyle w:val="Akapitzlist"/>
        <w:numPr>
          <w:ilvl w:val="0"/>
          <w:numId w:val="16"/>
        </w:numPr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Roboty wykończeniowe związane z naprawą ewentualnych uszkodzeń powstałych na etapie demontażu/ montażu dźwigów towarowych</w:t>
      </w:r>
    </w:p>
    <w:p w14:paraId="2F0EF77D" w14:textId="77777777" w:rsidR="006C58A5" w:rsidRPr="000525E4" w:rsidRDefault="006C58A5" w:rsidP="006C58A5">
      <w:pPr>
        <w:pStyle w:val="WW-Tekstpodstawowy2"/>
        <w:tabs>
          <w:tab w:val="left" w:pos="540"/>
        </w:tabs>
        <w:suppressAutoHyphens w:val="0"/>
        <w:spacing w:before="6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0525E4">
        <w:rPr>
          <w:rFonts w:ascii="Calibri" w:hAnsi="Calibri" w:cs="Tahoma"/>
          <w:b/>
          <w:bCs/>
          <w:color w:val="000000"/>
          <w:szCs w:val="24"/>
          <w:u w:val="single"/>
        </w:rPr>
        <w:t>Uwagi:</w:t>
      </w:r>
    </w:p>
    <w:p w14:paraId="6DA31A9A" w14:textId="6A44568F" w:rsidR="006C58A5" w:rsidRPr="003D7A68" w:rsidRDefault="006C58A5" w:rsidP="003D7A68">
      <w:pPr>
        <w:pStyle w:val="WW-Tekstpodstawowy2"/>
        <w:numPr>
          <w:ilvl w:val="0"/>
          <w:numId w:val="20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0525E4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14:paraId="25406E9F" w14:textId="77777777" w:rsidR="002C5EDC" w:rsidRPr="000525E4" w:rsidRDefault="002C5EDC" w:rsidP="006C58A5">
      <w:pPr>
        <w:jc w:val="both"/>
        <w:rPr>
          <w:rFonts w:ascii="Calibri" w:hAnsi="Calibri" w:cs="Tahoma"/>
        </w:rPr>
      </w:pPr>
    </w:p>
    <w:p w14:paraId="33E09A29" w14:textId="77777777" w:rsidR="00F32609" w:rsidRPr="000525E4" w:rsidRDefault="00F32609" w:rsidP="00452D4C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0525E4">
        <w:rPr>
          <w:rFonts w:ascii="Calibri" w:hAnsi="Calibri" w:cs="Tahoma"/>
        </w:rPr>
        <w:t>Zakres i sposób wykonania robót określają następujące dokumenty:</w:t>
      </w:r>
    </w:p>
    <w:p w14:paraId="4A86ECE9" w14:textId="77777777" w:rsidR="00F32609" w:rsidRPr="000525E4" w:rsidRDefault="00F32609" w:rsidP="00452D4C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</w:rPr>
      </w:pPr>
      <w:r w:rsidRPr="000525E4">
        <w:rPr>
          <w:rFonts w:ascii="Calibri" w:hAnsi="Calibri" w:cs="Tahoma"/>
        </w:rPr>
        <w:t xml:space="preserve">Oferta Wykonawcy </w:t>
      </w:r>
    </w:p>
    <w:p w14:paraId="353B9491" w14:textId="77777777" w:rsidR="00F32609" w:rsidRPr="000525E4" w:rsidRDefault="00F32609" w:rsidP="00452D4C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</w:rPr>
      </w:pPr>
      <w:r w:rsidRPr="000525E4">
        <w:rPr>
          <w:rFonts w:ascii="Calibri" w:hAnsi="Calibri" w:cs="Tahoma"/>
        </w:rPr>
        <w:t xml:space="preserve">Zapytanie ofertowe stanowiące Specyfikację Istotnych Warunków Zamówienia </w:t>
      </w:r>
    </w:p>
    <w:p w14:paraId="49BF440F" w14:textId="02F1332A" w:rsidR="002C5EDC" w:rsidRPr="000525E4" w:rsidRDefault="00766DE1" w:rsidP="00F8671E">
      <w:pPr>
        <w:pStyle w:val="Akapitzlist"/>
        <w:numPr>
          <w:ilvl w:val="0"/>
          <w:numId w:val="8"/>
        </w:numPr>
        <w:jc w:val="both"/>
        <w:rPr>
          <w:rFonts w:ascii="Calibri" w:hAnsi="Calibri" w:cs="Tahoma"/>
        </w:rPr>
      </w:pPr>
      <w:r w:rsidRPr="000525E4">
        <w:rPr>
          <w:rFonts w:ascii="Calibri" w:hAnsi="Calibri" w:cs="Tahoma"/>
          <w:bCs/>
          <w:snapToGrid w:val="0"/>
        </w:rPr>
        <w:t>Zamawiający dopuszcza zaoferowanie materiałów równoważnych w stosun</w:t>
      </w:r>
      <w:r w:rsidR="00126C5A" w:rsidRPr="000525E4">
        <w:rPr>
          <w:rFonts w:ascii="Calibri" w:hAnsi="Calibri" w:cs="Tahoma"/>
          <w:bCs/>
          <w:snapToGrid w:val="0"/>
        </w:rPr>
        <w:t>ku do określonych w zapytaniu</w:t>
      </w:r>
      <w:r w:rsidRPr="000525E4">
        <w:rPr>
          <w:rFonts w:ascii="Calibri" w:hAnsi="Calibri" w:cs="Tahoma"/>
          <w:bCs/>
          <w:snapToGrid w:val="0"/>
        </w:rPr>
        <w:t xml:space="preserve"> pod warunkiem, że zapewnią uzyska</w:t>
      </w:r>
      <w:r w:rsidR="00FD75B4" w:rsidRPr="000525E4">
        <w:rPr>
          <w:rFonts w:ascii="Calibri" w:hAnsi="Calibri" w:cs="Tahoma"/>
          <w:bCs/>
          <w:snapToGrid w:val="0"/>
        </w:rPr>
        <w:t xml:space="preserve">nie parametrów technicznych nie </w:t>
      </w:r>
      <w:r w:rsidRPr="000525E4">
        <w:rPr>
          <w:rFonts w:ascii="Calibri" w:hAnsi="Calibri" w:cs="Tahoma"/>
          <w:bCs/>
          <w:snapToGrid w:val="0"/>
        </w:rPr>
        <w:t>gorszych od założonych w specyfikacj</w:t>
      </w:r>
      <w:r w:rsidR="00FD75B4" w:rsidRPr="000525E4">
        <w:rPr>
          <w:rFonts w:ascii="Calibri" w:hAnsi="Calibri" w:cs="Tahoma"/>
          <w:bCs/>
          <w:snapToGrid w:val="0"/>
        </w:rPr>
        <w:t>i</w:t>
      </w:r>
      <w:r w:rsidRPr="000525E4">
        <w:rPr>
          <w:rFonts w:ascii="Calibri" w:hAnsi="Calibri" w:cs="Tahoma"/>
          <w:bCs/>
          <w:snapToGrid w:val="0"/>
        </w:rPr>
        <w:t xml:space="preserve"> techniczn</w:t>
      </w:r>
      <w:r w:rsidR="00FD75B4" w:rsidRPr="000525E4">
        <w:rPr>
          <w:rFonts w:ascii="Calibri" w:hAnsi="Calibri" w:cs="Tahoma"/>
          <w:bCs/>
          <w:snapToGrid w:val="0"/>
        </w:rPr>
        <w:t>ej</w:t>
      </w:r>
      <w:r w:rsidRPr="000525E4">
        <w:rPr>
          <w:rFonts w:ascii="Calibri" w:hAnsi="Calibri" w:cs="Tahoma"/>
          <w:bCs/>
          <w:snapToGrid w:val="0"/>
        </w:rPr>
        <w:t xml:space="preserve"> wykonania i odbioru robót budowlanych</w:t>
      </w:r>
      <w:r w:rsidR="002C5EDC" w:rsidRPr="000525E4">
        <w:rPr>
          <w:rFonts w:ascii="Calibri" w:hAnsi="Calibri" w:cs="Tahoma"/>
          <w:bCs/>
          <w:snapToGrid w:val="0"/>
        </w:rPr>
        <w:t>.</w:t>
      </w:r>
    </w:p>
    <w:p w14:paraId="49A2D4EE" w14:textId="77777777" w:rsidR="004F4E86" w:rsidRPr="000525E4" w:rsidRDefault="004F4E86" w:rsidP="004F4E86">
      <w:pPr>
        <w:jc w:val="center"/>
        <w:rPr>
          <w:rFonts w:ascii="Calibri" w:hAnsi="Calibri" w:cs="Arial"/>
          <w:b/>
        </w:rPr>
      </w:pPr>
      <w:r w:rsidRPr="000525E4">
        <w:rPr>
          <w:rFonts w:ascii="Calibri" w:hAnsi="Calibri" w:cs="Arial"/>
          <w:b/>
        </w:rPr>
        <w:t>§ 2</w:t>
      </w:r>
    </w:p>
    <w:p w14:paraId="06CF945E" w14:textId="77777777" w:rsidR="004F4E86" w:rsidRPr="000525E4" w:rsidRDefault="004F4E86" w:rsidP="004F4E86">
      <w:pPr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Termin wykonania umowy:</w:t>
      </w:r>
    </w:p>
    <w:p w14:paraId="647B8ED2" w14:textId="08F5B38B" w:rsidR="004F4E86" w:rsidRPr="00071257" w:rsidRDefault="004F4E86" w:rsidP="00452D4C">
      <w:pPr>
        <w:widowControl w:val="0"/>
        <w:numPr>
          <w:ilvl w:val="0"/>
          <w:numId w:val="1"/>
        </w:numPr>
        <w:suppressAutoHyphens/>
        <w:jc w:val="both"/>
        <w:rPr>
          <w:rFonts w:ascii="Calibri" w:hAnsi="Calibri" w:cs="Arial"/>
          <w:color w:val="000000"/>
        </w:rPr>
      </w:pPr>
      <w:r w:rsidRPr="00071257">
        <w:rPr>
          <w:rFonts w:ascii="Calibri" w:hAnsi="Calibri" w:cs="Arial"/>
        </w:rPr>
        <w:t xml:space="preserve">Rozpoczęcie </w:t>
      </w:r>
      <w:r w:rsidRPr="00071257">
        <w:rPr>
          <w:rFonts w:ascii="Calibri" w:hAnsi="Calibri" w:cs="Arial"/>
          <w:color w:val="000000"/>
        </w:rPr>
        <w:t xml:space="preserve">– </w:t>
      </w:r>
      <w:r w:rsidR="00071257" w:rsidRPr="00071257">
        <w:rPr>
          <w:rFonts w:ascii="Calibri" w:hAnsi="Calibri" w:cs="Arial"/>
          <w:b/>
          <w:bCs/>
        </w:rPr>
        <w:t>03.08.2026 r</w:t>
      </w:r>
    </w:p>
    <w:p w14:paraId="3E8B772B" w14:textId="77777777" w:rsidR="00071257" w:rsidRPr="00071257" w:rsidRDefault="004F4E86" w:rsidP="00071257">
      <w:pPr>
        <w:ind w:left="284"/>
        <w:jc w:val="both"/>
        <w:rPr>
          <w:rFonts w:ascii="Calibri" w:hAnsi="Calibri" w:cs="Arial"/>
          <w:b/>
        </w:rPr>
      </w:pPr>
      <w:r w:rsidRPr="00071257">
        <w:rPr>
          <w:rFonts w:ascii="Calibri" w:hAnsi="Calibri" w:cs="Arial"/>
        </w:rPr>
        <w:t xml:space="preserve">Zakończenie – </w:t>
      </w:r>
      <w:r w:rsidR="00071257" w:rsidRPr="00071257">
        <w:rPr>
          <w:rFonts w:ascii="Calibri" w:hAnsi="Calibri" w:cs="Arial"/>
          <w:b/>
        </w:rPr>
        <w:t>21.08.2026r. (zakończenie prac, uzyskanie decyzji UDT zezwalającej na eksploatację i zgłoszenie do odbioru)</w:t>
      </w:r>
    </w:p>
    <w:p w14:paraId="212C7DC0" w14:textId="77777777" w:rsidR="00E72D82" w:rsidRPr="000525E4" w:rsidRDefault="00E72D82" w:rsidP="00E85C5B">
      <w:pPr>
        <w:rPr>
          <w:rFonts w:ascii="Calibri" w:hAnsi="Calibri" w:cs="Arial"/>
          <w:b/>
        </w:rPr>
      </w:pPr>
    </w:p>
    <w:p w14:paraId="42E1030B" w14:textId="77777777" w:rsidR="004F4E86" w:rsidRPr="000525E4" w:rsidRDefault="004F4E86" w:rsidP="004F4E86">
      <w:pPr>
        <w:jc w:val="center"/>
        <w:rPr>
          <w:rFonts w:ascii="Calibri" w:hAnsi="Calibri" w:cs="Arial"/>
          <w:b/>
        </w:rPr>
      </w:pPr>
      <w:r w:rsidRPr="000525E4">
        <w:rPr>
          <w:rFonts w:ascii="Calibri" w:hAnsi="Calibri" w:cs="Arial"/>
          <w:b/>
        </w:rPr>
        <w:t>§ 3</w:t>
      </w:r>
    </w:p>
    <w:p w14:paraId="4D3EA419" w14:textId="77777777" w:rsidR="004F4E86" w:rsidRPr="000525E4" w:rsidRDefault="00F32609" w:rsidP="004F4E86">
      <w:pPr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Do obowiązków Zamawiającego</w:t>
      </w:r>
      <w:r w:rsidR="004F4E86" w:rsidRPr="000525E4">
        <w:rPr>
          <w:rFonts w:ascii="Calibri" w:hAnsi="Calibri" w:cs="Arial"/>
        </w:rPr>
        <w:t xml:space="preserve"> należy:</w:t>
      </w:r>
    </w:p>
    <w:p w14:paraId="772A2A85" w14:textId="19B1AE5A" w:rsidR="002F2CBE" w:rsidRPr="000525E4" w:rsidRDefault="00F32609" w:rsidP="00452D4C">
      <w:pPr>
        <w:numPr>
          <w:ilvl w:val="0"/>
          <w:numId w:val="2"/>
        </w:numPr>
        <w:jc w:val="both"/>
        <w:outlineLvl w:val="0"/>
        <w:rPr>
          <w:rFonts w:ascii="Calibri" w:hAnsi="Calibri" w:cs="Tahoma"/>
        </w:rPr>
      </w:pPr>
      <w:r w:rsidRPr="000525E4">
        <w:rPr>
          <w:rFonts w:ascii="Calibri" w:hAnsi="Calibri"/>
        </w:rPr>
        <w:t>Przekazanie terenu budowy</w:t>
      </w:r>
      <w:r w:rsidR="002F2CBE" w:rsidRPr="000525E4">
        <w:rPr>
          <w:rFonts w:ascii="Calibri" w:hAnsi="Calibri"/>
        </w:rPr>
        <w:t xml:space="preserve"> </w:t>
      </w:r>
      <w:r w:rsidR="00071257">
        <w:rPr>
          <w:rFonts w:ascii="Calibri" w:hAnsi="Calibri" w:cs="Tahoma"/>
          <w:b/>
        </w:rPr>
        <w:t>nie wcześniej niż 3.08.2026 r.</w:t>
      </w:r>
      <w:r w:rsidR="002F2CBE" w:rsidRPr="000525E4">
        <w:rPr>
          <w:rFonts w:ascii="Calibri" w:hAnsi="Calibri" w:cs="Tahoma"/>
        </w:rPr>
        <w:t xml:space="preserve">, </w:t>
      </w:r>
    </w:p>
    <w:p w14:paraId="27AE2F8C" w14:textId="77777777" w:rsidR="002F2CBE" w:rsidRPr="000525E4" w:rsidRDefault="002F2CBE" w:rsidP="00452D4C">
      <w:pPr>
        <w:numPr>
          <w:ilvl w:val="0"/>
          <w:numId w:val="2"/>
        </w:numPr>
        <w:jc w:val="both"/>
        <w:rPr>
          <w:rFonts w:ascii="Calibri" w:hAnsi="Calibri"/>
        </w:rPr>
      </w:pPr>
      <w:r w:rsidRPr="000525E4">
        <w:rPr>
          <w:rFonts w:ascii="Calibri" w:hAnsi="Calibri"/>
        </w:rPr>
        <w:t xml:space="preserve">Dokonanie odbioru wykonanych robót w terminie 5 dni </w:t>
      </w:r>
      <w:r w:rsidR="00FF0F85" w:rsidRPr="000525E4">
        <w:rPr>
          <w:rFonts w:ascii="Calibri" w:hAnsi="Calibri"/>
        </w:rPr>
        <w:t>roboczych od dnia zgłoszenia ich do </w:t>
      </w:r>
      <w:r w:rsidRPr="000525E4">
        <w:rPr>
          <w:rFonts w:ascii="Calibri" w:hAnsi="Calibri"/>
        </w:rPr>
        <w:t>odbioru.</w:t>
      </w:r>
    </w:p>
    <w:p w14:paraId="6062D1D1" w14:textId="77777777" w:rsidR="004F4E86" w:rsidRPr="000525E4" w:rsidRDefault="004F4E86" w:rsidP="00452D4C">
      <w:pPr>
        <w:widowControl w:val="0"/>
        <w:numPr>
          <w:ilvl w:val="0"/>
          <w:numId w:val="2"/>
        </w:numPr>
        <w:suppressAutoHyphens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Wypłacenie uzgodnionego wynagrodzenia za zlecone wykonanie prac w termi</w:t>
      </w:r>
      <w:r w:rsidR="002F2CBE" w:rsidRPr="000525E4">
        <w:rPr>
          <w:rFonts w:ascii="Calibri" w:hAnsi="Calibri" w:cs="Arial"/>
        </w:rPr>
        <w:t>nie i na warunkach podanych w § </w:t>
      </w:r>
      <w:r w:rsidRPr="000525E4">
        <w:rPr>
          <w:rFonts w:ascii="Calibri" w:hAnsi="Calibri" w:cs="Arial"/>
        </w:rPr>
        <w:t>5.</w:t>
      </w:r>
    </w:p>
    <w:p w14:paraId="4A183576" w14:textId="77777777" w:rsidR="004F4E86" w:rsidRPr="000525E4" w:rsidRDefault="004F4E86" w:rsidP="004F4E86">
      <w:pPr>
        <w:jc w:val="center"/>
        <w:rPr>
          <w:rFonts w:ascii="Calibri" w:hAnsi="Calibri" w:cs="Arial"/>
          <w:b/>
        </w:rPr>
      </w:pPr>
      <w:r w:rsidRPr="000525E4">
        <w:rPr>
          <w:rFonts w:ascii="Calibri" w:hAnsi="Calibri" w:cs="Arial"/>
          <w:b/>
        </w:rPr>
        <w:t>§ 4</w:t>
      </w:r>
    </w:p>
    <w:p w14:paraId="1DC7D758" w14:textId="77777777" w:rsidR="004F4E86" w:rsidRPr="000525E4" w:rsidRDefault="004F4E86" w:rsidP="004F4E86">
      <w:pPr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Do obowiązków Wykonawcy należy:</w:t>
      </w:r>
    </w:p>
    <w:p w14:paraId="169D1EE4" w14:textId="77777777" w:rsidR="00E72D82" w:rsidRPr="000525E4" w:rsidRDefault="00E72D82" w:rsidP="00452D4C">
      <w:pPr>
        <w:numPr>
          <w:ilvl w:val="0"/>
          <w:numId w:val="3"/>
        </w:numPr>
        <w:jc w:val="both"/>
        <w:rPr>
          <w:rFonts w:ascii="Calibri" w:hAnsi="Calibri"/>
        </w:rPr>
      </w:pPr>
      <w:r w:rsidRPr="000525E4">
        <w:rPr>
          <w:rFonts w:ascii="Calibri" w:hAnsi="Calibri"/>
        </w:rPr>
        <w:t>Dostarcz</w:t>
      </w:r>
      <w:r w:rsidR="00126C5A" w:rsidRPr="000525E4">
        <w:rPr>
          <w:rFonts w:ascii="Calibri" w:hAnsi="Calibri"/>
        </w:rPr>
        <w:t>enie Zamawiającemu</w:t>
      </w:r>
      <w:r w:rsidRPr="000525E4">
        <w:rPr>
          <w:rFonts w:ascii="Calibri" w:hAnsi="Calibri"/>
        </w:rPr>
        <w:t xml:space="preserve"> kosztorysu ofertowego w ciągu </w:t>
      </w:r>
      <w:r w:rsidRPr="000525E4">
        <w:rPr>
          <w:rFonts w:ascii="Calibri" w:hAnsi="Calibri"/>
          <w:b/>
        </w:rPr>
        <w:t>5 dni od podpisania umowy</w:t>
      </w:r>
      <w:r w:rsidRPr="000525E4">
        <w:rPr>
          <w:rFonts w:ascii="Calibri" w:hAnsi="Calibri"/>
        </w:rPr>
        <w:t xml:space="preserve">. </w:t>
      </w:r>
    </w:p>
    <w:p w14:paraId="24B6D517" w14:textId="77777777" w:rsidR="00677FBF" w:rsidRPr="000525E4" w:rsidRDefault="00677FBF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</w:rPr>
      </w:pPr>
      <w:r w:rsidRPr="000525E4">
        <w:rPr>
          <w:rFonts w:ascii="Calibri" w:hAnsi="Calibri" w:cs="Arial"/>
          <w:snapToGrid w:val="0"/>
        </w:rPr>
        <w:t>Wykonanie robót zgodnie ze sztuką budowlaną i obowiązującymi przepisami w zakresie prac budowlanych.</w:t>
      </w:r>
    </w:p>
    <w:p w14:paraId="1519990B" w14:textId="77777777" w:rsidR="004F4E86" w:rsidRPr="000525E4" w:rsidRDefault="004F4E86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</w:rPr>
      </w:pPr>
      <w:r w:rsidRPr="000525E4">
        <w:rPr>
          <w:rFonts w:ascii="Calibri" w:hAnsi="Calibri" w:cs="Arial"/>
          <w:snapToGrid w:val="0"/>
        </w:rPr>
        <w:lastRenderedPageBreak/>
        <w:t>Pełne zabezpieczenie materiałowe wykonywanych robót. M</w:t>
      </w:r>
      <w:r w:rsidR="00F16C08" w:rsidRPr="000525E4">
        <w:rPr>
          <w:rFonts w:ascii="Calibri" w:hAnsi="Calibri" w:cs="Arial"/>
          <w:snapToGrid w:val="0"/>
        </w:rPr>
        <w:t>ateriały powinny odpowiadać, co </w:t>
      </w:r>
      <w:r w:rsidR="00FC04C5" w:rsidRPr="000525E4">
        <w:rPr>
          <w:rFonts w:ascii="Calibri" w:hAnsi="Calibri" w:cs="Arial"/>
          <w:snapToGrid w:val="0"/>
        </w:rPr>
        <w:t>do </w:t>
      </w:r>
      <w:r w:rsidRPr="000525E4">
        <w:rPr>
          <w:rFonts w:ascii="Calibri" w:hAnsi="Calibri" w:cs="Arial"/>
          <w:snapToGrid w:val="0"/>
        </w:rPr>
        <w:t>jakości, wymogom wyrobów dopuszczonych do obrotu i stosowania w</w:t>
      </w:r>
      <w:r w:rsidR="00F04B58" w:rsidRPr="000525E4">
        <w:rPr>
          <w:rFonts w:ascii="Calibri" w:hAnsi="Calibri" w:cs="Arial"/>
          <w:snapToGrid w:val="0"/>
        </w:rPr>
        <w:t xml:space="preserve"> </w:t>
      </w:r>
      <w:r w:rsidRPr="000525E4">
        <w:rPr>
          <w:rFonts w:ascii="Calibri" w:hAnsi="Calibri" w:cs="Arial"/>
          <w:snapToGrid w:val="0"/>
        </w:rPr>
        <w:t xml:space="preserve">budownictwie, określonym art. 10 </w:t>
      </w:r>
      <w:r w:rsidR="00F16C08" w:rsidRPr="000525E4">
        <w:rPr>
          <w:rFonts w:ascii="Calibri" w:hAnsi="Calibri" w:cs="Arial"/>
          <w:snapToGrid w:val="0"/>
        </w:rPr>
        <w:t>P</w:t>
      </w:r>
      <w:r w:rsidRPr="000525E4">
        <w:rPr>
          <w:rFonts w:ascii="Calibri" w:hAnsi="Calibri" w:cs="Arial"/>
          <w:snapToGrid w:val="0"/>
        </w:rPr>
        <w:t>rawa budowlanego.</w:t>
      </w:r>
    </w:p>
    <w:p w14:paraId="1210EBA1" w14:textId="77777777" w:rsidR="004F4E86" w:rsidRPr="000525E4" w:rsidRDefault="004F4E86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</w:rPr>
      </w:pPr>
      <w:r w:rsidRPr="000525E4">
        <w:rPr>
          <w:rFonts w:ascii="Calibri" w:hAnsi="Calibri" w:cs="Arial"/>
          <w:snapToGrid w:val="0"/>
        </w:rPr>
        <w:t>Utrzymanie terenu robót i otoczenia przez cały okres budowy w stanie umożliwiającym komunikację osobom trzecim.</w:t>
      </w:r>
    </w:p>
    <w:p w14:paraId="2E2C2E8B" w14:textId="77777777" w:rsidR="004F4E86" w:rsidRPr="000525E4" w:rsidRDefault="004F4E86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</w:rPr>
      </w:pPr>
      <w:r w:rsidRPr="000525E4">
        <w:rPr>
          <w:rFonts w:ascii="Calibri" w:hAnsi="Calibri" w:cs="Arial"/>
          <w:snapToGrid w:val="0"/>
        </w:rPr>
        <w:t>Odpowiednie oznakowanie i zabezpieczenie robót stanowiących zagrożenie dla otoczenia.</w:t>
      </w:r>
    </w:p>
    <w:p w14:paraId="70026708" w14:textId="77777777" w:rsidR="00677FBF" w:rsidRPr="000525E4" w:rsidRDefault="00677FBF" w:rsidP="00452D4C">
      <w:pPr>
        <w:numPr>
          <w:ilvl w:val="0"/>
          <w:numId w:val="3"/>
        </w:numPr>
        <w:jc w:val="both"/>
        <w:rPr>
          <w:rFonts w:ascii="Calibri" w:hAnsi="Calibri"/>
        </w:rPr>
      </w:pPr>
      <w:r w:rsidRPr="000525E4">
        <w:rPr>
          <w:rFonts w:ascii="Calibri" w:hAnsi="Calibri"/>
        </w:rPr>
        <w:t>Zachowanie warunków bezpieczeństwa.</w:t>
      </w:r>
    </w:p>
    <w:p w14:paraId="27378443" w14:textId="77777777" w:rsidR="00677FBF" w:rsidRPr="000525E4" w:rsidRDefault="00677FBF" w:rsidP="00452D4C">
      <w:pPr>
        <w:numPr>
          <w:ilvl w:val="0"/>
          <w:numId w:val="3"/>
        </w:numPr>
        <w:jc w:val="both"/>
        <w:rPr>
          <w:rFonts w:ascii="Calibri" w:hAnsi="Calibri"/>
        </w:rPr>
      </w:pPr>
      <w:r w:rsidRPr="000525E4">
        <w:rPr>
          <w:rFonts w:ascii="Calibri" w:hAnsi="Calibri"/>
        </w:rPr>
        <w:t>Poniesienie pełnej odpowiedzialności za ewentualne szkody wynikłe u osób trzecich w trakcie wykonywania przedmiotu umowy.</w:t>
      </w:r>
    </w:p>
    <w:p w14:paraId="17D9B69D" w14:textId="77777777" w:rsidR="004F4E86" w:rsidRPr="000525E4" w:rsidRDefault="004F4E86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</w:rPr>
      </w:pPr>
      <w:r w:rsidRPr="000525E4">
        <w:rPr>
          <w:rFonts w:ascii="Calibri" w:hAnsi="Calibri" w:cs="Arial"/>
          <w:snapToGrid w:val="0"/>
        </w:rPr>
        <w:t>Uporządkowanie i doprowadzenie do pierwotnego stanu terenu po wykonywanych robotach.</w:t>
      </w:r>
    </w:p>
    <w:p w14:paraId="163F6853" w14:textId="32C4B04B" w:rsidR="004F4E86" w:rsidRPr="000525E4" w:rsidRDefault="004F4E86" w:rsidP="00452D4C">
      <w:pPr>
        <w:numPr>
          <w:ilvl w:val="0"/>
          <w:numId w:val="3"/>
        </w:numPr>
        <w:tabs>
          <w:tab w:val="left" w:pos="284"/>
          <w:tab w:val="left" w:pos="426"/>
        </w:tabs>
        <w:jc w:val="both"/>
        <w:rPr>
          <w:rFonts w:ascii="Calibri" w:hAnsi="Calibri" w:cs="Arial"/>
          <w:snapToGrid w:val="0"/>
        </w:rPr>
      </w:pPr>
      <w:r w:rsidRPr="000525E4">
        <w:rPr>
          <w:rFonts w:ascii="Calibri" w:hAnsi="Calibri" w:cs="Arial"/>
          <w:snapToGrid w:val="0"/>
        </w:rPr>
        <w:t>Załatwienie formalności</w:t>
      </w:r>
      <w:r w:rsidR="00071257">
        <w:rPr>
          <w:rFonts w:ascii="Calibri" w:hAnsi="Calibri" w:cs="Arial"/>
          <w:snapToGrid w:val="0"/>
        </w:rPr>
        <w:t xml:space="preserve"> związanych z uzyskaniem decyzji UDT zezwalających na eksploatację dźwigów</w:t>
      </w:r>
      <w:r w:rsidRPr="000525E4">
        <w:rPr>
          <w:rFonts w:ascii="Calibri" w:hAnsi="Calibri" w:cs="Arial"/>
          <w:snapToGrid w:val="0"/>
        </w:rPr>
        <w:t xml:space="preserve"> wraz z ponoszeniem opłat związanych z realizacją zadania.</w:t>
      </w:r>
    </w:p>
    <w:p w14:paraId="0EB009AA" w14:textId="6F5688C2" w:rsidR="00F04B58" w:rsidRPr="000525E4" w:rsidRDefault="004F4E86" w:rsidP="00452D4C">
      <w:pPr>
        <w:numPr>
          <w:ilvl w:val="0"/>
          <w:numId w:val="3"/>
        </w:numPr>
        <w:tabs>
          <w:tab w:val="left" w:pos="284"/>
          <w:tab w:val="left" w:pos="426"/>
        </w:tabs>
        <w:jc w:val="both"/>
        <w:rPr>
          <w:rFonts w:ascii="Calibri" w:hAnsi="Calibri"/>
        </w:rPr>
      </w:pPr>
      <w:r w:rsidRPr="000525E4">
        <w:rPr>
          <w:rFonts w:ascii="Calibri" w:hAnsi="Calibri" w:cs="Arial"/>
          <w:snapToGrid w:val="0"/>
        </w:rPr>
        <w:t>Dostarczenie w dniu odbioru</w:t>
      </w:r>
      <w:r w:rsidR="00F04B58" w:rsidRPr="000525E4">
        <w:rPr>
          <w:rFonts w:ascii="Calibri" w:hAnsi="Calibri" w:cs="Arial"/>
          <w:snapToGrid w:val="0"/>
        </w:rPr>
        <w:t xml:space="preserve"> końcowego </w:t>
      </w:r>
      <w:r w:rsidRPr="000525E4">
        <w:rPr>
          <w:rFonts w:ascii="Calibri" w:hAnsi="Calibri" w:cs="Arial"/>
          <w:snapToGrid w:val="0"/>
        </w:rPr>
        <w:t>dokumentów m.in. atestów, certyfikatów, deklaracji zgodności, protokołów odbiorów technicznych i pomiarów, wyników badań, kart gwarancyjnych.</w:t>
      </w:r>
    </w:p>
    <w:p w14:paraId="126F68F2" w14:textId="77777777" w:rsidR="004161E1" w:rsidRPr="000525E4" w:rsidRDefault="004161E1" w:rsidP="00452D4C">
      <w:pPr>
        <w:numPr>
          <w:ilvl w:val="0"/>
          <w:numId w:val="3"/>
        </w:numPr>
        <w:jc w:val="both"/>
        <w:rPr>
          <w:rFonts w:ascii="Calibri" w:hAnsi="Calibri"/>
        </w:rPr>
      </w:pPr>
      <w:r w:rsidRPr="000525E4">
        <w:rPr>
          <w:rFonts w:ascii="Calibri" w:hAnsi="Calibri"/>
        </w:rPr>
        <w:t xml:space="preserve">Niezwłoczne informowanie Zamawiającego o zaistniałych na terenie budowy </w:t>
      </w:r>
      <w:r w:rsidR="00677FBF" w:rsidRPr="000525E4">
        <w:rPr>
          <w:rFonts w:ascii="Calibri" w:hAnsi="Calibri"/>
        </w:rPr>
        <w:t>kontrolach i </w:t>
      </w:r>
      <w:r w:rsidRPr="000525E4">
        <w:rPr>
          <w:rFonts w:ascii="Calibri" w:hAnsi="Calibri"/>
        </w:rPr>
        <w:t>wypadkach.</w:t>
      </w:r>
    </w:p>
    <w:p w14:paraId="5719C981" w14:textId="77777777" w:rsidR="004F4E86" w:rsidRPr="000525E4" w:rsidRDefault="004F4E86" w:rsidP="004F4E86">
      <w:pPr>
        <w:jc w:val="center"/>
        <w:rPr>
          <w:rFonts w:ascii="Calibri" w:hAnsi="Calibri" w:cs="Arial"/>
          <w:b/>
        </w:rPr>
      </w:pPr>
      <w:r w:rsidRPr="000525E4">
        <w:rPr>
          <w:rFonts w:ascii="Calibri" w:hAnsi="Calibri" w:cs="Arial"/>
          <w:b/>
        </w:rPr>
        <w:t>§ 5</w:t>
      </w:r>
    </w:p>
    <w:p w14:paraId="2B1AA0DB" w14:textId="0AFC4CAF" w:rsidR="007C254A" w:rsidRPr="007C254A" w:rsidRDefault="007C254A" w:rsidP="007C254A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7C254A">
        <w:rPr>
          <w:rFonts w:asciiTheme="minorHAnsi" w:hAnsiTheme="minorHAnsi" w:cstheme="minorHAnsi"/>
        </w:rPr>
        <w:t xml:space="preserve">Za wykonanie </w:t>
      </w:r>
      <w:r>
        <w:rPr>
          <w:rFonts w:asciiTheme="minorHAnsi" w:hAnsiTheme="minorHAnsi" w:cstheme="minorHAnsi"/>
        </w:rPr>
        <w:t>przedmiotu umowy</w:t>
      </w:r>
      <w:r w:rsidRPr="007C254A">
        <w:rPr>
          <w:rFonts w:asciiTheme="minorHAnsi" w:hAnsiTheme="minorHAnsi" w:cstheme="minorHAnsi"/>
        </w:rPr>
        <w:t xml:space="preserve"> określon</w:t>
      </w:r>
      <w:r>
        <w:rPr>
          <w:rFonts w:asciiTheme="minorHAnsi" w:hAnsiTheme="minorHAnsi" w:cstheme="minorHAnsi"/>
        </w:rPr>
        <w:t>ego</w:t>
      </w:r>
      <w:r w:rsidRPr="007C254A">
        <w:rPr>
          <w:rFonts w:asciiTheme="minorHAnsi" w:hAnsiTheme="minorHAnsi" w:cstheme="minorHAnsi"/>
        </w:rPr>
        <w:t xml:space="preserve"> w § 1  niniejszej Umowy, Wykonawca otrzyma wynagrodzenie w wysokości </w:t>
      </w:r>
      <w:r>
        <w:rPr>
          <w:rFonts w:asciiTheme="minorHAnsi" w:hAnsiTheme="minorHAnsi" w:cstheme="minorHAnsi"/>
        </w:rPr>
        <w:t>……………</w:t>
      </w:r>
      <w:r w:rsidRPr="007C254A">
        <w:rPr>
          <w:rFonts w:asciiTheme="minorHAnsi" w:hAnsiTheme="minorHAnsi" w:cstheme="minorHAnsi"/>
        </w:rPr>
        <w:t xml:space="preserve"> zł netto + 23% VAT = </w:t>
      </w:r>
      <w:r>
        <w:rPr>
          <w:rFonts w:asciiTheme="minorHAnsi" w:hAnsiTheme="minorHAnsi" w:cstheme="minorHAnsi"/>
          <w:b/>
          <w:bCs/>
        </w:rPr>
        <w:t>…………….</w:t>
      </w:r>
      <w:r w:rsidRPr="007C254A">
        <w:rPr>
          <w:rFonts w:asciiTheme="minorHAnsi" w:hAnsiTheme="minorHAnsi" w:cstheme="minorHAnsi"/>
          <w:b/>
          <w:bCs/>
        </w:rPr>
        <w:t xml:space="preserve"> zł (brutto)</w:t>
      </w:r>
      <w:r w:rsidRPr="007C254A">
        <w:rPr>
          <w:rFonts w:asciiTheme="minorHAnsi" w:hAnsiTheme="minorHAnsi" w:cstheme="minorHAnsi"/>
        </w:rPr>
        <w:t xml:space="preserve"> (słownie: </w:t>
      </w:r>
      <w:r>
        <w:rPr>
          <w:rFonts w:asciiTheme="minorHAnsi" w:hAnsiTheme="minorHAnsi" w:cstheme="minorHAnsi"/>
        </w:rPr>
        <w:t>……………………………….</w:t>
      </w:r>
      <w:r w:rsidRPr="007C254A">
        <w:rPr>
          <w:rFonts w:asciiTheme="minorHAnsi" w:hAnsiTheme="minorHAnsi" w:cstheme="minorHAnsi"/>
        </w:rPr>
        <w:t xml:space="preserve"> zł ) </w:t>
      </w:r>
    </w:p>
    <w:p w14:paraId="3799BF43" w14:textId="1AAC31BC" w:rsidR="007C254A" w:rsidRPr="007C254A" w:rsidRDefault="007C254A" w:rsidP="007C254A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7C254A">
        <w:rPr>
          <w:rFonts w:asciiTheme="minorHAnsi" w:hAnsiTheme="minorHAnsi" w:cstheme="minorHAnsi"/>
        </w:rPr>
        <w:t xml:space="preserve">Wynagrodzenie będzie płatne przelewem na rachunek Wykonawcy nr: </w:t>
      </w:r>
      <w:r>
        <w:rPr>
          <w:rFonts w:asciiTheme="minorHAnsi" w:hAnsiTheme="minorHAnsi" w:cstheme="minorHAnsi"/>
        </w:rPr>
        <w:t>………………………………………..</w:t>
      </w:r>
      <w:r w:rsidRPr="007C254A">
        <w:rPr>
          <w:rFonts w:asciiTheme="minorHAnsi" w:hAnsiTheme="minorHAnsi" w:cstheme="minorHAnsi"/>
        </w:rPr>
        <w:t xml:space="preserve">prowadzony przez Bank </w:t>
      </w:r>
      <w:r>
        <w:rPr>
          <w:rFonts w:asciiTheme="minorHAnsi" w:hAnsiTheme="minorHAnsi" w:cstheme="minorHAnsi"/>
        </w:rPr>
        <w:t>………………………..</w:t>
      </w:r>
      <w:r w:rsidRPr="007C254A">
        <w:rPr>
          <w:rFonts w:asciiTheme="minorHAnsi" w:hAnsiTheme="minorHAnsi" w:cstheme="minorHAnsi"/>
        </w:rPr>
        <w:t>,</w:t>
      </w:r>
    </w:p>
    <w:p w14:paraId="204B2EAE" w14:textId="03811AC6" w:rsidR="007C254A" w:rsidRPr="007C254A" w:rsidRDefault="007C254A" w:rsidP="007C254A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7C254A">
        <w:rPr>
          <w:rFonts w:asciiTheme="minorHAnsi" w:hAnsiTheme="minorHAnsi" w:cstheme="minorHAnsi"/>
        </w:rPr>
        <w:t xml:space="preserve">Płatność za wykonanie przedmiotu umowy nastąpi w terminie </w:t>
      </w:r>
      <w:r>
        <w:rPr>
          <w:rFonts w:asciiTheme="minorHAnsi" w:hAnsiTheme="minorHAnsi" w:cstheme="minorHAnsi"/>
        </w:rPr>
        <w:t>21</w:t>
      </w:r>
      <w:r w:rsidRPr="007C254A">
        <w:rPr>
          <w:rFonts w:asciiTheme="minorHAnsi" w:hAnsiTheme="minorHAnsi" w:cstheme="minorHAnsi"/>
        </w:rPr>
        <w:t xml:space="preserve"> dni od dnia otrzymania prawidłowo wystawionej faktury przez Zamawiającego w </w:t>
      </w:r>
      <w:proofErr w:type="spellStart"/>
      <w:r w:rsidRPr="007C254A">
        <w:rPr>
          <w:rFonts w:asciiTheme="minorHAnsi" w:hAnsiTheme="minorHAnsi" w:cstheme="minorHAnsi"/>
        </w:rPr>
        <w:t>KSeF</w:t>
      </w:r>
      <w:proofErr w:type="spellEnd"/>
      <w:r w:rsidRPr="007C254A">
        <w:rPr>
          <w:rFonts w:asciiTheme="minorHAnsi" w:hAnsiTheme="minorHAnsi" w:cstheme="minorHAnsi"/>
        </w:rPr>
        <w:t xml:space="preserve"> albo </w:t>
      </w:r>
      <w:r>
        <w:rPr>
          <w:rFonts w:asciiTheme="minorHAnsi" w:hAnsiTheme="minorHAnsi" w:cstheme="minorHAnsi"/>
        </w:rPr>
        <w:t>21</w:t>
      </w:r>
      <w:r w:rsidRPr="007C254A">
        <w:rPr>
          <w:rFonts w:asciiTheme="minorHAnsi" w:hAnsiTheme="minorHAnsi" w:cstheme="minorHAnsi"/>
        </w:rPr>
        <w:t xml:space="preserve"> dni od złożenia przez Wykonawcę  w siedzibie Zleceniodawcy w formie papierowej- faktury wystawionej w oparciu o protokół </w:t>
      </w:r>
      <w:r>
        <w:rPr>
          <w:rFonts w:asciiTheme="minorHAnsi" w:hAnsiTheme="minorHAnsi" w:cstheme="minorHAnsi"/>
        </w:rPr>
        <w:t>odbioru końcowego.</w:t>
      </w:r>
    </w:p>
    <w:p w14:paraId="7F4A8BAB" w14:textId="77777777" w:rsidR="007C254A" w:rsidRPr="007C254A" w:rsidRDefault="007C254A" w:rsidP="007C254A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7C254A">
        <w:rPr>
          <w:rFonts w:asciiTheme="minorHAnsi" w:hAnsiTheme="minorHAnsi" w:cstheme="minorHAnsi"/>
        </w:rPr>
        <w:t>Faktura powinna być wystawione przez Wykonawcę w następujący sposób:</w:t>
      </w:r>
    </w:p>
    <w:p w14:paraId="69DD23BE" w14:textId="77777777" w:rsidR="007C254A" w:rsidRPr="007C254A" w:rsidRDefault="007C254A" w:rsidP="007C254A">
      <w:pPr>
        <w:pStyle w:val="Akapitzlist"/>
        <w:jc w:val="both"/>
        <w:rPr>
          <w:rFonts w:asciiTheme="minorHAnsi" w:hAnsiTheme="minorHAnsi" w:cstheme="minorHAnsi"/>
        </w:rPr>
      </w:pPr>
      <w:r w:rsidRPr="007C254A">
        <w:rPr>
          <w:rFonts w:asciiTheme="minorHAnsi" w:hAnsiTheme="minorHAnsi" w:cstheme="minorHAnsi"/>
        </w:rPr>
        <w:t xml:space="preserve">1) </w:t>
      </w:r>
      <w:proofErr w:type="spellStart"/>
      <w:r w:rsidRPr="007C254A">
        <w:rPr>
          <w:rFonts w:asciiTheme="minorHAnsi" w:hAnsiTheme="minorHAnsi" w:cstheme="minorHAnsi"/>
        </w:rPr>
        <w:t>KSeF</w:t>
      </w:r>
      <w:proofErr w:type="spellEnd"/>
      <w:r w:rsidRPr="007C254A">
        <w:rPr>
          <w:rFonts w:asciiTheme="minorHAnsi" w:hAnsiTheme="minorHAnsi" w:cstheme="minorHAnsi"/>
        </w:rPr>
        <w:t xml:space="preserve"> - Podmiot 2 - Gmina Miasto Mrągowo, ul. Królewiecka 60A, 11-700 Mrągowo, NIP: 742-20-76-940,</w:t>
      </w:r>
    </w:p>
    <w:p w14:paraId="63B11D58" w14:textId="77777777" w:rsidR="007C254A" w:rsidRPr="007C254A" w:rsidRDefault="007C254A" w:rsidP="007C254A">
      <w:pPr>
        <w:pStyle w:val="Akapitzlist"/>
        <w:jc w:val="both"/>
        <w:rPr>
          <w:rFonts w:asciiTheme="minorHAnsi" w:hAnsiTheme="minorHAnsi" w:cstheme="minorHAnsi"/>
        </w:rPr>
      </w:pPr>
      <w:r w:rsidRPr="007C254A">
        <w:rPr>
          <w:rFonts w:asciiTheme="minorHAnsi" w:hAnsiTheme="minorHAnsi" w:cstheme="minorHAnsi"/>
        </w:rPr>
        <w:t>Podmiot 3 - Urząd Miejski w Mrągowie, ul. Królewiecka 60A, 11-700 Mrągowo, 7420010581,</w:t>
      </w:r>
    </w:p>
    <w:p w14:paraId="1CBF9356" w14:textId="77777777" w:rsidR="007C254A" w:rsidRPr="007C254A" w:rsidRDefault="007C254A" w:rsidP="007C254A">
      <w:pPr>
        <w:pStyle w:val="Akapitzlist"/>
        <w:jc w:val="both"/>
        <w:rPr>
          <w:rFonts w:asciiTheme="minorHAnsi" w:hAnsiTheme="minorHAnsi" w:cstheme="minorHAnsi"/>
        </w:rPr>
      </w:pPr>
      <w:r w:rsidRPr="007C254A">
        <w:rPr>
          <w:rFonts w:asciiTheme="minorHAnsi" w:hAnsiTheme="minorHAnsi" w:cstheme="minorHAnsi"/>
        </w:rPr>
        <w:t>2) Forma papierowa - Nabywca: Gmina Miasto Mrągowo, ul. Królewiecka 60A, 11-700 Mrągowo, NIP: 742-20-76-940, Odbiorca: Urząd Miejski w Mrągowie, ul. Królewiecka 60A, 11-700 Mrągowo.</w:t>
      </w:r>
    </w:p>
    <w:p w14:paraId="6D79B105" w14:textId="77777777" w:rsidR="004F4E86" w:rsidRPr="000525E4" w:rsidRDefault="004F4E86" w:rsidP="004F4E86">
      <w:pPr>
        <w:jc w:val="center"/>
        <w:rPr>
          <w:rFonts w:ascii="Calibri" w:hAnsi="Calibri" w:cs="Arial"/>
          <w:b/>
        </w:rPr>
      </w:pPr>
    </w:p>
    <w:p w14:paraId="7088FCAF" w14:textId="77777777" w:rsidR="004F4E86" w:rsidRPr="000525E4" w:rsidRDefault="004F4E86" w:rsidP="004F4E86">
      <w:pPr>
        <w:jc w:val="center"/>
        <w:rPr>
          <w:rFonts w:ascii="Calibri" w:hAnsi="Calibri" w:cs="Arial"/>
          <w:b/>
        </w:rPr>
      </w:pPr>
      <w:r w:rsidRPr="000525E4">
        <w:rPr>
          <w:rFonts w:ascii="Calibri" w:hAnsi="Calibri" w:cs="Arial"/>
          <w:b/>
        </w:rPr>
        <w:t>§ 6</w:t>
      </w:r>
    </w:p>
    <w:p w14:paraId="5252A6C1" w14:textId="77777777" w:rsidR="00DD6D50" w:rsidRPr="000525E4" w:rsidRDefault="00DD6D50" w:rsidP="00452D4C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Calibri" w:hAnsi="Calibri"/>
          <w:color w:val="000000"/>
        </w:rPr>
      </w:pPr>
      <w:r w:rsidRPr="000525E4">
        <w:rPr>
          <w:rFonts w:ascii="Calibri" w:hAnsi="Calibri"/>
          <w:color w:val="000000"/>
          <w:spacing w:val="-1"/>
        </w:rPr>
        <w:t xml:space="preserve">Strony zgodnie postanawiają, że zmiana umownego terminu zakończenia robót budowlanych </w:t>
      </w:r>
      <w:r w:rsidRPr="000525E4">
        <w:rPr>
          <w:rFonts w:ascii="Calibri" w:hAnsi="Calibri"/>
          <w:color w:val="000000"/>
        </w:rPr>
        <w:t>jest możliwa w następujących przypadkach:</w:t>
      </w:r>
    </w:p>
    <w:p w14:paraId="47D42A95" w14:textId="77777777" w:rsidR="00DD6D50" w:rsidRPr="000525E4" w:rsidRDefault="00DD6D50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</w:rPr>
      </w:pPr>
      <w:r w:rsidRPr="000525E4">
        <w:rPr>
          <w:rFonts w:ascii="Calibri" w:hAnsi="Calibri"/>
          <w:color w:val="000000"/>
        </w:rPr>
        <w:t xml:space="preserve">wstrzymania robót lub przerw w pracach powstałych z </w:t>
      </w:r>
      <w:r w:rsidR="00FF0F85" w:rsidRPr="000525E4">
        <w:rPr>
          <w:rFonts w:ascii="Calibri" w:hAnsi="Calibri"/>
          <w:color w:val="000000"/>
        </w:rPr>
        <w:t>powodu</w:t>
      </w:r>
      <w:r w:rsidRPr="000525E4">
        <w:rPr>
          <w:rFonts w:ascii="Calibri" w:hAnsi="Calibri"/>
          <w:color w:val="000000"/>
        </w:rPr>
        <w:t xml:space="preserve"> </w:t>
      </w:r>
      <w:r w:rsidRPr="000525E4">
        <w:rPr>
          <w:rFonts w:ascii="Calibri" w:hAnsi="Calibri"/>
        </w:rPr>
        <w:t>ponadprzeciętnego czasu trwania procedur administracyjnych, mających wpływ na te</w:t>
      </w:r>
      <w:r w:rsidR="00CA2F19" w:rsidRPr="000525E4">
        <w:rPr>
          <w:rFonts w:ascii="Calibri" w:hAnsi="Calibri"/>
        </w:rPr>
        <w:t>rmin wykonania, co nie wynika z </w:t>
      </w:r>
      <w:r w:rsidRPr="000525E4">
        <w:rPr>
          <w:rFonts w:ascii="Calibri" w:hAnsi="Calibri"/>
        </w:rPr>
        <w:t>winy Wykonawcy robót budowlanych,</w:t>
      </w:r>
    </w:p>
    <w:p w14:paraId="31726242" w14:textId="77777777" w:rsidR="00DD6D50" w:rsidRPr="000525E4" w:rsidRDefault="00DD6D50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</w:rPr>
      </w:pPr>
      <w:r w:rsidRPr="000525E4">
        <w:rPr>
          <w:rFonts w:ascii="Calibri" w:hAnsi="Calibri"/>
        </w:rPr>
        <w:t xml:space="preserve"> </w:t>
      </w:r>
      <w:r w:rsidRPr="000525E4">
        <w:rPr>
          <w:rFonts w:ascii="Calibri" w:hAnsi="Calibri"/>
          <w:color w:val="000000"/>
        </w:rPr>
        <w:t xml:space="preserve">wstrzymania robót lub przerw w pracach powstałych z </w:t>
      </w:r>
      <w:r w:rsidRPr="000525E4">
        <w:rPr>
          <w:rFonts w:ascii="Calibri" w:hAnsi="Calibri"/>
        </w:rPr>
        <w:t>nieprzewidzianych sytuacji takich jak kolizje, powodujące zmiany w projekcie i konieczne niezbędne przeprojektowanie,</w:t>
      </w:r>
    </w:p>
    <w:p w14:paraId="0C304670" w14:textId="77777777" w:rsidR="00DD6D50" w:rsidRPr="000525E4" w:rsidRDefault="00DD6D50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</w:rPr>
      </w:pPr>
      <w:r w:rsidRPr="000525E4">
        <w:rPr>
          <w:rFonts w:ascii="Calibri" w:hAnsi="Calibri"/>
          <w:color w:val="000000"/>
        </w:rPr>
        <w:t xml:space="preserve">wstrzymania robót lub przerw w pracach powstałych </w:t>
      </w:r>
      <w:r w:rsidRPr="000525E4">
        <w:rPr>
          <w:rFonts w:ascii="Calibri" w:hAnsi="Calibri"/>
        </w:rPr>
        <w:t>w związku z koniecznością realizacji postulatów osób trzecich nieuwzględnionych na etapie podpisania umowy, a ze względów społecznych koniecznych do spełnienia poprzez stosowną (technicznie uzasadnioną) zmianę terminu wykonania umowy oraz zwiększenia wynagrodzenia,</w:t>
      </w:r>
    </w:p>
    <w:p w14:paraId="330ADC9A" w14:textId="77777777" w:rsidR="00DD6D50" w:rsidRPr="000525E4" w:rsidRDefault="00DD6D50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</w:rPr>
      </w:pPr>
      <w:r w:rsidRPr="000525E4">
        <w:rPr>
          <w:rFonts w:ascii="Calibri" w:hAnsi="Calibri"/>
          <w:color w:val="000000"/>
        </w:rPr>
        <w:t xml:space="preserve">wstrzymania robót lub przerw w pracach powstałych z powodu niekorzystnych warunków atmosferycznych uniemożliwiających wykonanie prac budowlanych z zachowaniem właściwej technologii robót. </w:t>
      </w:r>
    </w:p>
    <w:p w14:paraId="42BDD656" w14:textId="77777777" w:rsidR="00CA2F19" w:rsidRPr="000525E4" w:rsidRDefault="00DD6D50" w:rsidP="00452D4C">
      <w:pPr>
        <w:pStyle w:val="Akapitzlist"/>
        <w:widowControl w:val="0"/>
        <w:numPr>
          <w:ilvl w:val="0"/>
          <w:numId w:val="13"/>
        </w:numPr>
        <w:suppressAutoHyphens/>
        <w:jc w:val="both"/>
        <w:rPr>
          <w:rFonts w:ascii="Calibri" w:hAnsi="Calibri" w:cs="Arial"/>
        </w:rPr>
      </w:pPr>
      <w:r w:rsidRPr="000525E4">
        <w:rPr>
          <w:rFonts w:ascii="Calibri" w:hAnsi="Calibri"/>
          <w:color w:val="000000"/>
        </w:rPr>
        <w:lastRenderedPageBreak/>
        <w:t>W przypadku wystąpienia przyczyn, o których mowa w ust.</w:t>
      </w:r>
      <w:r w:rsidR="00CA2F19" w:rsidRPr="000525E4">
        <w:rPr>
          <w:rFonts w:ascii="Calibri" w:hAnsi="Calibri"/>
          <w:color w:val="000000"/>
        </w:rPr>
        <w:t> </w:t>
      </w:r>
      <w:r w:rsidRPr="000525E4">
        <w:rPr>
          <w:rFonts w:ascii="Calibri" w:hAnsi="Calibri"/>
          <w:color w:val="000000"/>
        </w:rPr>
        <w:t>1, Strony uzgadniają</w:t>
      </w:r>
      <w:r w:rsidR="00CA2F19" w:rsidRPr="000525E4">
        <w:rPr>
          <w:rFonts w:ascii="Calibri" w:hAnsi="Calibri"/>
          <w:color w:val="000000"/>
        </w:rPr>
        <w:t xml:space="preserve"> </w:t>
      </w:r>
      <w:r w:rsidRPr="000525E4">
        <w:rPr>
          <w:rFonts w:ascii="Calibri" w:hAnsi="Calibri"/>
          <w:color w:val="000000"/>
        </w:rPr>
        <w:t>nowe terminy realizacji przedmiotu niniejszej umowy w formie pisemnego aneksu.</w:t>
      </w:r>
    </w:p>
    <w:p w14:paraId="07D48BA5" w14:textId="77777777" w:rsidR="004F4E86" w:rsidRPr="000525E4" w:rsidRDefault="004F4E86" w:rsidP="004F4E86">
      <w:pPr>
        <w:jc w:val="center"/>
        <w:rPr>
          <w:rFonts w:ascii="Calibri" w:hAnsi="Calibri" w:cs="Arial"/>
          <w:b/>
        </w:rPr>
      </w:pPr>
      <w:r w:rsidRPr="000525E4">
        <w:rPr>
          <w:rFonts w:ascii="Calibri" w:hAnsi="Calibri" w:cs="Arial"/>
          <w:b/>
        </w:rPr>
        <w:t>§ 7</w:t>
      </w:r>
    </w:p>
    <w:p w14:paraId="7FFDE9B7" w14:textId="77777777" w:rsidR="004F4E86" w:rsidRPr="000525E4" w:rsidRDefault="004F4E86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Wykonawca zapłaci Zamawiającemu kary umowne za:</w:t>
      </w:r>
    </w:p>
    <w:p w14:paraId="4AFC1B33" w14:textId="77777777" w:rsidR="004F4E86" w:rsidRPr="000525E4" w:rsidRDefault="004F4E86" w:rsidP="00452D4C">
      <w:pPr>
        <w:widowControl w:val="0"/>
        <w:numPr>
          <w:ilvl w:val="0"/>
          <w:numId w:val="6"/>
        </w:numPr>
        <w:suppressAutoHyphens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odstąpienie od umowy z powodu okoliczności za które odpowiada Wykonawca, w wysokości 10% całkowitego wynagrodzenia umownego brutto,</w:t>
      </w:r>
    </w:p>
    <w:p w14:paraId="44AC47F9" w14:textId="77777777" w:rsidR="004F4E86" w:rsidRPr="000525E4" w:rsidRDefault="004F4E86" w:rsidP="00452D4C">
      <w:pPr>
        <w:widowControl w:val="0"/>
        <w:numPr>
          <w:ilvl w:val="0"/>
          <w:numId w:val="6"/>
        </w:numPr>
        <w:suppressAutoHyphens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 xml:space="preserve">zwłokę w przekazaniu przedmiotu umowy w wysokości </w:t>
      </w:r>
      <w:r w:rsidR="00CA2F19" w:rsidRPr="000525E4">
        <w:rPr>
          <w:rFonts w:ascii="Calibri" w:hAnsi="Calibri" w:cs="Arial"/>
        </w:rPr>
        <w:t>0,2</w:t>
      </w:r>
      <w:r w:rsidRPr="000525E4">
        <w:rPr>
          <w:rFonts w:ascii="Calibri" w:hAnsi="Calibri" w:cs="Arial"/>
        </w:rPr>
        <w:t>% całkowitego wynagrodzenia umownego</w:t>
      </w:r>
      <w:r w:rsidR="00D446C7" w:rsidRPr="000525E4">
        <w:rPr>
          <w:rFonts w:ascii="Calibri" w:hAnsi="Calibri" w:cs="Arial"/>
        </w:rPr>
        <w:t xml:space="preserve"> brutto, za każdy dzień zwłoki,</w:t>
      </w:r>
    </w:p>
    <w:p w14:paraId="2051EA22" w14:textId="77777777" w:rsidR="00CA2F19" w:rsidRPr="000525E4" w:rsidRDefault="00CA2F19" w:rsidP="00452D4C">
      <w:pPr>
        <w:numPr>
          <w:ilvl w:val="0"/>
          <w:numId w:val="6"/>
        </w:numPr>
        <w:jc w:val="both"/>
        <w:rPr>
          <w:rFonts w:ascii="Calibri" w:hAnsi="Calibri"/>
        </w:rPr>
      </w:pPr>
      <w:r w:rsidRPr="000525E4">
        <w:rPr>
          <w:rFonts w:ascii="Calibri" w:hAnsi="Calibri"/>
        </w:rPr>
        <w:t xml:space="preserve">zwłokę w usunięciu wad stwierdzonych przy odbiorze w wysokości 0,2% </w:t>
      </w:r>
      <w:r w:rsidRPr="000525E4">
        <w:rPr>
          <w:rFonts w:ascii="Calibri" w:hAnsi="Calibri" w:cs="Arial"/>
        </w:rPr>
        <w:t xml:space="preserve">całkowitego </w:t>
      </w:r>
      <w:r w:rsidRPr="000525E4">
        <w:rPr>
          <w:rFonts w:ascii="Calibri" w:hAnsi="Calibri"/>
        </w:rPr>
        <w:t>wynagrodzenia umownego brutto, za każdy dzień zwłoki.</w:t>
      </w:r>
    </w:p>
    <w:p w14:paraId="018FE98E" w14:textId="77777777" w:rsidR="00CA2F19" w:rsidRPr="000525E4" w:rsidRDefault="00CA2F19" w:rsidP="00CA2F19">
      <w:pPr>
        <w:widowControl w:val="0"/>
        <w:suppressAutoHyphens/>
        <w:ind w:left="360"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Zwłoka liczo</w:t>
      </w:r>
      <w:r w:rsidR="00D446C7" w:rsidRPr="000525E4">
        <w:rPr>
          <w:rFonts w:ascii="Calibri" w:hAnsi="Calibri" w:cs="Arial"/>
        </w:rPr>
        <w:t xml:space="preserve">na będzie od następnego dnia po </w:t>
      </w:r>
      <w:r w:rsidRPr="000525E4">
        <w:rPr>
          <w:rFonts w:ascii="Calibri" w:hAnsi="Calibri" w:cs="Arial"/>
        </w:rPr>
        <w:t>upływie terminu umownego, aż do momentu ostatecznego odbioru przedmiotu zamówienia.</w:t>
      </w:r>
    </w:p>
    <w:p w14:paraId="08FF9FD7" w14:textId="77777777" w:rsidR="004F4E86" w:rsidRPr="000525E4" w:rsidRDefault="004F4E86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Zamawiając</w:t>
      </w:r>
      <w:r w:rsidR="00CA2F19" w:rsidRPr="000525E4">
        <w:rPr>
          <w:rFonts w:ascii="Calibri" w:hAnsi="Calibri" w:cs="Arial"/>
        </w:rPr>
        <w:t xml:space="preserve">y zapłaci Wykonawcy kary umowne </w:t>
      </w:r>
      <w:r w:rsidRPr="000525E4">
        <w:rPr>
          <w:rFonts w:ascii="Calibri" w:hAnsi="Calibri" w:cs="Arial"/>
        </w:rPr>
        <w:t>za odstąpienie od umowy z powodu, za który odpowiada Zamawiający, w wysokości 10% całkowiteg</w:t>
      </w:r>
      <w:r w:rsidR="00D446C7" w:rsidRPr="000525E4">
        <w:rPr>
          <w:rFonts w:ascii="Calibri" w:hAnsi="Calibri" w:cs="Arial"/>
        </w:rPr>
        <w:t>o wynagrodzenia umownego brutto.</w:t>
      </w:r>
    </w:p>
    <w:p w14:paraId="51A3B7DF" w14:textId="77777777" w:rsidR="004F4E86" w:rsidRPr="000525E4" w:rsidRDefault="004F4E86" w:rsidP="00452D4C">
      <w:pPr>
        <w:widowControl w:val="0"/>
        <w:numPr>
          <w:ilvl w:val="0"/>
          <w:numId w:val="5"/>
        </w:numPr>
        <w:tabs>
          <w:tab w:val="left" w:pos="426"/>
        </w:tabs>
        <w:suppressAutoHyphens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 xml:space="preserve">Strony przewidują możliwość dochodzenia odszkodowania przewyższającego wysokość kar </w:t>
      </w:r>
      <w:r w:rsidR="00CA2F19" w:rsidRPr="000525E4">
        <w:rPr>
          <w:rFonts w:ascii="Calibri" w:hAnsi="Calibri" w:cs="Arial"/>
        </w:rPr>
        <w:t>u</w:t>
      </w:r>
      <w:r w:rsidRPr="000525E4">
        <w:rPr>
          <w:rFonts w:ascii="Calibri" w:hAnsi="Calibri" w:cs="Arial"/>
        </w:rPr>
        <w:t>mownych do pełnej wysokości szkody.</w:t>
      </w:r>
    </w:p>
    <w:p w14:paraId="10D1D745" w14:textId="77777777" w:rsidR="00CA2F19" w:rsidRPr="000525E4" w:rsidRDefault="00CA2F19" w:rsidP="00452D4C">
      <w:pPr>
        <w:widowControl w:val="0"/>
        <w:numPr>
          <w:ilvl w:val="0"/>
          <w:numId w:val="5"/>
        </w:numPr>
        <w:tabs>
          <w:tab w:val="left" w:pos="426"/>
        </w:tabs>
        <w:suppressAutoHyphens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Za opóźnienie w zapłacie wynagrodzenia, Wykonawca ma prawo naliczać odsetki ustawowe.</w:t>
      </w:r>
    </w:p>
    <w:p w14:paraId="5D3C276A" w14:textId="77777777" w:rsidR="004F4E86" w:rsidRPr="000525E4" w:rsidRDefault="004F4E86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Wykonawca wyraża zgodę na potrącenie kar umownych z wynagrodzenia.</w:t>
      </w:r>
    </w:p>
    <w:p w14:paraId="67C0F3EF" w14:textId="77777777" w:rsidR="004F4E86" w:rsidRPr="000525E4" w:rsidRDefault="004F4E86" w:rsidP="004F4E86">
      <w:pPr>
        <w:jc w:val="center"/>
        <w:rPr>
          <w:rFonts w:ascii="Calibri" w:hAnsi="Calibri" w:cs="Arial"/>
          <w:b/>
        </w:rPr>
      </w:pPr>
      <w:r w:rsidRPr="000525E4">
        <w:rPr>
          <w:rFonts w:ascii="Calibri" w:hAnsi="Calibri" w:cs="Arial"/>
          <w:b/>
        </w:rPr>
        <w:t>§ 8</w:t>
      </w:r>
    </w:p>
    <w:p w14:paraId="705AFD46" w14:textId="77777777" w:rsidR="004F4E86" w:rsidRPr="000525E4" w:rsidRDefault="004F4E86" w:rsidP="00452D4C">
      <w:pPr>
        <w:pStyle w:val="Akapitzlist"/>
        <w:numPr>
          <w:ilvl w:val="0"/>
          <w:numId w:val="15"/>
        </w:numPr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 xml:space="preserve">Wykonawca udziela gwarancji, jakości na wykonane roboty na okres 36 miesięcy, a na wbudowane urządzenia zgodnie z gwarancją producenta. </w:t>
      </w:r>
    </w:p>
    <w:p w14:paraId="6DB36462" w14:textId="77777777" w:rsidR="004F4E86" w:rsidRPr="000525E4" w:rsidRDefault="004F4E86" w:rsidP="00452D4C">
      <w:pPr>
        <w:pStyle w:val="Akapitzlist"/>
        <w:numPr>
          <w:ilvl w:val="0"/>
          <w:numId w:val="15"/>
        </w:numPr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 xml:space="preserve">Bieg gwarancji liczony jest od dnia następnego, po dniu podpisania bezusterkowego protokołu odbioru robót budowlanych. </w:t>
      </w:r>
    </w:p>
    <w:p w14:paraId="161EEA7B" w14:textId="77777777" w:rsidR="003F38DB" w:rsidRPr="000525E4" w:rsidRDefault="003F38DB" w:rsidP="003F38DB">
      <w:pPr>
        <w:pStyle w:val="Akapitzlist"/>
        <w:ind w:left="360"/>
        <w:jc w:val="center"/>
        <w:rPr>
          <w:rFonts w:ascii="Calibri" w:hAnsi="Calibri" w:cs="Arial"/>
          <w:b/>
        </w:rPr>
      </w:pPr>
      <w:r w:rsidRPr="000525E4">
        <w:rPr>
          <w:rFonts w:ascii="Calibri" w:hAnsi="Calibri" w:cs="Arial"/>
          <w:b/>
        </w:rPr>
        <w:t>§ 9</w:t>
      </w:r>
    </w:p>
    <w:p w14:paraId="080B4D3F" w14:textId="201EBAEE" w:rsidR="004F4E86" w:rsidRPr="000525E4" w:rsidRDefault="004F4E86" w:rsidP="004F4E86">
      <w:pPr>
        <w:jc w:val="center"/>
        <w:rPr>
          <w:rFonts w:ascii="Calibri" w:hAnsi="Calibri" w:cs="Arial"/>
          <w:b/>
        </w:rPr>
      </w:pPr>
    </w:p>
    <w:p w14:paraId="349F2D9F" w14:textId="77777777" w:rsidR="004F4E86" w:rsidRPr="000525E4" w:rsidRDefault="004F4E86" w:rsidP="004F4E86">
      <w:pPr>
        <w:ind w:firstLine="567"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Zmiana postanowień zawartych w niniejszej umowie może nastąpić za zgodą obu stron wyrażoną na piśmie pod rygorem nieważności.</w:t>
      </w:r>
    </w:p>
    <w:p w14:paraId="59A60E64" w14:textId="77777777" w:rsidR="004F4E86" w:rsidRPr="000525E4" w:rsidRDefault="003F38DB" w:rsidP="004F4E86">
      <w:pPr>
        <w:jc w:val="center"/>
        <w:rPr>
          <w:rFonts w:ascii="Calibri" w:hAnsi="Calibri" w:cs="Arial"/>
          <w:b/>
        </w:rPr>
      </w:pPr>
      <w:r w:rsidRPr="000525E4">
        <w:rPr>
          <w:rFonts w:ascii="Calibri" w:hAnsi="Calibri" w:cs="Arial"/>
          <w:b/>
        </w:rPr>
        <w:t>§ 11</w:t>
      </w:r>
    </w:p>
    <w:p w14:paraId="5283062B" w14:textId="77777777" w:rsidR="004F4E86" w:rsidRPr="000525E4" w:rsidRDefault="004F4E86" w:rsidP="00452D4C">
      <w:pPr>
        <w:widowControl w:val="0"/>
        <w:numPr>
          <w:ilvl w:val="0"/>
          <w:numId w:val="7"/>
        </w:numPr>
        <w:suppressAutoHyphens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Strony zgodnie postanawiają, iż wszelkie ewentualne spory będą rozstrzygane polubo</w:t>
      </w:r>
      <w:r w:rsidR="007536D3" w:rsidRPr="000525E4">
        <w:rPr>
          <w:rFonts w:ascii="Calibri" w:hAnsi="Calibri" w:cs="Arial"/>
        </w:rPr>
        <w:t>wnie, zaś w </w:t>
      </w:r>
      <w:r w:rsidRPr="000525E4">
        <w:rPr>
          <w:rFonts w:ascii="Calibri" w:hAnsi="Calibri" w:cs="Arial"/>
        </w:rPr>
        <w:t>przypadku braku zgodności, właściwym do ich rozstrzygania będzie Sąd miejscowo właściwy dla siedziby Zamawiającego.</w:t>
      </w:r>
    </w:p>
    <w:p w14:paraId="0790726C" w14:textId="77777777" w:rsidR="004F4E86" w:rsidRPr="000525E4" w:rsidRDefault="004F4E86" w:rsidP="00452D4C">
      <w:pPr>
        <w:widowControl w:val="0"/>
        <w:numPr>
          <w:ilvl w:val="0"/>
          <w:numId w:val="7"/>
        </w:numPr>
        <w:tabs>
          <w:tab w:val="clear" w:pos="360"/>
        </w:tabs>
        <w:suppressAutoHyphens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W sprawach nieuregulowanych niniejszą umową będą miały zastosowanie przepisy Kodeksu Cywilnego.</w:t>
      </w:r>
    </w:p>
    <w:p w14:paraId="4B8241B2" w14:textId="77777777" w:rsidR="004F4E86" w:rsidRPr="000525E4" w:rsidRDefault="003F38DB" w:rsidP="004F4E86">
      <w:pPr>
        <w:jc w:val="center"/>
        <w:rPr>
          <w:rFonts w:ascii="Calibri" w:hAnsi="Calibri" w:cs="Arial"/>
          <w:b/>
        </w:rPr>
      </w:pPr>
      <w:r w:rsidRPr="000525E4">
        <w:rPr>
          <w:rFonts w:ascii="Calibri" w:hAnsi="Calibri" w:cs="Arial"/>
          <w:b/>
        </w:rPr>
        <w:t>§ 12</w:t>
      </w:r>
    </w:p>
    <w:p w14:paraId="5F1F26CC" w14:textId="77777777" w:rsidR="004F4E86" w:rsidRPr="000525E4" w:rsidRDefault="004F4E86" w:rsidP="004F4E86">
      <w:pPr>
        <w:ind w:firstLine="567"/>
        <w:jc w:val="both"/>
        <w:rPr>
          <w:rFonts w:ascii="Calibri" w:hAnsi="Calibri" w:cs="Arial"/>
        </w:rPr>
      </w:pPr>
      <w:r w:rsidRPr="000525E4">
        <w:rPr>
          <w:rFonts w:ascii="Calibri" w:hAnsi="Calibri" w:cs="Arial"/>
        </w:rPr>
        <w:t>Umowę sporządzono w dwóch jednobrzmiących egzemplarzach, po jednym dla każdej ze stron.</w:t>
      </w:r>
    </w:p>
    <w:p w14:paraId="492057D8" w14:textId="77777777" w:rsidR="004F4E86" w:rsidRPr="000525E4" w:rsidRDefault="004F4E86" w:rsidP="004F4E86">
      <w:pPr>
        <w:jc w:val="both"/>
        <w:rPr>
          <w:rFonts w:ascii="Calibri" w:hAnsi="Calibri" w:cs="Arial"/>
          <w:b/>
          <w:bCs/>
        </w:rPr>
      </w:pPr>
    </w:p>
    <w:p w14:paraId="78D6DD58" w14:textId="77777777" w:rsidR="00D446C7" w:rsidRPr="000525E4" w:rsidRDefault="00D446C7" w:rsidP="004F4E86">
      <w:pPr>
        <w:jc w:val="both"/>
        <w:rPr>
          <w:rFonts w:ascii="Calibri" w:hAnsi="Calibri" w:cs="Arial"/>
          <w:b/>
          <w:bCs/>
        </w:rPr>
      </w:pPr>
    </w:p>
    <w:p w14:paraId="65F67E0A" w14:textId="77777777" w:rsidR="004F4E86" w:rsidRPr="000525E4" w:rsidRDefault="004F4E86" w:rsidP="004F4E86">
      <w:pPr>
        <w:jc w:val="both"/>
        <w:rPr>
          <w:rFonts w:ascii="Calibri" w:hAnsi="Calibri" w:cs="Arial"/>
          <w:b/>
        </w:rPr>
      </w:pPr>
      <w:r w:rsidRPr="000525E4">
        <w:rPr>
          <w:rFonts w:ascii="Calibri" w:hAnsi="Calibri" w:cs="Arial"/>
        </w:rPr>
        <w:tab/>
      </w:r>
      <w:r w:rsidR="00CA2F19" w:rsidRPr="000525E4">
        <w:rPr>
          <w:rFonts w:ascii="Calibri" w:hAnsi="Calibri" w:cs="Arial"/>
          <w:b/>
        </w:rPr>
        <w:t>ZAMAWIAJĄCY</w:t>
      </w:r>
      <w:r w:rsidRPr="000525E4">
        <w:rPr>
          <w:rFonts w:ascii="Calibri" w:hAnsi="Calibri" w:cs="Arial"/>
          <w:b/>
        </w:rPr>
        <w:t>:</w:t>
      </w:r>
      <w:r w:rsidRPr="000525E4">
        <w:rPr>
          <w:rFonts w:ascii="Calibri" w:hAnsi="Calibri" w:cs="Arial"/>
          <w:b/>
        </w:rPr>
        <w:tab/>
      </w:r>
      <w:r w:rsidRPr="000525E4">
        <w:rPr>
          <w:rFonts w:ascii="Calibri" w:hAnsi="Calibri" w:cs="Arial"/>
          <w:b/>
        </w:rPr>
        <w:tab/>
      </w:r>
      <w:r w:rsidRPr="000525E4">
        <w:rPr>
          <w:rFonts w:ascii="Calibri" w:hAnsi="Calibri" w:cs="Arial"/>
          <w:b/>
        </w:rPr>
        <w:tab/>
      </w:r>
      <w:r w:rsidRPr="000525E4">
        <w:rPr>
          <w:rFonts w:ascii="Calibri" w:hAnsi="Calibri" w:cs="Arial"/>
          <w:b/>
        </w:rPr>
        <w:tab/>
      </w:r>
      <w:r w:rsidRPr="000525E4">
        <w:rPr>
          <w:rFonts w:ascii="Calibri" w:hAnsi="Calibri" w:cs="Arial"/>
          <w:b/>
        </w:rPr>
        <w:tab/>
      </w:r>
      <w:r w:rsidRPr="000525E4">
        <w:rPr>
          <w:rFonts w:ascii="Calibri" w:hAnsi="Calibri" w:cs="Arial"/>
          <w:b/>
        </w:rPr>
        <w:tab/>
      </w:r>
      <w:r w:rsidR="00CA2F19" w:rsidRPr="000525E4">
        <w:rPr>
          <w:rFonts w:ascii="Calibri" w:hAnsi="Calibri" w:cs="Arial"/>
          <w:b/>
        </w:rPr>
        <w:t>WYKONAWCA</w:t>
      </w:r>
      <w:r w:rsidRPr="000525E4">
        <w:rPr>
          <w:rFonts w:ascii="Calibri" w:hAnsi="Calibri" w:cs="Arial"/>
          <w:b/>
        </w:rPr>
        <w:t>:</w:t>
      </w:r>
    </w:p>
    <w:p w14:paraId="3C4E3640" w14:textId="77777777" w:rsidR="007536D3" w:rsidRPr="000525E4" w:rsidRDefault="007536D3" w:rsidP="004F4E86">
      <w:pPr>
        <w:jc w:val="both"/>
        <w:rPr>
          <w:rFonts w:ascii="Calibri" w:hAnsi="Calibri" w:cs="Arial"/>
          <w:b/>
        </w:rPr>
      </w:pPr>
    </w:p>
    <w:p w14:paraId="1F840F51" w14:textId="77777777" w:rsidR="00104FDC" w:rsidRPr="000525E4" w:rsidRDefault="00104FDC" w:rsidP="004F4E86">
      <w:pPr>
        <w:jc w:val="both"/>
        <w:rPr>
          <w:rFonts w:ascii="Calibri" w:hAnsi="Calibri" w:cs="Arial"/>
          <w:b/>
        </w:rPr>
      </w:pPr>
    </w:p>
    <w:p w14:paraId="284C56A4" w14:textId="77777777" w:rsidR="00104FDC" w:rsidRPr="000525E4" w:rsidRDefault="00104FDC" w:rsidP="004F4E86">
      <w:pPr>
        <w:jc w:val="both"/>
        <w:rPr>
          <w:rFonts w:ascii="Calibri" w:hAnsi="Calibri" w:cs="Arial"/>
          <w:b/>
        </w:rPr>
      </w:pPr>
    </w:p>
    <w:p w14:paraId="13A49E9C" w14:textId="77777777" w:rsidR="00104FDC" w:rsidRPr="000525E4" w:rsidRDefault="00104FDC" w:rsidP="004F4E86">
      <w:pPr>
        <w:jc w:val="both"/>
        <w:rPr>
          <w:rFonts w:ascii="Calibri" w:hAnsi="Calibri" w:cs="Arial"/>
          <w:b/>
        </w:rPr>
      </w:pPr>
    </w:p>
    <w:p w14:paraId="2D656FA9" w14:textId="77777777" w:rsidR="00104FDC" w:rsidRPr="000525E4" w:rsidRDefault="00104FDC" w:rsidP="004F4E86">
      <w:pPr>
        <w:jc w:val="both"/>
        <w:rPr>
          <w:rFonts w:ascii="Calibri" w:hAnsi="Calibri" w:cs="Arial"/>
          <w:b/>
        </w:rPr>
      </w:pPr>
    </w:p>
    <w:p w14:paraId="27796795" w14:textId="77777777" w:rsidR="00104FDC" w:rsidRPr="000525E4" w:rsidRDefault="00104FDC" w:rsidP="004F4E86">
      <w:pPr>
        <w:jc w:val="both"/>
        <w:rPr>
          <w:rFonts w:ascii="Calibri" w:hAnsi="Calibri" w:cs="Arial"/>
          <w:b/>
        </w:rPr>
      </w:pPr>
    </w:p>
    <w:p w14:paraId="77879A04" w14:textId="77777777" w:rsidR="00104FDC" w:rsidRPr="000525E4" w:rsidRDefault="00104FDC" w:rsidP="004F4E86">
      <w:pPr>
        <w:jc w:val="both"/>
        <w:rPr>
          <w:rFonts w:ascii="Calibri" w:hAnsi="Calibri" w:cs="Arial"/>
          <w:b/>
        </w:rPr>
      </w:pPr>
    </w:p>
    <w:p w14:paraId="282C71F5" w14:textId="77777777" w:rsidR="00104FDC" w:rsidRPr="000525E4" w:rsidRDefault="00104FDC" w:rsidP="004F4E86">
      <w:pPr>
        <w:jc w:val="both"/>
        <w:rPr>
          <w:rFonts w:ascii="Calibri" w:hAnsi="Calibri" w:cs="Arial"/>
          <w:b/>
        </w:rPr>
      </w:pPr>
    </w:p>
    <w:p w14:paraId="08AB22CE" w14:textId="77777777" w:rsidR="006C58A5" w:rsidRDefault="006C58A5" w:rsidP="004F4E86">
      <w:pPr>
        <w:jc w:val="both"/>
        <w:rPr>
          <w:rFonts w:asciiTheme="minorHAnsi" w:hAnsiTheme="minorHAnsi" w:cs="Arial"/>
          <w:b/>
        </w:rPr>
      </w:pPr>
    </w:p>
    <w:p w14:paraId="2862F574" w14:textId="77777777" w:rsidR="00104FDC" w:rsidRDefault="00104FDC" w:rsidP="004F4E86">
      <w:pPr>
        <w:jc w:val="both"/>
        <w:rPr>
          <w:rFonts w:asciiTheme="minorHAnsi" w:hAnsiTheme="minorHAnsi" w:cs="Arial"/>
          <w:b/>
        </w:rPr>
      </w:pPr>
    </w:p>
    <w:p w14:paraId="776F3AF4" w14:textId="77777777" w:rsidR="00104FDC" w:rsidRPr="00B253FE" w:rsidRDefault="00104FDC" w:rsidP="00104FDC">
      <w:pPr>
        <w:rPr>
          <w:sz w:val="16"/>
          <w:szCs w:val="16"/>
        </w:rPr>
      </w:pPr>
      <w:r w:rsidRPr="00B253FE">
        <w:rPr>
          <w:sz w:val="16"/>
          <w:szCs w:val="16"/>
        </w:rPr>
        <w:t>Sporządził: Grzegorz Woźniak</w:t>
      </w:r>
    </w:p>
    <w:p w14:paraId="40D4EEE6" w14:textId="77777777" w:rsidR="00104FDC" w:rsidRPr="00DD6D50" w:rsidRDefault="00104FDC" w:rsidP="004F4E86">
      <w:pPr>
        <w:jc w:val="both"/>
        <w:rPr>
          <w:rFonts w:asciiTheme="minorHAnsi" w:hAnsiTheme="minorHAnsi" w:cs="Arial"/>
          <w:b/>
        </w:rPr>
      </w:pPr>
    </w:p>
    <w:sectPr w:rsidR="00104FDC" w:rsidRPr="00DD6D50" w:rsidSect="00FF0F85">
      <w:footerReference w:type="even" r:id="rId8"/>
      <w:footerReference w:type="default" r:id="rId9"/>
      <w:pgSz w:w="11906" w:h="16838" w:code="9"/>
      <w:pgMar w:top="1134" w:right="924" w:bottom="851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5113E" w14:textId="77777777" w:rsidR="005A4897" w:rsidRDefault="005A4897">
      <w:r>
        <w:separator/>
      </w:r>
    </w:p>
  </w:endnote>
  <w:endnote w:type="continuationSeparator" w:id="0">
    <w:p w14:paraId="6F687C0D" w14:textId="77777777" w:rsidR="005A4897" w:rsidRDefault="005A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313059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6AD3BE2" w14:textId="77777777" w:rsidR="000525E4" w:rsidRPr="005B6771" w:rsidRDefault="000525E4" w:rsidP="005B6771">
            <w:pPr>
              <w:pStyle w:val="Stopka"/>
              <w:rPr>
                <w:sz w:val="20"/>
                <w:szCs w:val="20"/>
              </w:rPr>
            </w:pPr>
            <w:r w:rsidRPr="00CD0E8B">
              <w:rPr>
                <w:sz w:val="20"/>
                <w:szCs w:val="20"/>
              </w:rPr>
              <w:fldChar w:fldCharType="begin"/>
            </w:r>
            <w:r w:rsidRPr="00CD0E8B">
              <w:rPr>
                <w:sz w:val="20"/>
                <w:szCs w:val="20"/>
              </w:rPr>
              <w:instrText>PAGE</w:instrText>
            </w:r>
            <w:r w:rsidRPr="00CD0E8B">
              <w:rPr>
                <w:sz w:val="20"/>
                <w:szCs w:val="20"/>
              </w:rPr>
              <w:fldChar w:fldCharType="separate"/>
            </w:r>
            <w:r w:rsidR="00192C71">
              <w:rPr>
                <w:noProof/>
                <w:sz w:val="20"/>
                <w:szCs w:val="20"/>
              </w:rPr>
              <w:t>4</w:t>
            </w:r>
            <w:r w:rsidRPr="00CD0E8B">
              <w:rPr>
                <w:sz w:val="20"/>
                <w:szCs w:val="20"/>
              </w:rPr>
              <w:fldChar w:fldCharType="end"/>
            </w:r>
            <w:r w:rsidRPr="00CD0E8B">
              <w:rPr>
                <w:sz w:val="20"/>
                <w:szCs w:val="20"/>
              </w:rPr>
              <w:t>/</w:t>
            </w:r>
            <w:r w:rsidRPr="00CD0E8B">
              <w:rPr>
                <w:sz w:val="20"/>
                <w:szCs w:val="20"/>
              </w:rPr>
              <w:fldChar w:fldCharType="begin"/>
            </w:r>
            <w:r w:rsidRPr="00CD0E8B">
              <w:rPr>
                <w:sz w:val="20"/>
                <w:szCs w:val="20"/>
              </w:rPr>
              <w:instrText>NUMPAGES</w:instrText>
            </w:r>
            <w:r w:rsidRPr="00CD0E8B">
              <w:rPr>
                <w:sz w:val="20"/>
                <w:szCs w:val="20"/>
              </w:rPr>
              <w:fldChar w:fldCharType="separate"/>
            </w:r>
            <w:r w:rsidR="00192C71">
              <w:rPr>
                <w:noProof/>
                <w:sz w:val="20"/>
                <w:szCs w:val="20"/>
              </w:rPr>
              <w:t>4</w:t>
            </w:r>
            <w:r w:rsidRPr="00CD0E8B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726018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27260189"/>
          <w:docPartObj>
            <w:docPartGallery w:val="Page Numbers (Top of Page)"/>
            <w:docPartUnique/>
          </w:docPartObj>
        </w:sdtPr>
        <w:sdtEndPr/>
        <w:sdtContent>
          <w:p w14:paraId="03B7685A" w14:textId="77777777" w:rsidR="000525E4" w:rsidRPr="005B6771" w:rsidRDefault="000525E4" w:rsidP="005B6771">
            <w:pPr>
              <w:pStyle w:val="Stopka"/>
              <w:jc w:val="right"/>
              <w:rPr>
                <w:sz w:val="20"/>
                <w:szCs w:val="20"/>
              </w:rPr>
            </w:pPr>
            <w:r w:rsidRPr="00CD0E8B">
              <w:rPr>
                <w:sz w:val="20"/>
                <w:szCs w:val="20"/>
              </w:rPr>
              <w:fldChar w:fldCharType="begin"/>
            </w:r>
            <w:r w:rsidRPr="00CD0E8B">
              <w:rPr>
                <w:sz w:val="20"/>
                <w:szCs w:val="20"/>
              </w:rPr>
              <w:instrText>PAGE</w:instrText>
            </w:r>
            <w:r w:rsidRPr="00CD0E8B">
              <w:rPr>
                <w:sz w:val="20"/>
                <w:szCs w:val="20"/>
              </w:rPr>
              <w:fldChar w:fldCharType="separate"/>
            </w:r>
            <w:r w:rsidR="00192C71">
              <w:rPr>
                <w:noProof/>
                <w:sz w:val="20"/>
                <w:szCs w:val="20"/>
              </w:rPr>
              <w:t>3</w:t>
            </w:r>
            <w:r w:rsidRPr="00CD0E8B">
              <w:rPr>
                <w:sz w:val="20"/>
                <w:szCs w:val="20"/>
              </w:rPr>
              <w:fldChar w:fldCharType="end"/>
            </w:r>
            <w:r w:rsidRPr="00CD0E8B">
              <w:rPr>
                <w:sz w:val="20"/>
                <w:szCs w:val="20"/>
              </w:rPr>
              <w:t>/</w:t>
            </w:r>
            <w:r w:rsidRPr="00CD0E8B">
              <w:rPr>
                <w:sz w:val="20"/>
                <w:szCs w:val="20"/>
              </w:rPr>
              <w:fldChar w:fldCharType="begin"/>
            </w:r>
            <w:r w:rsidRPr="00CD0E8B">
              <w:rPr>
                <w:sz w:val="20"/>
                <w:szCs w:val="20"/>
              </w:rPr>
              <w:instrText>NUMPAGES</w:instrText>
            </w:r>
            <w:r w:rsidRPr="00CD0E8B">
              <w:rPr>
                <w:sz w:val="20"/>
                <w:szCs w:val="20"/>
              </w:rPr>
              <w:fldChar w:fldCharType="separate"/>
            </w:r>
            <w:r w:rsidR="00192C71">
              <w:rPr>
                <w:noProof/>
                <w:sz w:val="20"/>
                <w:szCs w:val="20"/>
              </w:rPr>
              <w:t>4</w:t>
            </w:r>
            <w:r w:rsidRPr="00CD0E8B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2074C" w14:textId="77777777" w:rsidR="005A4897" w:rsidRDefault="005A4897">
      <w:r>
        <w:separator/>
      </w:r>
    </w:p>
  </w:footnote>
  <w:footnote w:type="continuationSeparator" w:id="0">
    <w:p w14:paraId="199451E7" w14:textId="77777777" w:rsidR="005A4897" w:rsidRDefault="005A4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064E32C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5"/>
    <w:multiLevelType w:val="multilevel"/>
    <w:tmpl w:val="ADFE70A0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C405D3"/>
    <w:multiLevelType w:val="multilevel"/>
    <w:tmpl w:val="42646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bullet"/>
      <w:lvlText w:val="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9278B6"/>
    <w:multiLevelType w:val="multilevel"/>
    <w:tmpl w:val="59BC1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EF95B28"/>
    <w:multiLevelType w:val="multilevel"/>
    <w:tmpl w:val="8D28B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74960F4"/>
    <w:multiLevelType w:val="hybridMultilevel"/>
    <w:tmpl w:val="5A8AFA2E"/>
    <w:lvl w:ilvl="0" w:tplc="4D6A50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4D6B0D"/>
    <w:multiLevelType w:val="hybridMultilevel"/>
    <w:tmpl w:val="515820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EF274F"/>
    <w:multiLevelType w:val="hybridMultilevel"/>
    <w:tmpl w:val="83F850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232" w:hanging="360"/>
      </w:p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</w:lvl>
    <w:lvl w:ilvl="3" w:tplc="0415000F" w:tentative="1">
      <w:start w:val="1"/>
      <w:numFmt w:val="decimal"/>
      <w:lvlText w:val="%4."/>
      <w:lvlJc w:val="left"/>
      <w:pPr>
        <w:ind w:left="2672" w:hanging="360"/>
      </w:p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</w:lvl>
    <w:lvl w:ilvl="6" w:tplc="0415000F" w:tentative="1">
      <w:start w:val="1"/>
      <w:numFmt w:val="decimal"/>
      <w:lvlText w:val="%7."/>
      <w:lvlJc w:val="left"/>
      <w:pPr>
        <w:ind w:left="4832" w:hanging="360"/>
      </w:p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0" w15:restartNumberingAfterBreak="0">
    <w:nsid w:val="30A27388"/>
    <w:multiLevelType w:val="hybridMultilevel"/>
    <w:tmpl w:val="CDC82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37A28"/>
    <w:multiLevelType w:val="hybridMultilevel"/>
    <w:tmpl w:val="18B894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CD54BA"/>
    <w:multiLevelType w:val="hybridMultilevel"/>
    <w:tmpl w:val="56567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937C3D"/>
    <w:multiLevelType w:val="hybridMultilevel"/>
    <w:tmpl w:val="EB26D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B007EB8"/>
    <w:multiLevelType w:val="hybridMultilevel"/>
    <w:tmpl w:val="DA7E9A12"/>
    <w:lvl w:ilvl="0" w:tplc="4D6A50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7" w15:restartNumberingAfterBreak="0">
    <w:nsid w:val="62615F54"/>
    <w:multiLevelType w:val="hybridMultilevel"/>
    <w:tmpl w:val="D590AE3A"/>
    <w:lvl w:ilvl="0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896754"/>
    <w:multiLevelType w:val="hybridMultilevel"/>
    <w:tmpl w:val="39DE85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318DB"/>
    <w:multiLevelType w:val="hybridMultilevel"/>
    <w:tmpl w:val="78A251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4C0CFE"/>
    <w:multiLevelType w:val="hybridMultilevel"/>
    <w:tmpl w:val="3124801A"/>
    <w:lvl w:ilvl="0" w:tplc="C41ABF00">
      <w:start w:val="1"/>
      <w:numFmt w:val="upperRoman"/>
      <w:pStyle w:val="Styl4"/>
      <w:suff w:val="space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49474D"/>
    <w:multiLevelType w:val="multilevel"/>
    <w:tmpl w:val="41F4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EC4E94"/>
    <w:multiLevelType w:val="hybridMultilevel"/>
    <w:tmpl w:val="830018E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08451093">
    <w:abstractNumId w:val="0"/>
  </w:num>
  <w:num w:numId="2" w16cid:durableId="329873302">
    <w:abstractNumId w:val="1"/>
  </w:num>
  <w:num w:numId="3" w16cid:durableId="53746867">
    <w:abstractNumId w:val="2"/>
  </w:num>
  <w:num w:numId="4" w16cid:durableId="345519730">
    <w:abstractNumId w:val="22"/>
  </w:num>
  <w:num w:numId="5" w16cid:durableId="641035084">
    <w:abstractNumId w:val="18"/>
  </w:num>
  <w:num w:numId="6" w16cid:durableId="749428488">
    <w:abstractNumId w:val="9"/>
  </w:num>
  <w:num w:numId="7" w16cid:durableId="248776852">
    <w:abstractNumId w:val="5"/>
  </w:num>
  <w:num w:numId="8" w16cid:durableId="1324504958">
    <w:abstractNumId w:val="15"/>
  </w:num>
  <w:num w:numId="9" w16cid:durableId="36467066">
    <w:abstractNumId w:val="20"/>
  </w:num>
  <w:num w:numId="10" w16cid:durableId="1635869969">
    <w:abstractNumId w:val="6"/>
  </w:num>
  <w:num w:numId="11" w16cid:durableId="100033765">
    <w:abstractNumId w:val="3"/>
  </w:num>
  <w:num w:numId="12" w16cid:durableId="2088190191">
    <w:abstractNumId w:val="7"/>
  </w:num>
  <w:num w:numId="13" w16cid:durableId="1820727956">
    <w:abstractNumId w:val="11"/>
  </w:num>
  <w:num w:numId="14" w16cid:durableId="841621358">
    <w:abstractNumId w:val="13"/>
  </w:num>
  <w:num w:numId="15" w16cid:durableId="2125492961">
    <w:abstractNumId w:val="8"/>
  </w:num>
  <w:num w:numId="16" w16cid:durableId="1814442376">
    <w:abstractNumId w:val="12"/>
  </w:num>
  <w:num w:numId="17" w16cid:durableId="738556255">
    <w:abstractNumId w:val="19"/>
  </w:num>
  <w:num w:numId="18" w16cid:durableId="862060750">
    <w:abstractNumId w:val="10"/>
  </w:num>
  <w:num w:numId="19" w16cid:durableId="1849171158">
    <w:abstractNumId w:val="14"/>
  </w:num>
  <w:num w:numId="20" w16cid:durableId="1722358836">
    <w:abstractNumId w:val="16"/>
  </w:num>
  <w:num w:numId="21" w16cid:durableId="951980886">
    <w:abstractNumId w:val="17"/>
  </w:num>
  <w:num w:numId="22" w16cid:durableId="1250773908">
    <w:abstractNumId w:val="4"/>
  </w:num>
  <w:num w:numId="23" w16cid:durableId="64601597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100"/>
    <w:rsid w:val="00036727"/>
    <w:rsid w:val="000403CC"/>
    <w:rsid w:val="000525E4"/>
    <w:rsid w:val="000536A3"/>
    <w:rsid w:val="00053A76"/>
    <w:rsid w:val="0005476F"/>
    <w:rsid w:val="00061101"/>
    <w:rsid w:val="00061B99"/>
    <w:rsid w:val="00061CEB"/>
    <w:rsid w:val="00063F27"/>
    <w:rsid w:val="00071257"/>
    <w:rsid w:val="000752B1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A0A"/>
    <w:rsid w:val="000C5A98"/>
    <w:rsid w:val="000C65A3"/>
    <w:rsid w:val="000D1735"/>
    <w:rsid w:val="000D3AC1"/>
    <w:rsid w:val="000D7666"/>
    <w:rsid w:val="000E3ABA"/>
    <w:rsid w:val="000F1FCF"/>
    <w:rsid w:val="000F7BDA"/>
    <w:rsid w:val="00100A81"/>
    <w:rsid w:val="001034D8"/>
    <w:rsid w:val="00104FDC"/>
    <w:rsid w:val="00113D52"/>
    <w:rsid w:val="0011464C"/>
    <w:rsid w:val="0011770F"/>
    <w:rsid w:val="00121747"/>
    <w:rsid w:val="00126C5A"/>
    <w:rsid w:val="00132ED2"/>
    <w:rsid w:val="00133C90"/>
    <w:rsid w:val="00134B9E"/>
    <w:rsid w:val="001363A5"/>
    <w:rsid w:val="0014339B"/>
    <w:rsid w:val="0015090C"/>
    <w:rsid w:val="001573AB"/>
    <w:rsid w:val="00160C06"/>
    <w:rsid w:val="00163477"/>
    <w:rsid w:val="00164321"/>
    <w:rsid w:val="00172FE6"/>
    <w:rsid w:val="001808AA"/>
    <w:rsid w:val="00181594"/>
    <w:rsid w:val="00183019"/>
    <w:rsid w:val="00184F4C"/>
    <w:rsid w:val="00185FC4"/>
    <w:rsid w:val="00186C38"/>
    <w:rsid w:val="00187281"/>
    <w:rsid w:val="00190F37"/>
    <w:rsid w:val="00191D5A"/>
    <w:rsid w:val="00192C71"/>
    <w:rsid w:val="001A0115"/>
    <w:rsid w:val="001A4B3C"/>
    <w:rsid w:val="001A63A8"/>
    <w:rsid w:val="001A7DD6"/>
    <w:rsid w:val="001B3501"/>
    <w:rsid w:val="001B38A5"/>
    <w:rsid w:val="001B44A1"/>
    <w:rsid w:val="001B74C9"/>
    <w:rsid w:val="001C2007"/>
    <w:rsid w:val="001C6FD4"/>
    <w:rsid w:val="001C77DA"/>
    <w:rsid w:val="001D0D49"/>
    <w:rsid w:val="001D44D1"/>
    <w:rsid w:val="001D6473"/>
    <w:rsid w:val="001D6516"/>
    <w:rsid w:val="001D7FE2"/>
    <w:rsid w:val="001E177B"/>
    <w:rsid w:val="001E1AE7"/>
    <w:rsid w:val="001F32F0"/>
    <w:rsid w:val="001F440C"/>
    <w:rsid w:val="001F4902"/>
    <w:rsid w:val="00201B66"/>
    <w:rsid w:val="0020432F"/>
    <w:rsid w:val="00204E97"/>
    <w:rsid w:val="00211356"/>
    <w:rsid w:val="002134C6"/>
    <w:rsid w:val="00214FA6"/>
    <w:rsid w:val="002201D4"/>
    <w:rsid w:val="00220E86"/>
    <w:rsid w:val="00234110"/>
    <w:rsid w:val="002366C0"/>
    <w:rsid w:val="00237169"/>
    <w:rsid w:val="00241ED5"/>
    <w:rsid w:val="00242A0E"/>
    <w:rsid w:val="002430A9"/>
    <w:rsid w:val="002446EE"/>
    <w:rsid w:val="002458C7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3B5"/>
    <w:rsid w:val="002947FF"/>
    <w:rsid w:val="002970DB"/>
    <w:rsid w:val="002979DA"/>
    <w:rsid w:val="00297C8C"/>
    <w:rsid w:val="002A1298"/>
    <w:rsid w:val="002A2200"/>
    <w:rsid w:val="002A2AD4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C5EDC"/>
    <w:rsid w:val="002D1408"/>
    <w:rsid w:val="002D1C41"/>
    <w:rsid w:val="002D3126"/>
    <w:rsid w:val="002D4B12"/>
    <w:rsid w:val="002E5036"/>
    <w:rsid w:val="002F0A43"/>
    <w:rsid w:val="002F2CBE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3CE"/>
    <w:rsid w:val="0035067C"/>
    <w:rsid w:val="00351804"/>
    <w:rsid w:val="00354531"/>
    <w:rsid w:val="0035680E"/>
    <w:rsid w:val="00360F20"/>
    <w:rsid w:val="00360F37"/>
    <w:rsid w:val="00362068"/>
    <w:rsid w:val="00362B0E"/>
    <w:rsid w:val="0036724E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C9D"/>
    <w:rsid w:val="003B723C"/>
    <w:rsid w:val="003C02ED"/>
    <w:rsid w:val="003D3EB4"/>
    <w:rsid w:val="003D7A68"/>
    <w:rsid w:val="003E0112"/>
    <w:rsid w:val="003E03B4"/>
    <w:rsid w:val="003E12C7"/>
    <w:rsid w:val="003E2637"/>
    <w:rsid w:val="003E2AD5"/>
    <w:rsid w:val="003E3903"/>
    <w:rsid w:val="003E5541"/>
    <w:rsid w:val="003F086C"/>
    <w:rsid w:val="003F19D3"/>
    <w:rsid w:val="003F38DB"/>
    <w:rsid w:val="003F4FA0"/>
    <w:rsid w:val="003F5751"/>
    <w:rsid w:val="003F7F5A"/>
    <w:rsid w:val="00401F75"/>
    <w:rsid w:val="00403850"/>
    <w:rsid w:val="00407919"/>
    <w:rsid w:val="00411ED0"/>
    <w:rsid w:val="0041246D"/>
    <w:rsid w:val="00413F26"/>
    <w:rsid w:val="00414882"/>
    <w:rsid w:val="004161E1"/>
    <w:rsid w:val="00416890"/>
    <w:rsid w:val="004206CC"/>
    <w:rsid w:val="00423C0E"/>
    <w:rsid w:val="004246A2"/>
    <w:rsid w:val="00424E9A"/>
    <w:rsid w:val="0043023E"/>
    <w:rsid w:val="00431067"/>
    <w:rsid w:val="0043319B"/>
    <w:rsid w:val="00435B7F"/>
    <w:rsid w:val="0044158B"/>
    <w:rsid w:val="0044259E"/>
    <w:rsid w:val="00443780"/>
    <w:rsid w:val="0044633B"/>
    <w:rsid w:val="004519D0"/>
    <w:rsid w:val="00452D4C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4E86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15798"/>
    <w:rsid w:val="00516B52"/>
    <w:rsid w:val="00525BB0"/>
    <w:rsid w:val="00525E6B"/>
    <w:rsid w:val="0052664E"/>
    <w:rsid w:val="0053432B"/>
    <w:rsid w:val="00534CB9"/>
    <w:rsid w:val="005369E3"/>
    <w:rsid w:val="005408D4"/>
    <w:rsid w:val="00541637"/>
    <w:rsid w:val="0054499F"/>
    <w:rsid w:val="00546525"/>
    <w:rsid w:val="00555F71"/>
    <w:rsid w:val="005560FA"/>
    <w:rsid w:val="0055674D"/>
    <w:rsid w:val="00557C95"/>
    <w:rsid w:val="00557D46"/>
    <w:rsid w:val="005612E9"/>
    <w:rsid w:val="00561A68"/>
    <w:rsid w:val="00562544"/>
    <w:rsid w:val="0056696F"/>
    <w:rsid w:val="00575258"/>
    <w:rsid w:val="00580300"/>
    <w:rsid w:val="00580329"/>
    <w:rsid w:val="00581CEB"/>
    <w:rsid w:val="00581FA4"/>
    <w:rsid w:val="00583161"/>
    <w:rsid w:val="0058721D"/>
    <w:rsid w:val="00587413"/>
    <w:rsid w:val="00590748"/>
    <w:rsid w:val="00591E88"/>
    <w:rsid w:val="00592D95"/>
    <w:rsid w:val="00592F70"/>
    <w:rsid w:val="00596494"/>
    <w:rsid w:val="005A09FB"/>
    <w:rsid w:val="005A1A3C"/>
    <w:rsid w:val="005A2BB2"/>
    <w:rsid w:val="005A4897"/>
    <w:rsid w:val="005A6F44"/>
    <w:rsid w:val="005B6771"/>
    <w:rsid w:val="005B6DC0"/>
    <w:rsid w:val="005B73CB"/>
    <w:rsid w:val="005C24F9"/>
    <w:rsid w:val="005C4CD0"/>
    <w:rsid w:val="005C6382"/>
    <w:rsid w:val="005D1502"/>
    <w:rsid w:val="005D4185"/>
    <w:rsid w:val="005F1EE6"/>
    <w:rsid w:val="005F4494"/>
    <w:rsid w:val="0060149E"/>
    <w:rsid w:val="0060643C"/>
    <w:rsid w:val="00612A03"/>
    <w:rsid w:val="006137EF"/>
    <w:rsid w:val="006155BA"/>
    <w:rsid w:val="00620939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4F81"/>
    <w:rsid w:val="00636085"/>
    <w:rsid w:val="006406CD"/>
    <w:rsid w:val="00641924"/>
    <w:rsid w:val="00642DE0"/>
    <w:rsid w:val="00643473"/>
    <w:rsid w:val="00654E7D"/>
    <w:rsid w:val="00656CB2"/>
    <w:rsid w:val="006625E2"/>
    <w:rsid w:val="00665EA1"/>
    <w:rsid w:val="00672249"/>
    <w:rsid w:val="006745A0"/>
    <w:rsid w:val="00676320"/>
    <w:rsid w:val="00677FBF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B7420"/>
    <w:rsid w:val="006C1129"/>
    <w:rsid w:val="006C3ED9"/>
    <w:rsid w:val="006C485F"/>
    <w:rsid w:val="006C4B3A"/>
    <w:rsid w:val="006C4BAE"/>
    <w:rsid w:val="006C58A5"/>
    <w:rsid w:val="006D109F"/>
    <w:rsid w:val="006D1169"/>
    <w:rsid w:val="006D471F"/>
    <w:rsid w:val="006D710C"/>
    <w:rsid w:val="006E10CE"/>
    <w:rsid w:val="006E1AFC"/>
    <w:rsid w:val="006E1B42"/>
    <w:rsid w:val="006E32A0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36D3"/>
    <w:rsid w:val="007538CD"/>
    <w:rsid w:val="00756509"/>
    <w:rsid w:val="00760A0F"/>
    <w:rsid w:val="00761305"/>
    <w:rsid w:val="007628DE"/>
    <w:rsid w:val="0076619B"/>
    <w:rsid w:val="00766DE1"/>
    <w:rsid w:val="00767123"/>
    <w:rsid w:val="0076737C"/>
    <w:rsid w:val="00767EDD"/>
    <w:rsid w:val="0077023A"/>
    <w:rsid w:val="00773B98"/>
    <w:rsid w:val="0078261E"/>
    <w:rsid w:val="00783341"/>
    <w:rsid w:val="00784D10"/>
    <w:rsid w:val="00786981"/>
    <w:rsid w:val="00787895"/>
    <w:rsid w:val="00790537"/>
    <w:rsid w:val="00790944"/>
    <w:rsid w:val="00791F7A"/>
    <w:rsid w:val="00795BEC"/>
    <w:rsid w:val="007A3584"/>
    <w:rsid w:val="007A4FAB"/>
    <w:rsid w:val="007A5BDA"/>
    <w:rsid w:val="007A5C5C"/>
    <w:rsid w:val="007A6CA3"/>
    <w:rsid w:val="007A77E6"/>
    <w:rsid w:val="007B0DF2"/>
    <w:rsid w:val="007B1932"/>
    <w:rsid w:val="007B1F00"/>
    <w:rsid w:val="007B42A6"/>
    <w:rsid w:val="007B4C93"/>
    <w:rsid w:val="007B64F3"/>
    <w:rsid w:val="007B7530"/>
    <w:rsid w:val="007C0873"/>
    <w:rsid w:val="007C15A6"/>
    <w:rsid w:val="007C23E1"/>
    <w:rsid w:val="007C254A"/>
    <w:rsid w:val="007C31B7"/>
    <w:rsid w:val="007C3A77"/>
    <w:rsid w:val="007C40CA"/>
    <w:rsid w:val="007C4847"/>
    <w:rsid w:val="007C5672"/>
    <w:rsid w:val="007D04D2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1794E"/>
    <w:rsid w:val="00820266"/>
    <w:rsid w:val="00821CB4"/>
    <w:rsid w:val="00826D01"/>
    <w:rsid w:val="0082731E"/>
    <w:rsid w:val="00827C18"/>
    <w:rsid w:val="008331E7"/>
    <w:rsid w:val="008337D5"/>
    <w:rsid w:val="00835182"/>
    <w:rsid w:val="008440EC"/>
    <w:rsid w:val="00844C64"/>
    <w:rsid w:val="0084623E"/>
    <w:rsid w:val="00846E6D"/>
    <w:rsid w:val="0085114F"/>
    <w:rsid w:val="00852B8B"/>
    <w:rsid w:val="00853E7B"/>
    <w:rsid w:val="008562D6"/>
    <w:rsid w:val="008572DA"/>
    <w:rsid w:val="00865587"/>
    <w:rsid w:val="00865A6E"/>
    <w:rsid w:val="008704C7"/>
    <w:rsid w:val="008711FF"/>
    <w:rsid w:val="0087160F"/>
    <w:rsid w:val="008740FF"/>
    <w:rsid w:val="0088075E"/>
    <w:rsid w:val="00881231"/>
    <w:rsid w:val="008905F4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7A8"/>
    <w:rsid w:val="008E2A44"/>
    <w:rsid w:val="008E4A1F"/>
    <w:rsid w:val="008F14D6"/>
    <w:rsid w:val="008F337B"/>
    <w:rsid w:val="008F3789"/>
    <w:rsid w:val="008F3C6D"/>
    <w:rsid w:val="00910111"/>
    <w:rsid w:val="009134B6"/>
    <w:rsid w:val="0091406C"/>
    <w:rsid w:val="00915EA9"/>
    <w:rsid w:val="00920BBE"/>
    <w:rsid w:val="00922206"/>
    <w:rsid w:val="00923A12"/>
    <w:rsid w:val="00927551"/>
    <w:rsid w:val="00932300"/>
    <w:rsid w:val="009336C6"/>
    <w:rsid w:val="00936922"/>
    <w:rsid w:val="00936945"/>
    <w:rsid w:val="009407AD"/>
    <w:rsid w:val="0095079C"/>
    <w:rsid w:val="00956C30"/>
    <w:rsid w:val="009620D4"/>
    <w:rsid w:val="00962DEB"/>
    <w:rsid w:val="00965802"/>
    <w:rsid w:val="0096623B"/>
    <w:rsid w:val="00966B18"/>
    <w:rsid w:val="00966CF4"/>
    <w:rsid w:val="00970A4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0DD2"/>
    <w:rsid w:val="009C14AE"/>
    <w:rsid w:val="009C4309"/>
    <w:rsid w:val="009D4A8B"/>
    <w:rsid w:val="009D5934"/>
    <w:rsid w:val="009D7F6F"/>
    <w:rsid w:val="009E0098"/>
    <w:rsid w:val="009E20D7"/>
    <w:rsid w:val="009E2838"/>
    <w:rsid w:val="009E2FE5"/>
    <w:rsid w:val="009E40DC"/>
    <w:rsid w:val="009E68DA"/>
    <w:rsid w:val="009F17FB"/>
    <w:rsid w:val="009F3FEA"/>
    <w:rsid w:val="009F42E6"/>
    <w:rsid w:val="009F7193"/>
    <w:rsid w:val="00A00B64"/>
    <w:rsid w:val="00A042E9"/>
    <w:rsid w:val="00A07900"/>
    <w:rsid w:val="00A20648"/>
    <w:rsid w:val="00A207BF"/>
    <w:rsid w:val="00A23624"/>
    <w:rsid w:val="00A23D76"/>
    <w:rsid w:val="00A312C2"/>
    <w:rsid w:val="00A360C2"/>
    <w:rsid w:val="00A367B4"/>
    <w:rsid w:val="00A370A9"/>
    <w:rsid w:val="00A43BCD"/>
    <w:rsid w:val="00A46711"/>
    <w:rsid w:val="00A51240"/>
    <w:rsid w:val="00A52DFF"/>
    <w:rsid w:val="00A541B2"/>
    <w:rsid w:val="00A57662"/>
    <w:rsid w:val="00A609F4"/>
    <w:rsid w:val="00A64A3B"/>
    <w:rsid w:val="00A6587B"/>
    <w:rsid w:val="00A70A13"/>
    <w:rsid w:val="00A71C90"/>
    <w:rsid w:val="00A73A61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C05A1"/>
    <w:rsid w:val="00AC13A5"/>
    <w:rsid w:val="00AC2239"/>
    <w:rsid w:val="00AC388E"/>
    <w:rsid w:val="00AC54CC"/>
    <w:rsid w:val="00AC6F1D"/>
    <w:rsid w:val="00AD6630"/>
    <w:rsid w:val="00AD70D3"/>
    <w:rsid w:val="00AE1A19"/>
    <w:rsid w:val="00AE212D"/>
    <w:rsid w:val="00AE2991"/>
    <w:rsid w:val="00AF36D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3FE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2BD8"/>
    <w:rsid w:val="00B63894"/>
    <w:rsid w:val="00B6431A"/>
    <w:rsid w:val="00B712F4"/>
    <w:rsid w:val="00B71691"/>
    <w:rsid w:val="00B72044"/>
    <w:rsid w:val="00B81AD8"/>
    <w:rsid w:val="00B81C5F"/>
    <w:rsid w:val="00B820E6"/>
    <w:rsid w:val="00B82559"/>
    <w:rsid w:val="00B877A6"/>
    <w:rsid w:val="00B970C3"/>
    <w:rsid w:val="00BA1536"/>
    <w:rsid w:val="00BA18E5"/>
    <w:rsid w:val="00BB4DA0"/>
    <w:rsid w:val="00BC3667"/>
    <w:rsid w:val="00BC61C4"/>
    <w:rsid w:val="00BC6978"/>
    <w:rsid w:val="00BD1422"/>
    <w:rsid w:val="00BD41EE"/>
    <w:rsid w:val="00BD5952"/>
    <w:rsid w:val="00BD6EFB"/>
    <w:rsid w:val="00BE1704"/>
    <w:rsid w:val="00BE3CB7"/>
    <w:rsid w:val="00BE4850"/>
    <w:rsid w:val="00BE4A4E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5450"/>
    <w:rsid w:val="00C32E83"/>
    <w:rsid w:val="00C36913"/>
    <w:rsid w:val="00C40401"/>
    <w:rsid w:val="00C434B9"/>
    <w:rsid w:val="00C477EF"/>
    <w:rsid w:val="00C54479"/>
    <w:rsid w:val="00C608E2"/>
    <w:rsid w:val="00C60C77"/>
    <w:rsid w:val="00C63368"/>
    <w:rsid w:val="00C64BD3"/>
    <w:rsid w:val="00C75479"/>
    <w:rsid w:val="00C76AE8"/>
    <w:rsid w:val="00C7723E"/>
    <w:rsid w:val="00C8343C"/>
    <w:rsid w:val="00C835AC"/>
    <w:rsid w:val="00C85BDF"/>
    <w:rsid w:val="00C95089"/>
    <w:rsid w:val="00CA1468"/>
    <w:rsid w:val="00CA2782"/>
    <w:rsid w:val="00CA2F19"/>
    <w:rsid w:val="00CA3388"/>
    <w:rsid w:val="00CA4404"/>
    <w:rsid w:val="00CA6005"/>
    <w:rsid w:val="00CA6DD9"/>
    <w:rsid w:val="00CB0E9F"/>
    <w:rsid w:val="00CB2F20"/>
    <w:rsid w:val="00CB7AD4"/>
    <w:rsid w:val="00CC40CA"/>
    <w:rsid w:val="00CC791B"/>
    <w:rsid w:val="00CD0C1F"/>
    <w:rsid w:val="00CD428C"/>
    <w:rsid w:val="00CD67E1"/>
    <w:rsid w:val="00CD7080"/>
    <w:rsid w:val="00CE079D"/>
    <w:rsid w:val="00CE63F0"/>
    <w:rsid w:val="00CE734F"/>
    <w:rsid w:val="00CF3D59"/>
    <w:rsid w:val="00CF5F2C"/>
    <w:rsid w:val="00D02DAE"/>
    <w:rsid w:val="00D02DEE"/>
    <w:rsid w:val="00D0592F"/>
    <w:rsid w:val="00D07BFD"/>
    <w:rsid w:val="00D1087A"/>
    <w:rsid w:val="00D1400E"/>
    <w:rsid w:val="00D1731D"/>
    <w:rsid w:val="00D30160"/>
    <w:rsid w:val="00D309F4"/>
    <w:rsid w:val="00D37C4E"/>
    <w:rsid w:val="00D415FE"/>
    <w:rsid w:val="00D4310F"/>
    <w:rsid w:val="00D446C7"/>
    <w:rsid w:val="00D4740C"/>
    <w:rsid w:val="00D507E4"/>
    <w:rsid w:val="00D50B16"/>
    <w:rsid w:val="00D526D8"/>
    <w:rsid w:val="00D56678"/>
    <w:rsid w:val="00D57710"/>
    <w:rsid w:val="00D6337D"/>
    <w:rsid w:val="00D653C9"/>
    <w:rsid w:val="00D65DE8"/>
    <w:rsid w:val="00D66BE5"/>
    <w:rsid w:val="00D70A10"/>
    <w:rsid w:val="00D75558"/>
    <w:rsid w:val="00D770FD"/>
    <w:rsid w:val="00D772E8"/>
    <w:rsid w:val="00D83724"/>
    <w:rsid w:val="00D86858"/>
    <w:rsid w:val="00D924E3"/>
    <w:rsid w:val="00D93584"/>
    <w:rsid w:val="00D9515B"/>
    <w:rsid w:val="00DA1F43"/>
    <w:rsid w:val="00DA20F7"/>
    <w:rsid w:val="00DB1541"/>
    <w:rsid w:val="00DB74D5"/>
    <w:rsid w:val="00DC3A2E"/>
    <w:rsid w:val="00DC664B"/>
    <w:rsid w:val="00DD1454"/>
    <w:rsid w:val="00DD1C25"/>
    <w:rsid w:val="00DD5F90"/>
    <w:rsid w:val="00DD6BFC"/>
    <w:rsid w:val="00DD6D50"/>
    <w:rsid w:val="00DE456F"/>
    <w:rsid w:val="00DE769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6D59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4281"/>
    <w:rsid w:val="00E5659B"/>
    <w:rsid w:val="00E56CC0"/>
    <w:rsid w:val="00E67074"/>
    <w:rsid w:val="00E72D82"/>
    <w:rsid w:val="00E7593F"/>
    <w:rsid w:val="00E8111B"/>
    <w:rsid w:val="00E82A88"/>
    <w:rsid w:val="00E85C5B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E78DA"/>
    <w:rsid w:val="00EF2DE3"/>
    <w:rsid w:val="00EF2FB6"/>
    <w:rsid w:val="00EF4371"/>
    <w:rsid w:val="00F02909"/>
    <w:rsid w:val="00F04A5F"/>
    <w:rsid w:val="00F04B58"/>
    <w:rsid w:val="00F04D9E"/>
    <w:rsid w:val="00F07FAF"/>
    <w:rsid w:val="00F107DC"/>
    <w:rsid w:val="00F1210C"/>
    <w:rsid w:val="00F12F80"/>
    <w:rsid w:val="00F16C08"/>
    <w:rsid w:val="00F24570"/>
    <w:rsid w:val="00F2510E"/>
    <w:rsid w:val="00F25471"/>
    <w:rsid w:val="00F310AC"/>
    <w:rsid w:val="00F32609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7D2D"/>
    <w:rsid w:val="00F54FDD"/>
    <w:rsid w:val="00F630DD"/>
    <w:rsid w:val="00F67958"/>
    <w:rsid w:val="00F83EDE"/>
    <w:rsid w:val="00F83FAF"/>
    <w:rsid w:val="00F863E2"/>
    <w:rsid w:val="00F8671E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04C5"/>
    <w:rsid w:val="00FC2C07"/>
    <w:rsid w:val="00FD53CD"/>
    <w:rsid w:val="00FD75B4"/>
    <w:rsid w:val="00FE3088"/>
    <w:rsid w:val="00FE4546"/>
    <w:rsid w:val="00FF0F85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FD7C88"/>
  <w15:docId w15:val="{E92A8ECE-A3E6-453A-B817-3CD63ED5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paragraph" w:customStyle="1" w:styleId="Styl4">
    <w:name w:val="Styl4"/>
    <w:basedOn w:val="Akapitzlist"/>
    <w:link w:val="Styl4Znak"/>
    <w:qFormat/>
    <w:rsid w:val="0076619B"/>
    <w:pPr>
      <w:numPr>
        <w:numId w:val="9"/>
      </w:numPr>
      <w:spacing w:before="240"/>
      <w:ind w:left="357" w:hanging="357"/>
      <w:jc w:val="both"/>
    </w:pPr>
    <w:rPr>
      <w:rFonts w:ascii="Calibri" w:hAnsi="Calibri" w:cs="Arial"/>
      <w:b/>
      <w:u w:val="single"/>
    </w:rPr>
  </w:style>
  <w:style w:type="character" w:customStyle="1" w:styleId="Styl4Znak">
    <w:name w:val="Styl4 Znak"/>
    <w:basedOn w:val="Domylnaczcionkaakapitu"/>
    <w:link w:val="Styl4"/>
    <w:rsid w:val="0076619B"/>
    <w:rPr>
      <w:rFonts w:ascii="Calibri" w:hAnsi="Calibri" w:cs="Arial"/>
      <w:b/>
      <w:sz w:val="24"/>
      <w:szCs w:val="24"/>
      <w:u w:val="single"/>
    </w:rPr>
  </w:style>
  <w:style w:type="paragraph" w:customStyle="1" w:styleId="Styl1">
    <w:name w:val="Styl1"/>
    <w:basedOn w:val="Styl4"/>
    <w:link w:val="Styl1Znak"/>
    <w:qFormat/>
    <w:rsid w:val="001C77DA"/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5B6771"/>
    <w:rPr>
      <w:sz w:val="24"/>
      <w:szCs w:val="24"/>
    </w:rPr>
  </w:style>
  <w:style w:type="character" w:customStyle="1" w:styleId="Styl1Znak">
    <w:name w:val="Styl1 Znak"/>
    <w:basedOn w:val="Styl4Znak"/>
    <w:link w:val="Styl1"/>
    <w:rsid w:val="001C77DA"/>
    <w:rPr>
      <w:rFonts w:asciiTheme="minorHAnsi" w:hAnsiTheme="minorHAnsi" w:cs="Arial"/>
      <w:b/>
      <w:sz w:val="24"/>
      <w:szCs w:val="24"/>
      <w:u w:val="single"/>
    </w:rPr>
  </w:style>
  <w:style w:type="character" w:customStyle="1" w:styleId="Nagwek2Znak">
    <w:name w:val="Nagłówek 2 Znak"/>
    <w:basedOn w:val="Domylnaczcionkaakapitu"/>
    <w:link w:val="Nagwek2"/>
    <w:uiPriority w:val="99"/>
    <w:rsid w:val="005B6771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5B6771"/>
    <w:rPr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452D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85614-483F-452F-8B77-6AC6EA96E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1058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Grzegorz Woźniak</cp:lastModifiedBy>
  <cp:revision>4</cp:revision>
  <cp:lastPrinted>2018-05-29T08:28:00Z</cp:lastPrinted>
  <dcterms:created xsi:type="dcterms:W3CDTF">2018-05-29T08:24:00Z</dcterms:created>
  <dcterms:modified xsi:type="dcterms:W3CDTF">2026-04-29T08:57:00Z</dcterms:modified>
</cp:coreProperties>
</file>