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AD0F0" w14:textId="77777777" w:rsidR="0046324C" w:rsidRPr="00495D01" w:rsidRDefault="0046324C" w:rsidP="0046324C">
      <w:pPr>
        <w:pStyle w:val="Tekstpodstawowy"/>
        <w:spacing w:line="360" w:lineRule="auto"/>
        <w:jc w:val="center"/>
        <w:rPr>
          <w:b/>
          <w:bCs/>
          <w:sz w:val="22"/>
          <w:szCs w:val="22"/>
        </w:rPr>
      </w:pPr>
    </w:p>
    <w:p w14:paraId="1F3E4CF3" w14:textId="77777777" w:rsidR="0046324C" w:rsidRPr="00495D01" w:rsidRDefault="0046324C" w:rsidP="0046324C">
      <w:pPr>
        <w:pStyle w:val="Tekstpodstawowy"/>
        <w:spacing w:line="360" w:lineRule="auto"/>
        <w:jc w:val="center"/>
        <w:rPr>
          <w:b/>
          <w:bCs/>
          <w:spacing w:val="24"/>
          <w:szCs w:val="24"/>
          <w:u w:val="single"/>
        </w:rPr>
      </w:pPr>
    </w:p>
    <w:p w14:paraId="341ABDE0" w14:textId="77777777" w:rsidR="00351252" w:rsidRDefault="00351252" w:rsidP="0046324C">
      <w:pPr>
        <w:pStyle w:val="Tekstpodstawowy"/>
        <w:spacing w:line="360" w:lineRule="auto"/>
        <w:jc w:val="center"/>
        <w:rPr>
          <w:b/>
          <w:bCs/>
          <w:spacing w:val="24"/>
          <w:szCs w:val="24"/>
          <w:u w:val="single"/>
        </w:rPr>
      </w:pPr>
    </w:p>
    <w:p w14:paraId="1F0EBC73" w14:textId="77777777" w:rsidR="00030240" w:rsidRPr="00495D01" w:rsidRDefault="00030240" w:rsidP="0046324C">
      <w:pPr>
        <w:pStyle w:val="Tekstpodstawowy"/>
        <w:spacing w:line="360" w:lineRule="auto"/>
        <w:jc w:val="center"/>
        <w:rPr>
          <w:b/>
          <w:bCs/>
          <w:spacing w:val="24"/>
          <w:szCs w:val="24"/>
          <w:u w:val="single"/>
        </w:rPr>
      </w:pPr>
    </w:p>
    <w:p w14:paraId="00F30BAD" w14:textId="77777777" w:rsidR="0046324C" w:rsidRPr="00495D01" w:rsidRDefault="0046324C" w:rsidP="0046324C">
      <w:pPr>
        <w:pStyle w:val="Tekstpodstawowy"/>
        <w:spacing w:line="360" w:lineRule="auto"/>
        <w:jc w:val="center"/>
        <w:rPr>
          <w:b/>
          <w:bCs/>
          <w:spacing w:val="24"/>
          <w:szCs w:val="24"/>
          <w:u w:val="single"/>
        </w:rPr>
      </w:pPr>
      <w:r w:rsidRPr="00495D01">
        <w:rPr>
          <w:b/>
          <w:bCs/>
          <w:spacing w:val="24"/>
          <w:szCs w:val="24"/>
          <w:u w:val="single"/>
        </w:rPr>
        <w:t>INFORMACJA Z OTWARCIA OFERT</w:t>
      </w:r>
    </w:p>
    <w:p w14:paraId="0713A266" w14:textId="36D259FE" w:rsidR="0046324C" w:rsidRPr="00495D01" w:rsidRDefault="0046324C" w:rsidP="00432257">
      <w:pPr>
        <w:spacing w:before="360" w:line="360" w:lineRule="auto"/>
        <w:ind w:firstLine="567"/>
        <w:jc w:val="both"/>
      </w:pPr>
      <w:r w:rsidRPr="00495D01">
        <w:t xml:space="preserve">W związku z zakończeniem naboru ofert dla zamówienia publicznego (poniżej </w:t>
      </w:r>
      <w:r w:rsidR="00704671">
        <w:t>1</w:t>
      </w:r>
      <w:r w:rsidRPr="00495D01">
        <w:t>30</w:t>
      </w:r>
      <w:r w:rsidR="00704671">
        <w:t> </w:t>
      </w:r>
      <w:r w:rsidRPr="00495D01">
        <w:t>000</w:t>
      </w:r>
      <w:r w:rsidR="00704671">
        <w:t> zł</w:t>
      </w:r>
      <w:r w:rsidRPr="00495D01">
        <w:t>)</w:t>
      </w:r>
      <w:r w:rsidR="009A64E8">
        <w:t xml:space="preserve"> prowadzonego w trybie </w:t>
      </w:r>
      <w:r w:rsidR="009A64E8" w:rsidRPr="00704671">
        <w:t>art.</w:t>
      </w:r>
      <w:r w:rsidR="009A64E8">
        <w:t> </w:t>
      </w:r>
      <w:r w:rsidR="009A64E8" w:rsidRPr="00704671">
        <w:t>2 ust.</w:t>
      </w:r>
      <w:r w:rsidR="009A64E8">
        <w:t> </w:t>
      </w:r>
      <w:r w:rsidR="009A64E8" w:rsidRPr="00704671">
        <w:t>1 pkt</w:t>
      </w:r>
      <w:r w:rsidR="009A64E8">
        <w:t> </w:t>
      </w:r>
      <w:r w:rsidR="009A64E8" w:rsidRPr="00704671">
        <w:t>1</w:t>
      </w:r>
      <w:r w:rsidR="007366CA">
        <w:t xml:space="preserve"> </w:t>
      </w:r>
      <w:r w:rsidR="00704671" w:rsidRPr="00704671">
        <w:t>ustawy z dnia 11 września 2019</w:t>
      </w:r>
      <w:r w:rsidR="00704671">
        <w:t> </w:t>
      </w:r>
      <w:r w:rsidR="00704671" w:rsidRPr="00704671">
        <w:t>r. Prawo zamówień publicznych (Dz. U. z 2023</w:t>
      </w:r>
      <w:r w:rsidR="00704671">
        <w:t> </w:t>
      </w:r>
      <w:r w:rsidR="00704671" w:rsidRPr="00704671">
        <w:t xml:space="preserve">r., poz. 1605 z </w:t>
      </w:r>
      <w:proofErr w:type="spellStart"/>
      <w:r w:rsidR="00704671" w:rsidRPr="00704671">
        <w:t>późn</w:t>
      </w:r>
      <w:proofErr w:type="spellEnd"/>
      <w:r w:rsidR="00704671" w:rsidRPr="00704671">
        <w:t>. zm.)</w:t>
      </w:r>
      <w:r w:rsidR="007366CA">
        <w:t xml:space="preserve">, </w:t>
      </w:r>
      <w:r w:rsidRPr="00495D01">
        <w:rPr>
          <w:shd w:val="clear" w:color="auto" w:fill="FFFFFF"/>
        </w:rPr>
        <w:t>na</w:t>
      </w:r>
      <w:r w:rsidR="007366CA">
        <w:rPr>
          <w:shd w:val="clear" w:color="auto" w:fill="FFFFFF"/>
        </w:rPr>
        <w:t> </w:t>
      </w:r>
      <w:r w:rsidR="007366CA" w:rsidRPr="007366CA">
        <w:rPr>
          <w:shd w:val="clear" w:color="auto" w:fill="FFFFFF"/>
        </w:rPr>
        <w:t>realizację robót budowlanych pn. „Przebudowa schodów przy ul. Słonecznej w Mrągowie”</w:t>
      </w:r>
      <w:r w:rsidR="00432257" w:rsidRPr="00495D01">
        <w:rPr>
          <w:shd w:val="clear" w:color="auto" w:fill="FFFFFF"/>
        </w:rPr>
        <w:t xml:space="preserve"> </w:t>
      </w:r>
      <w:r w:rsidRPr="00495D01">
        <w:t>informujemy, że</w:t>
      </w:r>
      <w:r w:rsidR="009A64E8">
        <w:t> </w:t>
      </w:r>
      <w:r w:rsidRPr="00495D01">
        <w:t xml:space="preserve">na </w:t>
      </w:r>
      <w:r w:rsidR="00432257" w:rsidRPr="00495D01">
        <w:t xml:space="preserve">zaproszenie do składania ofert z </w:t>
      </w:r>
      <w:r w:rsidRPr="00495D01">
        <w:t xml:space="preserve">dnia </w:t>
      </w:r>
      <w:r w:rsidR="007366CA">
        <w:t>27</w:t>
      </w:r>
      <w:r w:rsidRPr="00495D01">
        <w:t>.</w:t>
      </w:r>
      <w:r w:rsidR="007366CA">
        <w:t>02</w:t>
      </w:r>
      <w:r w:rsidRPr="00495D01">
        <w:t>.20</w:t>
      </w:r>
      <w:r w:rsidR="007366CA">
        <w:t xml:space="preserve">24 </w:t>
      </w:r>
      <w:r w:rsidRPr="00495D01">
        <w:t>r. zamieszczone</w:t>
      </w:r>
      <w:r w:rsidR="00432257" w:rsidRPr="00495D01">
        <w:t xml:space="preserve"> w Biuletynie Informacji Publicznej</w:t>
      </w:r>
      <w:r w:rsidR="0080053F" w:rsidRPr="00495D01">
        <w:t>,</w:t>
      </w:r>
      <w:r w:rsidR="00432257" w:rsidRPr="00495D01">
        <w:t xml:space="preserve"> w </w:t>
      </w:r>
      <w:r w:rsidR="00074810" w:rsidRPr="00495D01">
        <w:t>terminie</w:t>
      </w:r>
      <w:r w:rsidRPr="00495D01">
        <w:t xml:space="preserve"> wpłynęł</w:t>
      </w:r>
      <w:r w:rsidR="00704671">
        <w:t>a</w:t>
      </w:r>
      <w:r w:rsidRPr="00495D01">
        <w:t xml:space="preserve"> </w:t>
      </w:r>
      <w:r w:rsidR="00704671">
        <w:t>1</w:t>
      </w:r>
      <w:r w:rsidRPr="00495D01">
        <w:t> ofert</w:t>
      </w:r>
      <w:r w:rsidR="00704671">
        <w:t>a</w:t>
      </w:r>
      <w:r w:rsidRPr="00495D01">
        <w:t>:</w:t>
      </w:r>
    </w:p>
    <w:p w14:paraId="73A9A2AA" w14:textId="77777777" w:rsidR="00432257" w:rsidRDefault="00432257" w:rsidP="00351252">
      <w:pPr>
        <w:spacing w:before="120" w:line="312" w:lineRule="auto"/>
        <w:ind w:firstLine="567"/>
        <w:jc w:val="both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4"/>
        <w:gridCol w:w="4360"/>
        <w:gridCol w:w="2268"/>
        <w:gridCol w:w="1867"/>
      </w:tblGrid>
      <w:tr w:rsidR="00704671" w:rsidRPr="00503BF6" w14:paraId="3A71F3CE" w14:textId="77777777" w:rsidTr="00776EDF">
        <w:trPr>
          <w:jc w:val="center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4C0AE96" w14:textId="77777777" w:rsidR="00704671" w:rsidRPr="00503BF6" w:rsidRDefault="00704671" w:rsidP="00776EDF">
            <w:pPr>
              <w:pStyle w:val="Tekstpodstawowy"/>
              <w:spacing w:before="240" w:after="240" w:line="276" w:lineRule="auto"/>
              <w:jc w:val="center"/>
              <w:rPr>
                <w:b/>
                <w:szCs w:val="22"/>
              </w:rPr>
            </w:pPr>
            <w:r w:rsidRPr="00503BF6">
              <w:rPr>
                <w:b/>
                <w:szCs w:val="22"/>
              </w:rPr>
              <w:t>L</w:t>
            </w:r>
            <w:r>
              <w:rPr>
                <w:b/>
                <w:szCs w:val="22"/>
              </w:rPr>
              <w:t>P</w:t>
            </w:r>
            <w:r w:rsidRPr="00503BF6">
              <w:rPr>
                <w:b/>
                <w:szCs w:val="22"/>
              </w:rPr>
              <w:t>.</w:t>
            </w:r>
          </w:p>
        </w:tc>
        <w:tc>
          <w:tcPr>
            <w:tcW w:w="4360" w:type="dxa"/>
            <w:shd w:val="clear" w:color="auto" w:fill="F2F2F2" w:themeFill="background1" w:themeFillShade="F2"/>
            <w:vAlign w:val="center"/>
          </w:tcPr>
          <w:p w14:paraId="1EF6A010" w14:textId="77777777" w:rsidR="00704671" w:rsidRDefault="00704671" w:rsidP="00776EDF">
            <w:pPr>
              <w:pStyle w:val="Tekstpodstawowy"/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WYKONAWCA</w:t>
            </w:r>
          </w:p>
          <w:p w14:paraId="76674B1E" w14:textId="77777777" w:rsidR="00704671" w:rsidRPr="00351252" w:rsidRDefault="00704671" w:rsidP="00776EDF">
            <w:pPr>
              <w:pStyle w:val="Tekstpodstawowy"/>
              <w:spacing w:line="276" w:lineRule="auto"/>
              <w:jc w:val="center"/>
              <w:rPr>
                <w:b/>
                <w:sz w:val="20"/>
              </w:rPr>
            </w:pPr>
            <w:r w:rsidRPr="00351252">
              <w:rPr>
                <w:b/>
                <w:sz w:val="20"/>
              </w:rPr>
              <w:t>(nazwa firmy, adres)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3B9BEC6" w14:textId="77777777" w:rsidR="00704671" w:rsidRPr="00503BF6" w:rsidRDefault="00704671" w:rsidP="00776EDF">
            <w:pPr>
              <w:pStyle w:val="Tekstpodstawowy"/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CENA OFERTOWA</w:t>
            </w:r>
            <w:r w:rsidRPr="00503BF6">
              <w:rPr>
                <w:b/>
                <w:szCs w:val="22"/>
              </w:rPr>
              <w:t xml:space="preserve"> </w:t>
            </w:r>
          </w:p>
          <w:p w14:paraId="37D89BF4" w14:textId="77777777" w:rsidR="00704671" w:rsidRPr="00351252" w:rsidRDefault="00704671" w:rsidP="00776EDF">
            <w:pPr>
              <w:pStyle w:val="Tekstpodstawowy"/>
              <w:spacing w:line="276" w:lineRule="auto"/>
              <w:jc w:val="center"/>
              <w:rPr>
                <w:b/>
                <w:sz w:val="20"/>
              </w:rPr>
            </w:pPr>
            <w:r w:rsidRPr="00351252">
              <w:rPr>
                <w:b/>
                <w:sz w:val="20"/>
              </w:rPr>
              <w:t>(brutto)</w:t>
            </w:r>
          </w:p>
        </w:tc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0BE3BA62" w14:textId="77777777" w:rsidR="00704671" w:rsidRPr="00503BF6" w:rsidRDefault="00704671" w:rsidP="00776EDF">
            <w:pPr>
              <w:pStyle w:val="Tekstpodstawowy"/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UWAGI</w:t>
            </w:r>
          </w:p>
        </w:tc>
      </w:tr>
      <w:tr w:rsidR="00704671" w:rsidRPr="00704671" w14:paraId="11DFF85C" w14:textId="77777777" w:rsidTr="00776EDF">
        <w:trPr>
          <w:jc w:val="center"/>
        </w:trPr>
        <w:tc>
          <w:tcPr>
            <w:tcW w:w="554" w:type="dxa"/>
            <w:vAlign w:val="center"/>
          </w:tcPr>
          <w:p w14:paraId="40A2F423" w14:textId="77777777" w:rsidR="00704671" w:rsidRPr="00704671" w:rsidRDefault="00704671" w:rsidP="00776EDF">
            <w:pPr>
              <w:pStyle w:val="Tekstpodstawowy"/>
              <w:jc w:val="center"/>
              <w:rPr>
                <w:bCs/>
                <w:szCs w:val="22"/>
              </w:rPr>
            </w:pPr>
            <w:r w:rsidRPr="00704671">
              <w:rPr>
                <w:bCs/>
                <w:szCs w:val="22"/>
              </w:rPr>
              <w:t>1.</w:t>
            </w:r>
          </w:p>
        </w:tc>
        <w:tc>
          <w:tcPr>
            <w:tcW w:w="4360" w:type="dxa"/>
            <w:vAlign w:val="center"/>
          </w:tcPr>
          <w:p w14:paraId="21CBE215" w14:textId="77777777" w:rsidR="00704671" w:rsidRPr="00704671" w:rsidRDefault="00704671" w:rsidP="009A64E8">
            <w:pPr>
              <w:spacing w:before="120"/>
            </w:pPr>
            <w:r w:rsidRPr="00704671">
              <w:t xml:space="preserve">TERMIR-BRUK Mirosław Cieślewicz </w:t>
            </w:r>
          </w:p>
          <w:p w14:paraId="4CCA22C1" w14:textId="25AD058A" w:rsidR="00704671" w:rsidRPr="00704671" w:rsidRDefault="00704671" w:rsidP="00704671">
            <w:pPr>
              <w:spacing w:after="120"/>
              <w:jc w:val="both"/>
              <w:rPr>
                <w:bCs/>
              </w:rPr>
            </w:pPr>
            <w:r w:rsidRPr="00704671">
              <w:t>os. Metalowców 2/1, 11-700 Mrągowo</w:t>
            </w:r>
          </w:p>
        </w:tc>
        <w:tc>
          <w:tcPr>
            <w:tcW w:w="2268" w:type="dxa"/>
            <w:vAlign w:val="center"/>
          </w:tcPr>
          <w:p w14:paraId="01A4171D" w14:textId="49E9302B" w:rsidR="00704671" w:rsidRPr="00704671" w:rsidRDefault="00704671" w:rsidP="00776EDF">
            <w:pPr>
              <w:pStyle w:val="Tekstpodstawowy"/>
              <w:jc w:val="center"/>
              <w:rPr>
                <w:bCs/>
                <w:szCs w:val="22"/>
              </w:rPr>
            </w:pPr>
            <w:r>
              <w:rPr>
                <w:sz w:val="20"/>
              </w:rPr>
              <w:t>182 274,00</w:t>
            </w:r>
            <w:r>
              <w:rPr>
                <w:sz w:val="20"/>
              </w:rPr>
              <w:t xml:space="preserve"> zł</w:t>
            </w:r>
          </w:p>
        </w:tc>
        <w:tc>
          <w:tcPr>
            <w:tcW w:w="1867" w:type="dxa"/>
            <w:vAlign w:val="center"/>
          </w:tcPr>
          <w:p w14:paraId="0F177494" w14:textId="77777777" w:rsidR="00704671" w:rsidRPr="00704671" w:rsidRDefault="00704671" w:rsidP="00776EDF">
            <w:pPr>
              <w:pStyle w:val="Tekstpodstawowy"/>
              <w:jc w:val="center"/>
              <w:rPr>
                <w:bCs/>
                <w:szCs w:val="22"/>
              </w:rPr>
            </w:pPr>
            <w:r w:rsidRPr="00704671">
              <w:rPr>
                <w:bCs/>
                <w:szCs w:val="22"/>
              </w:rPr>
              <w:t>Oferta wybrana</w:t>
            </w:r>
          </w:p>
        </w:tc>
      </w:tr>
    </w:tbl>
    <w:p w14:paraId="4F010243" w14:textId="77777777" w:rsidR="00704671" w:rsidRDefault="00704671" w:rsidP="00351252">
      <w:pPr>
        <w:spacing w:before="120" w:line="312" w:lineRule="auto"/>
        <w:ind w:firstLine="567"/>
        <w:jc w:val="both"/>
      </w:pPr>
    </w:p>
    <w:p w14:paraId="4DD24892" w14:textId="77777777" w:rsidR="00495D01" w:rsidRDefault="00495D01" w:rsidP="00351252">
      <w:pPr>
        <w:tabs>
          <w:tab w:val="left" w:pos="720"/>
        </w:tabs>
        <w:ind w:left="1080" w:hanging="1080"/>
        <w:rPr>
          <w:sz w:val="22"/>
          <w:szCs w:val="22"/>
        </w:rPr>
      </w:pPr>
    </w:p>
    <w:p w14:paraId="32183720" w14:textId="6FB901B9" w:rsidR="007366CA" w:rsidRDefault="007366CA" w:rsidP="00351252">
      <w:pPr>
        <w:tabs>
          <w:tab w:val="left" w:pos="72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BURMISTRZ</w:t>
      </w:r>
    </w:p>
    <w:p w14:paraId="0D4086C4" w14:textId="53FA0CE7" w:rsidR="007366CA" w:rsidRPr="00495D01" w:rsidRDefault="007366CA" w:rsidP="00351252">
      <w:pPr>
        <w:tabs>
          <w:tab w:val="left" w:pos="72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dr hab. Stanisław </w:t>
      </w:r>
      <w:proofErr w:type="spellStart"/>
      <w:r>
        <w:rPr>
          <w:sz w:val="22"/>
          <w:szCs w:val="22"/>
        </w:rPr>
        <w:t>Bułajewski</w:t>
      </w:r>
      <w:proofErr w:type="spellEnd"/>
    </w:p>
    <w:sectPr w:rsidR="007366CA" w:rsidRPr="00495D01" w:rsidSect="00C251A4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24C"/>
    <w:rsid w:val="00030240"/>
    <w:rsid w:val="00074810"/>
    <w:rsid w:val="000C671B"/>
    <w:rsid w:val="001A53C2"/>
    <w:rsid w:val="001E48C0"/>
    <w:rsid w:val="00351252"/>
    <w:rsid w:val="003F55EF"/>
    <w:rsid w:val="00432257"/>
    <w:rsid w:val="00434E65"/>
    <w:rsid w:val="0046324C"/>
    <w:rsid w:val="00495D01"/>
    <w:rsid w:val="004E49A0"/>
    <w:rsid w:val="00533D1C"/>
    <w:rsid w:val="00641E29"/>
    <w:rsid w:val="00704671"/>
    <w:rsid w:val="007366CA"/>
    <w:rsid w:val="0080053F"/>
    <w:rsid w:val="009648FF"/>
    <w:rsid w:val="009A64E8"/>
    <w:rsid w:val="00BA425E"/>
    <w:rsid w:val="00BC29A9"/>
    <w:rsid w:val="00C251A4"/>
    <w:rsid w:val="00D22FC0"/>
    <w:rsid w:val="00DC585F"/>
    <w:rsid w:val="00E8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7556"/>
  <w15:docId w15:val="{67038DBF-B8AE-4178-BAF3-4A9B64D2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324C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632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rsid w:val="0046324C"/>
    <w:pPr>
      <w:widowControl w:val="0"/>
      <w:suppressLineNumbers/>
      <w:suppressAutoHyphens/>
      <w:jc w:val="center"/>
    </w:pPr>
    <w:rPr>
      <w:rFonts w:eastAsia="Lucida Sans Unicode"/>
      <w:kern w:val="1"/>
    </w:rPr>
  </w:style>
  <w:style w:type="character" w:customStyle="1" w:styleId="apple-converted-space">
    <w:name w:val="apple-converted-space"/>
    <w:basedOn w:val="Domylnaczcionkaakapitu"/>
    <w:rsid w:val="0046324C"/>
  </w:style>
  <w:style w:type="table" w:styleId="Tabela-Siatka">
    <w:name w:val="Table Grid"/>
    <w:basedOn w:val="Standardowy"/>
    <w:uiPriority w:val="59"/>
    <w:rsid w:val="00463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B06FA-7B80-41C3-9C9C-98D8F92B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gawronska</dc:creator>
  <cp:keywords/>
  <dc:description/>
  <cp:lastModifiedBy>Ewelina Gawrońska</cp:lastModifiedBy>
  <cp:revision>14</cp:revision>
  <cp:lastPrinted>2016-10-17T07:03:00Z</cp:lastPrinted>
  <dcterms:created xsi:type="dcterms:W3CDTF">2015-11-19T13:37:00Z</dcterms:created>
  <dcterms:modified xsi:type="dcterms:W3CDTF">2024-03-14T08:32:00Z</dcterms:modified>
</cp:coreProperties>
</file>