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A405" w14:textId="77777777" w:rsidR="000533EA" w:rsidRDefault="000533EA" w:rsidP="00061B99">
      <w:pPr>
        <w:rPr>
          <w:rFonts w:ascii="Calibri" w:hAnsi="Calibri" w:cs="Arial"/>
        </w:rPr>
      </w:pPr>
    </w:p>
    <w:p w14:paraId="0C503A8C" w14:textId="71D21F75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9D2E56">
        <w:rPr>
          <w:rFonts w:ascii="Calibri" w:hAnsi="Calibri" w:cs="Arial"/>
        </w:rPr>
        <w:t>.</w:t>
      </w:r>
      <w:r w:rsidR="002168F5">
        <w:rPr>
          <w:rFonts w:ascii="Calibri" w:hAnsi="Calibri" w:cs="Arial"/>
        </w:rPr>
        <w:t>49</w:t>
      </w:r>
      <w:r w:rsidR="006616CE">
        <w:rPr>
          <w:rFonts w:ascii="Calibri" w:hAnsi="Calibri" w:cs="Arial"/>
        </w:rPr>
        <w:t>.20</w:t>
      </w:r>
      <w:r w:rsidR="002168F5">
        <w:rPr>
          <w:rFonts w:ascii="Calibri" w:hAnsi="Calibri" w:cs="Arial"/>
        </w:rPr>
        <w:t>21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7A16EC">
        <w:rPr>
          <w:rFonts w:ascii="Calibri" w:hAnsi="Calibri" w:cs="Arial"/>
        </w:rPr>
        <w:t>01</w:t>
      </w:r>
      <w:r w:rsidR="009D2E56">
        <w:rPr>
          <w:rFonts w:ascii="Calibri" w:hAnsi="Calibri" w:cs="Arial"/>
        </w:rPr>
        <w:t>.0</w:t>
      </w:r>
      <w:r w:rsidR="007A16EC">
        <w:rPr>
          <w:rFonts w:ascii="Calibri" w:hAnsi="Calibri" w:cs="Arial"/>
        </w:rPr>
        <w:t>9</w:t>
      </w:r>
      <w:r w:rsidR="006438E9" w:rsidRPr="000252C3">
        <w:rPr>
          <w:rFonts w:ascii="Calibri" w:hAnsi="Calibri" w:cs="Arial"/>
        </w:rPr>
        <w:t>.20</w:t>
      </w:r>
      <w:r w:rsidR="002168F5">
        <w:rPr>
          <w:rFonts w:ascii="Calibri" w:hAnsi="Calibri" w:cs="Arial"/>
        </w:rPr>
        <w:t>21</w:t>
      </w:r>
      <w:r w:rsidR="006438E9" w:rsidRPr="000252C3">
        <w:rPr>
          <w:rFonts w:ascii="Calibri" w:hAnsi="Calibri" w:cs="Arial"/>
        </w:rPr>
        <w:t>r.</w:t>
      </w:r>
    </w:p>
    <w:p w14:paraId="7CE2C188" w14:textId="77777777" w:rsidR="006438E9" w:rsidRPr="000252C3" w:rsidRDefault="006438E9" w:rsidP="006438E9">
      <w:pPr>
        <w:rPr>
          <w:rFonts w:ascii="Calibri" w:hAnsi="Calibri" w:cs="Arial"/>
        </w:rPr>
      </w:pPr>
    </w:p>
    <w:p w14:paraId="222772D9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5E6DACCC" w14:textId="24AD0AD6" w:rsidR="006438E9" w:rsidRDefault="006438E9" w:rsidP="006438E9">
      <w:pPr>
        <w:jc w:val="center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b/>
          <w:sz w:val="22"/>
          <w:szCs w:val="22"/>
        </w:rPr>
        <w:t>„</w:t>
      </w:r>
      <w:bookmarkStart w:id="0" w:name="_Hlk81907858"/>
      <w:r w:rsidR="002168F5">
        <w:rPr>
          <w:rFonts w:ascii="Calibri" w:hAnsi="Calibri"/>
          <w:b/>
          <w:sz w:val="22"/>
          <w:szCs w:val="22"/>
        </w:rPr>
        <w:t xml:space="preserve">Opracowanie dokumentacji projektowo kosztorysowej dla zadania: Budowa i przebudowa głównych kolektorów deszczowych na terenie Miasta Mrągowa </w:t>
      </w:r>
      <w:r w:rsidR="002168F5" w:rsidRPr="00703249">
        <w:rPr>
          <w:rFonts w:ascii="Calibri" w:hAnsi="Calibri"/>
          <w:b/>
          <w:sz w:val="22"/>
          <w:szCs w:val="22"/>
        </w:rPr>
        <w:t>– ETAP I.II, II</w:t>
      </w:r>
      <w:r w:rsidR="00411C4A" w:rsidRPr="00703249">
        <w:rPr>
          <w:rFonts w:ascii="Calibri" w:hAnsi="Calibri"/>
          <w:b/>
          <w:sz w:val="22"/>
          <w:szCs w:val="22"/>
        </w:rPr>
        <w:t>, III</w:t>
      </w:r>
      <w:bookmarkEnd w:id="0"/>
      <w:r w:rsidRPr="00703249">
        <w:rPr>
          <w:rFonts w:ascii="Calibri" w:hAnsi="Calibri"/>
          <w:b/>
          <w:sz w:val="22"/>
          <w:szCs w:val="22"/>
        </w:rPr>
        <w:t>”</w:t>
      </w:r>
    </w:p>
    <w:p w14:paraId="308AF044" w14:textId="456BDEB1" w:rsidR="00C5377F" w:rsidRPr="00C5377F" w:rsidRDefault="00C5377F" w:rsidP="006438E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D303898" w14:textId="4FF9F33E" w:rsidR="006438E9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</w:t>
      </w:r>
      <w:r w:rsidR="002168F5">
        <w:rPr>
          <w:rFonts w:ascii="Calibri" w:hAnsi="Calibri" w:cs="Arial"/>
          <w:i/>
          <w:color w:val="auto"/>
          <w:sz w:val="22"/>
          <w:szCs w:val="22"/>
        </w:rPr>
        <w:t>2 ust 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pkt </w:t>
      </w:r>
      <w:r w:rsidR="002168F5">
        <w:rPr>
          <w:rFonts w:ascii="Calibri" w:hAnsi="Calibri" w:cs="Arial"/>
          <w:i/>
          <w:color w:val="auto"/>
          <w:sz w:val="22"/>
          <w:szCs w:val="22"/>
        </w:rPr>
        <w:t>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</w:t>
      </w:r>
      <w:r w:rsidR="002168F5">
        <w:rPr>
          <w:bCs/>
          <w:i/>
          <w:color w:val="auto"/>
          <w:sz w:val="22"/>
          <w:szCs w:val="22"/>
        </w:rPr>
        <w:t>9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</w:t>
      </w:r>
      <w:r w:rsidR="002168F5">
        <w:rPr>
          <w:bCs/>
          <w:i/>
          <w:color w:val="auto"/>
          <w:sz w:val="22"/>
          <w:szCs w:val="22"/>
        </w:rPr>
        <w:t>019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.). Treść niniejszego ogłoszenia nie stanowi oferty w rozumieniu art. 66 i 71 Kodeksu Cywilnego (Dz. U. z 1964r. Nr 16, poz. 93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565F29D2" w14:textId="77777777" w:rsidR="001329D8" w:rsidRPr="001329D8" w:rsidRDefault="001329D8" w:rsidP="001329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1329D8">
        <w:rPr>
          <w:rFonts w:asciiTheme="minorHAnsi" w:hAnsiTheme="minorHAnsi" w:cstheme="minorHAnsi"/>
          <w:i/>
          <w:color w:val="auto"/>
          <w:sz w:val="22"/>
          <w:szCs w:val="22"/>
        </w:rPr>
        <w:t>Zapytanie ofertowe zamieszcza się na stronie internetowej Zamawiającego:</w:t>
      </w:r>
      <w:r w:rsidRPr="001329D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1329D8">
          <w:rPr>
            <w:rStyle w:val="Hipercze"/>
            <w:rFonts w:asciiTheme="minorHAnsi" w:hAnsiTheme="minorHAnsi" w:cstheme="minorHAnsi"/>
            <w:i/>
            <w:sz w:val="22"/>
            <w:szCs w:val="22"/>
          </w:rPr>
          <w:t>http://bip.mragowo.warmia.mazury.pl/</w:t>
        </w:r>
      </w:hyperlink>
      <w:r w:rsidRPr="001329D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oraz na tablicy ogłoszeń Urzędu Miejskiego w Mrągowie.</w:t>
      </w:r>
    </w:p>
    <w:p w14:paraId="42F57A33" w14:textId="77777777" w:rsidR="001329D8" w:rsidRPr="0099191F" w:rsidRDefault="001329D8" w:rsidP="006438E9">
      <w:pPr>
        <w:pStyle w:val="Default"/>
        <w:jc w:val="both"/>
        <w:rPr>
          <w:color w:val="auto"/>
          <w:sz w:val="22"/>
          <w:szCs w:val="22"/>
        </w:rPr>
      </w:pPr>
    </w:p>
    <w:p w14:paraId="1DF7FB88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4D7961D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44ABD30B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0ECC2796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4917701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23352BC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49DE4FC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70A8871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C53AE31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014E34B1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30482831" w14:textId="26C3BB6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  Budownictwa i Inwestycji – pok. </w:t>
      </w:r>
      <w:r w:rsidR="002168F5">
        <w:rPr>
          <w:rFonts w:ascii="Calibri" w:hAnsi="Calibri" w:cs="Arial"/>
          <w:sz w:val="22"/>
          <w:szCs w:val="22"/>
        </w:rPr>
        <w:t>47</w:t>
      </w:r>
      <w:r w:rsidRPr="0099191F">
        <w:rPr>
          <w:rFonts w:ascii="Calibri" w:hAnsi="Calibri" w:cs="Arial"/>
          <w:sz w:val="22"/>
          <w:szCs w:val="22"/>
        </w:rPr>
        <w:t xml:space="preserve"> </w:t>
      </w:r>
    </w:p>
    <w:p w14:paraId="5B3ABAF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7724636C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4A0710C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0C1BADE3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1CEAA027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email: pib@mragowo.um.gov.pl</w:t>
      </w:r>
    </w:p>
    <w:p w14:paraId="700EC4F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1A73EE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2E66431D" w14:textId="505BBA72" w:rsidR="00BA2F8E" w:rsidRDefault="006438E9" w:rsidP="00BA2F8E">
      <w:pPr>
        <w:jc w:val="center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</w:rPr>
        <w:t>Przedmiotem zamówienia jest opracowanie dokum</w:t>
      </w:r>
      <w:r w:rsidR="00EC0FC9" w:rsidRPr="0099191F">
        <w:rPr>
          <w:rFonts w:ascii="Calibri" w:hAnsi="Calibri"/>
        </w:rPr>
        <w:t>entacji projektowo-kosztorysowe</w:t>
      </w:r>
      <w:r w:rsidR="009D2E56">
        <w:rPr>
          <w:rFonts w:ascii="Calibri" w:hAnsi="Calibri"/>
        </w:rPr>
        <w:t>j</w:t>
      </w:r>
      <w:r w:rsidRPr="0099191F">
        <w:rPr>
          <w:rFonts w:ascii="Calibri" w:hAnsi="Calibri"/>
        </w:rPr>
        <w:t xml:space="preserve"> </w:t>
      </w:r>
      <w:r w:rsidR="00BA2F8E" w:rsidRPr="00BA2F8E">
        <w:rPr>
          <w:rFonts w:ascii="Calibri" w:hAnsi="Calibri"/>
          <w:bCs/>
          <w:sz w:val="22"/>
          <w:szCs w:val="22"/>
        </w:rPr>
        <w:t>dla zadania: Budowa i przebudowa głównych kolektorów deszczowych na terenie Miasta Mrągowa</w:t>
      </w:r>
      <w:r w:rsidR="00BA2F8E">
        <w:rPr>
          <w:rFonts w:ascii="Calibri" w:hAnsi="Calibri"/>
          <w:b/>
          <w:sz w:val="22"/>
          <w:szCs w:val="22"/>
        </w:rPr>
        <w:t xml:space="preserve"> – </w:t>
      </w:r>
      <w:r w:rsidR="00BA2F8E" w:rsidRPr="00CE2A06">
        <w:rPr>
          <w:rFonts w:ascii="Calibri" w:hAnsi="Calibri"/>
          <w:b/>
          <w:color w:val="00B050"/>
          <w:sz w:val="22"/>
          <w:szCs w:val="22"/>
        </w:rPr>
        <w:t>ETAP I.II, II</w:t>
      </w:r>
      <w:r w:rsidR="00411C4A">
        <w:rPr>
          <w:rFonts w:ascii="Calibri" w:hAnsi="Calibri"/>
          <w:b/>
          <w:color w:val="00B050"/>
          <w:sz w:val="22"/>
          <w:szCs w:val="22"/>
        </w:rPr>
        <w:t>, III</w:t>
      </w:r>
      <w:r w:rsidR="00BA2F8E" w:rsidRPr="00CE2A06">
        <w:rPr>
          <w:rFonts w:ascii="Calibri" w:hAnsi="Calibri"/>
          <w:b/>
          <w:color w:val="00B050"/>
          <w:sz w:val="22"/>
          <w:szCs w:val="22"/>
        </w:rPr>
        <w:t>”</w:t>
      </w:r>
    </w:p>
    <w:p w14:paraId="0C50625D" w14:textId="2429881A" w:rsidR="006438E9" w:rsidRPr="0099191F" w:rsidRDefault="006438E9" w:rsidP="00BA2F8E">
      <w:pPr>
        <w:pStyle w:val="Styl5"/>
      </w:pPr>
      <w:r w:rsidRPr="001C47E9">
        <w:rPr>
          <w:rFonts w:asciiTheme="minorHAnsi" w:hAnsiTheme="minorHAnsi" w:cstheme="minorHAnsi"/>
        </w:rPr>
        <w:t>Zakres rzeczowy zamówienia obejmuje</w:t>
      </w:r>
      <w:r w:rsidRPr="0099191F">
        <w:t>:</w:t>
      </w:r>
    </w:p>
    <w:p w14:paraId="02DA39A2" w14:textId="0D72BF1D" w:rsidR="006438E9" w:rsidRPr="0099191F" w:rsidRDefault="001C47E9" w:rsidP="006438E9">
      <w:pPr>
        <w:pStyle w:val="Styl2"/>
        <w:ind w:left="720"/>
        <w:rPr>
          <w:sz w:val="22"/>
          <w:szCs w:val="22"/>
        </w:rPr>
      </w:pPr>
      <w:r>
        <w:rPr>
          <w:sz w:val="22"/>
          <w:szCs w:val="22"/>
        </w:rPr>
        <w:t>Projekt budowlany</w:t>
      </w:r>
      <w:r w:rsidR="00671673" w:rsidRPr="0099191F">
        <w:rPr>
          <w:sz w:val="22"/>
          <w:szCs w:val="22"/>
        </w:rPr>
        <w:t xml:space="preserve"> – 6</w:t>
      </w:r>
      <w:r w:rsidR="006438E9" w:rsidRPr="0099191F">
        <w:rPr>
          <w:sz w:val="22"/>
          <w:szCs w:val="22"/>
        </w:rPr>
        <w:t xml:space="preserve"> egz.</w:t>
      </w:r>
    </w:p>
    <w:p w14:paraId="08E19B4A" w14:textId="77777777" w:rsidR="006438E9" w:rsidRPr="0099191F" w:rsidRDefault="00715CFE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Kosztorys inwestorski</w:t>
      </w:r>
      <w:r w:rsidR="006438E9" w:rsidRPr="0099191F">
        <w:rPr>
          <w:sz w:val="22"/>
          <w:szCs w:val="22"/>
        </w:rPr>
        <w:t xml:space="preserve"> – 1 egz.</w:t>
      </w:r>
    </w:p>
    <w:p w14:paraId="520F0DC9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Przedmiar robót (w układzie specyfikacyjnym) – 1 egz.</w:t>
      </w:r>
    </w:p>
    <w:p w14:paraId="2690AB12" w14:textId="77777777" w:rsidR="001D1DE5" w:rsidRPr="0099191F" w:rsidRDefault="006438E9" w:rsidP="00326C60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Specyfikacja techniczna wykonania i odbioru robót – 1 egz.</w:t>
      </w:r>
    </w:p>
    <w:p w14:paraId="16FF9653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Mapa do celów projektowych</w:t>
      </w:r>
    </w:p>
    <w:p w14:paraId="6636BE40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Opracowania należy przekazać w formie elektronicznej (część tekstowa opracowania w formacie *.</w:t>
      </w:r>
      <w:proofErr w:type="spellStart"/>
      <w:r w:rsidRPr="0099191F">
        <w:rPr>
          <w:sz w:val="22"/>
          <w:szCs w:val="22"/>
        </w:rPr>
        <w:t>doc</w:t>
      </w:r>
      <w:proofErr w:type="spellEnd"/>
      <w:r w:rsidRPr="0099191F">
        <w:rPr>
          <w:sz w:val="22"/>
          <w:szCs w:val="22"/>
        </w:rPr>
        <w:t xml:space="preserve"> [MS Word] lub *.pdf [Adobe Reader], część rysunkowa w formacie *.</w:t>
      </w:r>
      <w:proofErr w:type="spellStart"/>
      <w:r w:rsidRPr="0099191F">
        <w:rPr>
          <w:sz w:val="22"/>
          <w:szCs w:val="22"/>
        </w:rPr>
        <w:t>dwg</w:t>
      </w:r>
      <w:proofErr w:type="spellEnd"/>
      <w:r w:rsidRPr="0099191F">
        <w:rPr>
          <w:sz w:val="22"/>
          <w:szCs w:val="22"/>
        </w:rPr>
        <w:t xml:space="preserve"> lub *.</w:t>
      </w:r>
      <w:proofErr w:type="spellStart"/>
      <w:r w:rsidRPr="0099191F">
        <w:rPr>
          <w:sz w:val="22"/>
          <w:szCs w:val="22"/>
        </w:rPr>
        <w:t>dxf</w:t>
      </w:r>
      <w:proofErr w:type="spellEnd"/>
      <w:r w:rsidRPr="0099191F">
        <w:rPr>
          <w:sz w:val="22"/>
          <w:szCs w:val="22"/>
        </w:rPr>
        <w:t xml:space="preserve"> oraz w *.pdf [Adobe Reader]; kosztorys i przedmiar robót w formacie *.</w:t>
      </w:r>
      <w:proofErr w:type="spellStart"/>
      <w:r w:rsidRPr="0099191F">
        <w:rPr>
          <w:sz w:val="22"/>
          <w:szCs w:val="22"/>
        </w:rPr>
        <w:t>ath</w:t>
      </w:r>
      <w:proofErr w:type="spellEnd"/>
      <w:r w:rsidRPr="0099191F">
        <w:rPr>
          <w:sz w:val="22"/>
          <w:szCs w:val="22"/>
        </w:rPr>
        <w:t xml:space="preserve"> [Norma lub inny kompatybilny] lub *.xls [MS Excel]).</w:t>
      </w:r>
    </w:p>
    <w:p w14:paraId="5D2D7DC2" w14:textId="77777777" w:rsidR="0016161B" w:rsidRPr="0099191F" w:rsidRDefault="0016161B" w:rsidP="00B22661">
      <w:pPr>
        <w:pStyle w:val="Styl2"/>
        <w:numPr>
          <w:ilvl w:val="0"/>
          <w:numId w:val="0"/>
        </w:numPr>
        <w:rPr>
          <w:sz w:val="22"/>
          <w:szCs w:val="22"/>
        </w:rPr>
      </w:pPr>
    </w:p>
    <w:p w14:paraId="6E6804AF" w14:textId="2431EB4C" w:rsidR="0012107B" w:rsidRPr="0099191F" w:rsidRDefault="006438E9" w:rsidP="006708A9">
      <w:pPr>
        <w:pStyle w:val="Styl2"/>
        <w:numPr>
          <w:ilvl w:val="0"/>
          <w:numId w:val="0"/>
        </w:numPr>
        <w:ind w:left="360"/>
        <w:rPr>
          <w:sz w:val="22"/>
          <w:szCs w:val="22"/>
          <w:u w:val="single"/>
        </w:rPr>
      </w:pPr>
      <w:r w:rsidRPr="0099191F">
        <w:rPr>
          <w:sz w:val="22"/>
          <w:szCs w:val="22"/>
          <w:u w:val="single"/>
        </w:rPr>
        <w:t>Uwagi:</w:t>
      </w:r>
    </w:p>
    <w:p w14:paraId="7CDFA25D" w14:textId="1496EDAE" w:rsidR="00465EAB" w:rsidRPr="00465EAB" w:rsidRDefault="00994A8F" w:rsidP="00465EAB">
      <w:pPr>
        <w:pStyle w:val="Styl2"/>
        <w:numPr>
          <w:ilvl w:val="0"/>
          <w:numId w:val="46"/>
        </w:numPr>
        <w:rPr>
          <w:snapToGrid w:val="0"/>
          <w:sz w:val="22"/>
          <w:szCs w:val="22"/>
        </w:rPr>
      </w:pPr>
      <w:r w:rsidRPr="00465EAB">
        <w:rPr>
          <w:snapToGrid w:val="0"/>
          <w:sz w:val="22"/>
          <w:szCs w:val="22"/>
        </w:rPr>
        <w:t xml:space="preserve"> </w:t>
      </w:r>
      <w:r w:rsidR="00465EAB" w:rsidRPr="001B245A">
        <w:t xml:space="preserve">Gmina Miasto Mrągowo realizuje projekt „Budowa i przebudowa głównych kolektorów deszczowych na terenie Miasta Mrągowo”. Miasto pozyskało dofinansowanie z Programu Operacyjnego Infrastruktura i Środowisko, działanie 2.1.5 „Systemy gospodarowania wodami </w:t>
      </w:r>
      <w:r w:rsidR="00465EAB" w:rsidRPr="001B245A">
        <w:lastRenderedPageBreak/>
        <w:t>opadowymi na terenach miejskich.”</w:t>
      </w:r>
      <w:r w:rsidR="00465EAB">
        <w:t xml:space="preserve"> </w:t>
      </w:r>
      <w:r w:rsidR="00465EAB" w:rsidRPr="00465EAB">
        <w:rPr>
          <w:rFonts w:asciiTheme="minorHAnsi" w:eastAsiaTheme="minorHAnsi" w:hAnsiTheme="minorHAnsi" w:cstheme="minorBidi"/>
          <w:lang w:eastAsia="en-US"/>
        </w:rPr>
        <w:t xml:space="preserve">Aktualna dokumentacja projektowa dostępna                      jest w Biuletynie Informacji Publicznej Zamawiającego pod adresem:  </w:t>
      </w:r>
      <w:hyperlink r:id="rId9" w:history="1">
        <w:r w:rsidR="00465EAB" w:rsidRPr="00465EAB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https://bipmragowo.warmia.mazury.pl/zamowienie/246/budowa-i-przebudowa-glownych-kolektorow-deszczowych-na-terenie-miasta-mragowa.html</w:t>
        </w:r>
      </w:hyperlink>
      <w:r w:rsidR="00465EAB" w:rsidRPr="00465EA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7D28DA11" w14:textId="605C8D82" w:rsidR="00465EAB" w:rsidRPr="00703249" w:rsidRDefault="002B2E84" w:rsidP="00465EAB">
      <w:pPr>
        <w:pStyle w:val="Styl2"/>
        <w:numPr>
          <w:ilvl w:val="0"/>
          <w:numId w:val="0"/>
        </w:numPr>
        <w:ind w:left="64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Obecnie n</w:t>
      </w:r>
      <w:r w:rsidR="00465EAB">
        <w:rPr>
          <w:rFonts w:asciiTheme="minorHAnsi" w:eastAsiaTheme="minorHAnsi" w:hAnsiTheme="minorHAnsi" w:cstheme="minorBidi"/>
          <w:lang w:eastAsia="en-US"/>
        </w:rPr>
        <w:t>a podstawie te</w:t>
      </w:r>
      <w:r w:rsidR="004D7DB6">
        <w:rPr>
          <w:rFonts w:asciiTheme="minorHAnsi" w:eastAsiaTheme="minorHAnsi" w:hAnsiTheme="minorHAnsi" w:cstheme="minorBidi"/>
          <w:lang w:eastAsia="en-US"/>
        </w:rPr>
        <w:t>j dokumentacji realizowany jest Etap I.I obejmujący odcinek kolektora od j. Magistrackiego do rowu przy targowisku miejski</w:t>
      </w:r>
      <w:r>
        <w:rPr>
          <w:rFonts w:asciiTheme="minorHAnsi" w:eastAsiaTheme="minorHAnsi" w:hAnsiTheme="minorHAnsi" w:cstheme="minorBidi"/>
          <w:lang w:eastAsia="en-US"/>
        </w:rPr>
        <w:t>m</w:t>
      </w:r>
      <w:r w:rsidR="004D7DB6">
        <w:rPr>
          <w:rFonts w:asciiTheme="minorHAnsi" w:eastAsiaTheme="minorHAnsi" w:hAnsiTheme="minorHAnsi" w:cstheme="minorBidi"/>
          <w:lang w:eastAsia="en-US"/>
        </w:rPr>
        <w:t xml:space="preserve"> oraz odcinek od ul. Bohaterów </w:t>
      </w:r>
      <w:r w:rsidR="004D7DB6" w:rsidRPr="00703249">
        <w:rPr>
          <w:rFonts w:asciiTheme="minorHAnsi" w:eastAsiaTheme="minorHAnsi" w:hAnsiTheme="minorHAnsi" w:cstheme="minorBidi"/>
          <w:lang w:eastAsia="en-US"/>
        </w:rPr>
        <w:t>Warszawy do ul. Okulickiego</w:t>
      </w:r>
      <w:r w:rsidR="00E038F1" w:rsidRPr="00703249">
        <w:rPr>
          <w:rFonts w:asciiTheme="minorHAnsi" w:eastAsiaTheme="minorHAnsi" w:hAnsiTheme="minorHAnsi" w:cstheme="minorBidi"/>
          <w:lang w:eastAsia="en-US"/>
        </w:rPr>
        <w:t xml:space="preserve"> z włączeniem w istniejącą kanalizację deszczową.</w:t>
      </w:r>
    </w:p>
    <w:p w14:paraId="3CB545E0" w14:textId="209D602F" w:rsidR="00B377ED" w:rsidRPr="00703249" w:rsidRDefault="00B377ED" w:rsidP="00465EAB">
      <w:pPr>
        <w:pStyle w:val="Styl2"/>
        <w:numPr>
          <w:ilvl w:val="0"/>
          <w:numId w:val="0"/>
        </w:numPr>
        <w:ind w:left="644"/>
        <w:rPr>
          <w:snapToGrid w:val="0"/>
          <w:sz w:val="22"/>
          <w:szCs w:val="22"/>
        </w:rPr>
      </w:pPr>
      <w:r w:rsidRPr="00703249">
        <w:rPr>
          <w:rFonts w:asciiTheme="minorHAnsi" w:eastAsiaTheme="minorHAnsi" w:hAnsiTheme="minorHAnsi" w:cstheme="minorBidi"/>
          <w:lang w:eastAsia="en-US"/>
        </w:rPr>
        <w:t>Na pozostały zakres zadania tj. Etap I.II obejmujący odcinek od ul. Okulickiego do wylotu kolektora deszczowego do j. Juno, Etap II tj. odcinek od os</w:t>
      </w:r>
      <w:r w:rsidR="00E038F1" w:rsidRPr="00703249">
        <w:rPr>
          <w:rFonts w:asciiTheme="minorHAnsi" w:eastAsiaTheme="minorHAnsi" w:hAnsiTheme="minorHAnsi" w:cstheme="minorBidi"/>
          <w:lang w:eastAsia="en-US"/>
        </w:rPr>
        <w:t>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Mazurskiego do j. Sołtyskiego oraz </w:t>
      </w:r>
      <w:r w:rsidR="00411C4A" w:rsidRPr="00703249">
        <w:rPr>
          <w:rFonts w:asciiTheme="minorHAnsi" w:eastAsiaTheme="minorHAnsi" w:hAnsiTheme="minorHAnsi" w:cstheme="minorBidi"/>
          <w:lang w:eastAsia="en-US"/>
        </w:rPr>
        <w:t>Etap III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</w:t>
      </w:r>
      <w:r w:rsidR="00231A3A" w:rsidRPr="00703249">
        <w:rPr>
          <w:rFonts w:asciiTheme="minorHAnsi" w:eastAsiaTheme="minorHAnsi" w:hAnsiTheme="minorHAnsi" w:cstheme="minorBidi"/>
          <w:lang w:eastAsia="en-US"/>
        </w:rPr>
        <w:t xml:space="preserve">tj. odcinek 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od ul Brzozowej do j. Sołtyskiego Zamawiający opracował </w:t>
      </w:r>
      <w:r w:rsidRPr="00703249">
        <w:rPr>
          <w:snapToGrid w:val="0"/>
        </w:rPr>
        <w:t>„Koncepcję zmiany dokumentacji projektowej z utworzeniem modelu hydrodynamicznego”</w:t>
      </w:r>
    </w:p>
    <w:p w14:paraId="3316D934" w14:textId="2C4AFE4A" w:rsidR="006438E9" w:rsidRPr="00703249" w:rsidRDefault="004D7DB6" w:rsidP="004D7DB6">
      <w:pPr>
        <w:pStyle w:val="Styl2"/>
        <w:numPr>
          <w:ilvl w:val="0"/>
          <w:numId w:val="0"/>
        </w:numPr>
        <w:ind w:left="644" w:hanging="360"/>
      </w:pPr>
      <w:r w:rsidRPr="00703249">
        <w:rPr>
          <w:rFonts w:asciiTheme="minorHAnsi" w:hAnsiTheme="minorHAnsi" w:cstheme="minorHAnsi"/>
          <w:bCs w:val="0"/>
        </w:rPr>
        <w:t xml:space="preserve">      </w:t>
      </w:r>
      <w:r w:rsidR="00465EAB" w:rsidRPr="00703249">
        <w:t>Wszystkie</w:t>
      </w:r>
      <w:r w:rsidRPr="00703249">
        <w:t xml:space="preserve"> nowe</w:t>
      </w:r>
      <w:r w:rsidR="00465EAB" w:rsidRPr="00703249">
        <w:t xml:space="preserve"> rozwiązania projektowe powinny spełniać wymagania </w:t>
      </w:r>
      <w:proofErr w:type="spellStart"/>
      <w:r w:rsidR="006646F4" w:rsidRPr="00703249">
        <w:t>POIiŚ</w:t>
      </w:r>
      <w:proofErr w:type="spellEnd"/>
      <w:r w:rsidR="00465EAB" w:rsidRPr="00703249">
        <w:t xml:space="preserve"> w taki sposób, aby Zamawiający uzyskał możliwie największą liczbę punktów podczas powtórnej oceny projektu względem wymagań NFOŚiGW.</w:t>
      </w:r>
    </w:p>
    <w:p w14:paraId="68737798" w14:textId="77777777" w:rsidR="00E038F1" w:rsidRPr="00703249" w:rsidRDefault="008C3077" w:rsidP="008C3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703249">
        <w:t xml:space="preserve">       </w:t>
      </w:r>
      <w:r w:rsidR="00E038F1" w:rsidRPr="00703249">
        <w:t xml:space="preserve">   </w:t>
      </w:r>
      <w:r w:rsidRPr="00703249">
        <w:rPr>
          <w:rFonts w:asciiTheme="minorHAnsi" w:hAnsiTheme="minorHAnsi" w:cstheme="minorHAnsi"/>
          <w:b/>
          <w:bCs/>
        </w:rPr>
        <w:t xml:space="preserve">Zamawiający dopuszcza składanie ofert częściowych. Wykonawca może złożyć ofertę </w:t>
      </w:r>
      <w:r w:rsidR="00E038F1" w:rsidRPr="00703249">
        <w:rPr>
          <w:rFonts w:asciiTheme="minorHAnsi" w:hAnsiTheme="minorHAnsi" w:cstheme="minorHAnsi"/>
          <w:b/>
          <w:bCs/>
        </w:rPr>
        <w:t xml:space="preserve">            </w:t>
      </w:r>
    </w:p>
    <w:p w14:paraId="375FAFF8" w14:textId="65A9BB2E" w:rsidR="00E038F1" w:rsidRPr="00703249" w:rsidRDefault="00E038F1" w:rsidP="008C3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703249">
        <w:rPr>
          <w:rFonts w:asciiTheme="minorHAnsi" w:hAnsiTheme="minorHAnsi" w:cstheme="minorHAnsi"/>
          <w:b/>
          <w:bCs/>
        </w:rPr>
        <w:t xml:space="preserve">           </w:t>
      </w:r>
      <w:r w:rsidR="008C3077" w:rsidRPr="00703249">
        <w:rPr>
          <w:rFonts w:asciiTheme="minorHAnsi" w:hAnsiTheme="minorHAnsi" w:cstheme="minorHAnsi"/>
          <w:b/>
          <w:bCs/>
        </w:rPr>
        <w:t xml:space="preserve">dotyczącą: części nr 1, części nr 2,  lub nr 1 i 2 , itp. Umowy mogą zostać zawarte z jednym, </w:t>
      </w:r>
      <w:r w:rsidRPr="00703249">
        <w:rPr>
          <w:rFonts w:asciiTheme="minorHAnsi" w:hAnsiTheme="minorHAnsi" w:cstheme="minorHAnsi"/>
          <w:b/>
          <w:bCs/>
        </w:rPr>
        <w:t xml:space="preserve">     </w:t>
      </w:r>
    </w:p>
    <w:p w14:paraId="543C03DA" w14:textId="27B9E968" w:rsidR="008C3077" w:rsidRPr="00703249" w:rsidRDefault="00E038F1" w:rsidP="008C307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03249">
        <w:rPr>
          <w:rFonts w:asciiTheme="minorHAnsi" w:hAnsiTheme="minorHAnsi" w:cstheme="minorHAnsi"/>
          <w:b/>
          <w:bCs/>
        </w:rPr>
        <w:t xml:space="preserve">           </w:t>
      </w:r>
      <w:r w:rsidR="008C3077" w:rsidRPr="00703249">
        <w:rPr>
          <w:rFonts w:asciiTheme="minorHAnsi" w:hAnsiTheme="minorHAnsi" w:cstheme="minorHAnsi"/>
          <w:b/>
          <w:bCs/>
        </w:rPr>
        <w:t>lub dwoma  wykonawcami</w:t>
      </w:r>
      <w:r w:rsidR="008C3077" w:rsidRPr="00703249">
        <w:rPr>
          <w:rFonts w:ascii="Tahoma" w:hAnsi="Tahoma" w:cs="Tahoma"/>
          <w:sz w:val="22"/>
          <w:szCs w:val="22"/>
        </w:rPr>
        <w:t>.</w:t>
      </w:r>
    </w:p>
    <w:p w14:paraId="540A2E08" w14:textId="1B9810A3" w:rsidR="008C3077" w:rsidRPr="00703249" w:rsidRDefault="008C3077" w:rsidP="004D7DB6">
      <w:pPr>
        <w:pStyle w:val="Styl2"/>
        <w:numPr>
          <w:ilvl w:val="0"/>
          <w:numId w:val="0"/>
        </w:numPr>
        <w:ind w:left="644" w:hanging="360"/>
        <w:rPr>
          <w:rFonts w:asciiTheme="minorHAnsi" w:eastAsiaTheme="minorHAnsi" w:hAnsiTheme="minorHAnsi" w:cstheme="minorBidi"/>
          <w:lang w:eastAsia="en-US"/>
        </w:rPr>
      </w:pPr>
      <w:r w:rsidRPr="00703249">
        <w:rPr>
          <w:b/>
          <w:bCs w:val="0"/>
        </w:rPr>
        <w:t>Część I</w:t>
      </w:r>
      <w:r w:rsidRPr="00703249">
        <w:t xml:space="preserve"> obejmuje opracowanie dokumentacji projektowo-kosztorysowej dla Etapu I.II tj</w:t>
      </w:r>
      <w:r w:rsidR="00E038F1" w:rsidRPr="00703249">
        <w:t>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odcinek od ul. Okulickiego do wylotu kolektora deszczowego do j. Juno</w:t>
      </w:r>
    </w:p>
    <w:p w14:paraId="276DF72C" w14:textId="1A36CD40" w:rsidR="00B377ED" w:rsidRPr="00703249" w:rsidRDefault="00E038F1" w:rsidP="00E038F1">
      <w:pPr>
        <w:pStyle w:val="Styl2"/>
        <w:numPr>
          <w:ilvl w:val="0"/>
          <w:numId w:val="0"/>
        </w:numPr>
        <w:ind w:left="644" w:hanging="360"/>
      </w:pPr>
      <w:r w:rsidRPr="00703249">
        <w:rPr>
          <w:b/>
          <w:bCs w:val="0"/>
        </w:rPr>
        <w:t xml:space="preserve">Część II </w:t>
      </w:r>
      <w:r w:rsidRPr="00703249">
        <w:t xml:space="preserve">obejmuje opracowanie dokumentacji projektowo-kosztorysowej dla Etapu II tj. 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odcinek od os Mazurskiego do j. Sołtyskiego oraz </w:t>
      </w:r>
      <w:r w:rsidR="00231A3A" w:rsidRPr="00703249">
        <w:rPr>
          <w:rFonts w:asciiTheme="minorHAnsi" w:eastAsiaTheme="minorHAnsi" w:hAnsiTheme="minorHAnsi" w:cstheme="minorBidi"/>
          <w:lang w:eastAsia="en-US"/>
        </w:rPr>
        <w:t>Etapu III tj.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odcinek od ul Brzozowej do j. Sołtyskiego</w:t>
      </w:r>
    </w:p>
    <w:p w14:paraId="6AC59F40" w14:textId="15AB0BC6" w:rsidR="00465EAB" w:rsidRPr="00703249" w:rsidRDefault="00465EAB" w:rsidP="0069722D">
      <w:pPr>
        <w:pStyle w:val="Styl2"/>
        <w:rPr>
          <w:b/>
          <w:bCs w:val="0"/>
          <w:snapToGrid w:val="0"/>
          <w:sz w:val="22"/>
          <w:szCs w:val="22"/>
        </w:rPr>
      </w:pPr>
      <w:r w:rsidRPr="00703249">
        <w:rPr>
          <w:snapToGrid w:val="0"/>
        </w:rPr>
        <w:t xml:space="preserve">Dokumentację należy opracować na podstawie załączonego opracowania </w:t>
      </w:r>
      <w:proofErr w:type="spellStart"/>
      <w:r w:rsidRPr="00703249">
        <w:rPr>
          <w:snapToGrid w:val="0"/>
        </w:rPr>
        <w:t>pn</w:t>
      </w:r>
      <w:proofErr w:type="spellEnd"/>
      <w:r w:rsidRPr="00703249">
        <w:rPr>
          <w:snapToGrid w:val="0"/>
        </w:rPr>
        <w:t xml:space="preserve">: „Koncepcja zmiany dokumentacji projektowej z utworzeniem modelu hydrodynamicznego”. </w:t>
      </w:r>
      <w:r w:rsidR="00E038F1" w:rsidRPr="00703249">
        <w:rPr>
          <w:b/>
          <w:bCs w:val="0"/>
          <w:snapToGrid w:val="0"/>
        </w:rPr>
        <w:t>Każde odstępstwo od wytycznych zawartych w koncepcji wymaga zgody Zamawiającego</w:t>
      </w:r>
    </w:p>
    <w:p w14:paraId="636C47A3" w14:textId="0092D01C" w:rsidR="006708A9" w:rsidRPr="00CE2A06" w:rsidRDefault="006708A9" w:rsidP="00994A8F">
      <w:pPr>
        <w:pStyle w:val="Styl2"/>
        <w:rPr>
          <w:snapToGrid w:val="0"/>
          <w:sz w:val="22"/>
          <w:szCs w:val="22"/>
        </w:rPr>
      </w:pPr>
      <w:r w:rsidRPr="00703249">
        <w:rPr>
          <w:snapToGrid w:val="0"/>
          <w:sz w:val="22"/>
          <w:szCs w:val="22"/>
        </w:rPr>
        <w:t>Wykonawca ponosi opłaty związane z uzyskaniem niezbędnych warunków i decyzji koniecznych do opracowania dokumentacji</w:t>
      </w:r>
      <w:r w:rsidR="00E86D3E" w:rsidRPr="00703249">
        <w:rPr>
          <w:snapToGrid w:val="0"/>
          <w:sz w:val="22"/>
          <w:szCs w:val="22"/>
        </w:rPr>
        <w:t xml:space="preserve">. W zakres niniejszego postępowania </w:t>
      </w:r>
      <w:r w:rsidR="0044289E" w:rsidRPr="00703249">
        <w:rPr>
          <w:b/>
          <w:bCs w:val="0"/>
          <w:snapToGrid w:val="0"/>
          <w:sz w:val="22"/>
          <w:szCs w:val="22"/>
        </w:rPr>
        <w:t xml:space="preserve">NIE WCHODZI: </w:t>
      </w:r>
      <w:r w:rsidR="0044289E" w:rsidRPr="00703249">
        <w:rPr>
          <w:sz w:val="22"/>
          <w:szCs w:val="22"/>
        </w:rPr>
        <w:t xml:space="preserve">wykonanie </w:t>
      </w:r>
      <w:r w:rsidR="0044289E">
        <w:rPr>
          <w:sz w:val="22"/>
          <w:szCs w:val="22"/>
        </w:rPr>
        <w:t>opracowań środowiskowych (</w:t>
      </w:r>
      <w:r w:rsidR="00E038F1">
        <w:rPr>
          <w:sz w:val="22"/>
          <w:szCs w:val="22"/>
        </w:rPr>
        <w:t xml:space="preserve">tj. </w:t>
      </w:r>
      <w:r w:rsidR="0044289E">
        <w:t>operaty wodnoprawne i pozyskanie niezbędnych pozwoleń wodnoprawnych, uzyskanie decyzji środowiskowych, deklaracja zgodności z RDW -</w:t>
      </w:r>
      <w:r w:rsidR="0044289E" w:rsidRPr="0044289E">
        <w:rPr>
          <w:rFonts w:ascii="Tahoma" w:hAnsi="Tahoma"/>
          <w:b/>
          <w:bCs w:val="0"/>
        </w:rPr>
        <w:t xml:space="preserve"> </w:t>
      </w:r>
      <w:r w:rsidR="0044289E" w:rsidRPr="0044289E">
        <w:rPr>
          <w:rStyle w:val="Pogrubienie"/>
          <w:rFonts w:asciiTheme="minorHAnsi" w:hAnsiTheme="minorHAnsi" w:cstheme="minorHAnsi"/>
          <w:b w:val="0"/>
          <w:bCs/>
        </w:rPr>
        <w:t>dokumentu potwierdzającego zgodność inwestycji lub działania z celami środowiskowymi dla jednolitych części wód powierzchniowych i podziemnych</w:t>
      </w:r>
      <w:r w:rsidR="0044289E">
        <w:t>, deklaracja organu odpowiadającego za monitorowani</w:t>
      </w:r>
      <w:r w:rsidR="00E038F1">
        <w:t>e</w:t>
      </w:r>
      <w:r w:rsidR="0044289E">
        <w:t xml:space="preserve"> obszarów Natura 2000, inwentaryzacja dendrologiczna). Powyższy zakres zlecony został  Zakładowi Wodociągów i Kanalizacji  </w:t>
      </w:r>
      <w:r w:rsidR="008B4C4D">
        <w:t>S</w:t>
      </w:r>
      <w:r w:rsidR="0044289E">
        <w:t>p. zoo w Mrągowie.</w:t>
      </w:r>
      <w:r w:rsidR="00E038F1">
        <w:t xml:space="preserve"> Wykonawca zobowiązany jest do koordynacji działań projektowych ze ZWiK Sp. z o.o. w Mrągowie</w:t>
      </w:r>
    </w:p>
    <w:p w14:paraId="1B467174" w14:textId="77777777" w:rsidR="00CE2A06" w:rsidRPr="00465EAB" w:rsidRDefault="00CE2A06" w:rsidP="00CE2A06">
      <w:pPr>
        <w:pStyle w:val="Styl2"/>
        <w:numPr>
          <w:ilvl w:val="0"/>
          <w:numId w:val="0"/>
        </w:numPr>
        <w:ind w:left="644" w:hanging="360"/>
        <w:rPr>
          <w:snapToGrid w:val="0"/>
          <w:sz w:val="22"/>
          <w:szCs w:val="22"/>
        </w:rPr>
      </w:pPr>
    </w:p>
    <w:p w14:paraId="0E976919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Wytyczne do uwzględnienia przy opracowywaniu dokumentacji projektowej.</w:t>
      </w:r>
    </w:p>
    <w:p w14:paraId="42B1094A" w14:textId="77777777" w:rsidR="00CB3AC8" w:rsidRPr="00CB3AC8" w:rsidRDefault="006438E9" w:rsidP="00330C17">
      <w:pPr>
        <w:pStyle w:val="Styl2"/>
        <w:numPr>
          <w:ilvl w:val="0"/>
          <w:numId w:val="47"/>
        </w:numPr>
        <w:rPr>
          <w:rStyle w:val="st"/>
          <w:rFonts w:cs="Tahoma"/>
          <w:snapToGrid w:val="0"/>
        </w:rPr>
      </w:pPr>
      <w:r w:rsidRPr="00330C17">
        <w:rPr>
          <w:rStyle w:val="st"/>
          <w:rFonts w:cs="Tahoma"/>
          <w:sz w:val="22"/>
          <w:szCs w:val="22"/>
        </w:rPr>
        <w:t xml:space="preserve">W dokumentacji projektowo-kosztorysowej </w:t>
      </w:r>
      <w:r w:rsidR="00330C17" w:rsidRPr="00330C17">
        <w:rPr>
          <w:rStyle w:val="st"/>
          <w:rFonts w:cs="Tahoma"/>
          <w:sz w:val="22"/>
          <w:szCs w:val="22"/>
        </w:rPr>
        <w:t xml:space="preserve">oprócz rozwiązań przewidzianych w </w:t>
      </w:r>
      <w:r w:rsidR="00330C17" w:rsidRPr="00330C17">
        <w:rPr>
          <w:snapToGrid w:val="0"/>
        </w:rPr>
        <w:t>„Koncepcji zmiany dokumentacji projektowej z utworzeniem modelu hydrodynamicznego”</w:t>
      </w:r>
      <w:r w:rsidR="00330C17" w:rsidRPr="00330C17">
        <w:rPr>
          <w:rStyle w:val="st"/>
          <w:rFonts w:cs="Tahoma"/>
          <w:sz w:val="22"/>
          <w:szCs w:val="22"/>
        </w:rPr>
        <w:t xml:space="preserve"> </w:t>
      </w:r>
      <w:r w:rsidRPr="00330C17">
        <w:rPr>
          <w:rStyle w:val="st"/>
          <w:rFonts w:cs="Tahoma"/>
          <w:sz w:val="22"/>
          <w:szCs w:val="22"/>
        </w:rPr>
        <w:t>należy uwzględnić m. in.:</w:t>
      </w:r>
      <w:r w:rsidR="00330C17" w:rsidRPr="00330C17">
        <w:rPr>
          <w:rStyle w:val="st"/>
          <w:rFonts w:cs="Tahoma"/>
          <w:sz w:val="22"/>
          <w:szCs w:val="22"/>
        </w:rPr>
        <w:t xml:space="preserve"> </w:t>
      </w:r>
    </w:p>
    <w:p w14:paraId="27E225E0" w14:textId="34005FDB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rStyle w:val="st"/>
          <w:rFonts w:cs="Tahoma"/>
          <w:sz w:val="22"/>
          <w:szCs w:val="22"/>
        </w:rPr>
        <w:t xml:space="preserve">- </w:t>
      </w:r>
      <w:r w:rsidR="00330C17" w:rsidRPr="00330C17">
        <w:rPr>
          <w:snapToGrid w:val="0"/>
        </w:rPr>
        <w:t xml:space="preserve">budowę placu manewrowego o powierzchni </w:t>
      </w:r>
      <w:r w:rsidR="00330C17" w:rsidRPr="00703249">
        <w:rPr>
          <w:snapToGrid w:val="0"/>
        </w:rPr>
        <w:t xml:space="preserve">około </w:t>
      </w:r>
      <w:r w:rsidR="00CE2A06" w:rsidRPr="00703249">
        <w:rPr>
          <w:snapToGrid w:val="0"/>
        </w:rPr>
        <w:t>1000</w:t>
      </w:r>
      <w:r w:rsidR="00330C17" w:rsidRPr="00703249">
        <w:rPr>
          <w:snapToGrid w:val="0"/>
        </w:rPr>
        <w:t xml:space="preserve"> m2 </w:t>
      </w:r>
      <w:r w:rsidR="00330C17" w:rsidRPr="00330C17">
        <w:rPr>
          <w:snapToGrid w:val="0"/>
        </w:rPr>
        <w:t>na urządzeniach podczyszczających i zbiornikach retencyjnych na os Mazurskim,</w:t>
      </w:r>
    </w:p>
    <w:p w14:paraId="481491A7" w14:textId="77777777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dwukierunkowej drogi serwisowej (szerokości min. 5,0 m) łączącej plac manewrowy z istniejącą drogą na os. Mazurskim,</w:t>
      </w:r>
    </w:p>
    <w:p w14:paraId="3767DDAF" w14:textId="77777777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jednokierunkowej (szerokości około 3,5 m) drogi  serwisowej od ul. Brzozowej do oczyszczalni hydrofitowej przy j. Sołtyskim, </w:t>
      </w:r>
    </w:p>
    <w:p w14:paraId="0E8072C3" w14:textId="218DE218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odtworzenie nawierzchni parkingu na ul. Brzozowej, pod którym zaplanowano </w:t>
      </w:r>
      <w:r w:rsidR="001C47E9">
        <w:rPr>
          <w:snapToGrid w:val="0"/>
        </w:rPr>
        <w:t xml:space="preserve">budowę </w:t>
      </w:r>
      <w:r w:rsidR="00330C17" w:rsidRPr="00330C17">
        <w:rPr>
          <w:snapToGrid w:val="0"/>
        </w:rPr>
        <w:t>zbiornika rurowego,</w:t>
      </w:r>
    </w:p>
    <w:p w14:paraId="000403BE" w14:textId="5279CCEA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drogi serwisowej do nowoprojektowanego zbiornika otwartego przy ul. Okulickiego wraz z placem manewrowym do zawracania oraz ciągiem pieszym</w:t>
      </w:r>
      <w:r w:rsidR="00E038F1">
        <w:rPr>
          <w:snapToGrid w:val="0"/>
        </w:rPr>
        <w:t>.</w:t>
      </w:r>
    </w:p>
    <w:p w14:paraId="25B6FF6E" w14:textId="71C1F9CA" w:rsidR="00E038F1" w:rsidRPr="00703249" w:rsidRDefault="00E038F1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 w:rsidRPr="00703249">
        <w:rPr>
          <w:snapToGrid w:val="0"/>
        </w:rPr>
        <w:t xml:space="preserve">- </w:t>
      </w:r>
      <w:r w:rsidR="009731CD" w:rsidRPr="00703249">
        <w:rPr>
          <w:snapToGrid w:val="0"/>
        </w:rPr>
        <w:t>wykonanie utwardzenia nawierzchni drogi dojazdowej od ul. Młodkowskiego do j. Juno</w:t>
      </w:r>
      <w:r w:rsidR="00CE2A06" w:rsidRPr="00703249">
        <w:rPr>
          <w:snapToGrid w:val="0"/>
        </w:rPr>
        <w:t xml:space="preserve"> oraz placu manewrowego nad urządzeniami podczyszczającymi</w:t>
      </w:r>
    </w:p>
    <w:p w14:paraId="03E4BC05" w14:textId="77777777" w:rsidR="00CB3AC8" w:rsidRDefault="00330C17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 w:rsidRPr="00330C17">
        <w:rPr>
          <w:snapToGrid w:val="0"/>
        </w:rPr>
        <w:lastRenderedPageBreak/>
        <w:t xml:space="preserve">Projektowane ciągi  jezdne powinny mieć nawierzchnię półprzepuszczalną (np. tzw. </w:t>
      </w:r>
      <w:proofErr w:type="spellStart"/>
      <w:r w:rsidRPr="00330C17">
        <w:rPr>
          <w:snapToGrid w:val="0"/>
        </w:rPr>
        <w:t>ekopolbruk</w:t>
      </w:r>
      <w:proofErr w:type="spellEnd"/>
      <w:r w:rsidRPr="00330C17">
        <w:rPr>
          <w:snapToGrid w:val="0"/>
        </w:rPr>
        <w:t>) i konstrukcję dostosowaną do ruchu pojazdów o masie do 20t.</w:t>
      </w:r>
    </w:p>
    <w:p w14:paraId="595E2999" w14:textId="01A4E0F6" w:rsidR="006438E9" w:rsidRPr="00330C17" w:rsidRDefault="00330C17" w:rsidP="00CB3AC8">
      <w:pPr>
        <w:pStyle w:val="Styl2"/>
        <w:numPr>
          <w:ilvl w:val="0"/>
          <w:numId w:val="0"/>
        </w:numPr>
        <w:ind w:left="284"/>
        <w:rPr>
          <w:rStyle w:val="st"/>
          <w:rFonts w:cs="Tahoma"/>
          <w:snapToGrid w:val="0"/>
        </w:rPr>
      </w:pPr>
      <w:r w:rsidRPr="00330C17">
        <w:rPr>
          <w:snapToGrid w:val="0"/>
        </w:rPr>
        <w:t xml:space="preserve"> </w:t>
      </w:r>
      <w:r w:rsidR="00CB3AC8">
        <w:rPr>
          <w:snapToGrid w:val="0"/>
        </w:rPr>
        <w:t xml:space="preserve">- </w:t>
      </w:r>
      <w:r w:rsidRPr="00330C17">
        <w:rPr>
          <w:snapToGrid w:val="0"/>
        </w:rPr>
        <w:t xml:space="preserve">zaprojektować na os. Mazurskim, w okolicach zbiornika na deszczówkę, edukacyjny wodny plac </w:t>
      </w:r>
      <w:r w:rsidRPr="00703249">
        <w:rPr>
          <w:snapToGrid w:val="0"/>
        </w:rPr>
        <w:t xml:space="preserve">zabaw z ogólnodostępnymi urządzeniami hydrotechnicznymi </w:t>
      </w:r>
      <w:r w:rsidR="00D2029E" w:rsidRPr="00703249">
        <w:rPr>
          <w:snapToGrid w:val="0"/>
        </w:rPr>
        <w:t xml:space="preserve">(min. 7szt.) </w:t>
      </w:r>
      <w:r w:rsidRPr="00703249">
        <w:rPr>
          <w:snapToGrid w:val="0"/>
        </w:rPr>
        <w:t>przeznaczonymi dla dzieci, promujący koncepcję retencji i wykorzystania wód deszczowych</w:t>
      </w:r>
      <w:r w:rsidR="00D2029E" w:rsidRPr="00703249">
        <w:rPr>
          <w:snapToGrid w:val="0"/>
        </w:rPr>
        <w:t>. Park zaprojektować na terenie wskazanym przez inwestora o powierzchni ok. 800m</w:t>
      </w:r>
      <w:r w:rsidR="00D2029E" w:rsidRPr="00703249">
        <w:rPr>
          <w:snapToGrid w:val="0"/>
          <w:vertAlign w:val="superscript"/>
        </w:rPr>
        <w:t>2</w:t>
      </w:r>
      <w:r w:rsidR="00D2029E" w:rsidRPr="00703249">
        <w:rPr>
          <w:snapToGrid w:val="0"/>
        </w:rPr>
        <w:t>. Woda zasilająca park wodny powinna pochodzić z małego zbiornika retencyjnego zlokalizowanego zgodnie z koncepcją oraz powinna być bezpieczna dla użytkowników. Teren parku powinien być ogrodzony oraz wyposażony w elementy małej architektury oraz nasadzenia zieleni. Należy zaprojektować</w:t>
      </w:r>
      <w:r w:rsidRPr="00703249">
        <w:rPr>
          <w:snapToGrid w:val="0"/>
        </w:rPr>
        <w:t xml:space="preserve"> ciąg pieszy o nawierzchni żwirowej, biegnący</w:t>
      </w:r>
      <w:r w:rsidR="00D2029E" w:rsidRPr="00703249">
        <w:rPr>
          <w:snapToGrid w:val="0"/>
        </w:rPr>
        <w:t xml:space="preserve"> wzdłuż naturalnego spływu wód opadowych</w:t>
      </w:r>
      <w:r w:rsidRPr="00703249">
        <w:rPr>
          <w:snapToGrid w:val="0"/>
        </w:rPr>
        <w:t xml:space="preserve"> od placu zabaw do zbiornika </w:t>
      </w:r>
      <w:proofErr w:type="spellStart"/>
      <w:r w:rsidRPr="00703249">
        <w:rPr>
          <w:snapToGrid w:val="0"/>
        </w:rPr>
        <w:t>retencyjno</w:t>
      </w:r>
      <w:proofErr w:type="spellEnd"/>
      <w:r w:rsidRPr="00703249">
        <w:rPr>
          <w:snapToGrid w:val="0"/>
        </w:rPr>
        <w:t xml:space="preserve"> infiltracyjnego przy j. Sołtyskim. Przy ciągu pieszym i przy zbiorniku infiltracyjnym </w:t>
      </w:r>
      <w:r w:rsidRPr="00330C17">
        <w:rPr>
          <w:snapToGrid w:val="0"/>
        </w:rPr>
        <w:t>zlokalizować tablice informacyjno-edukacyjne na temat ochrony środowiska wodnego i korzyści płynących z retencjonowania wód opadowych, elementy małej architektury (ławki, kosze na śmieci) oraz nasadzenia zieleni.</w:t>
      </w:r>
      <w:r w:rsidR="00D2029E">
        <w:rPr>
          <w:snapToGrid w:val="0"/>
        </w:rPr>
        <w:t xml:space="preserve"> </w:t>
      </w:r>
    </w:p>
    <w:p w14:paraId="0C6EB5A4" w14:textId="77777777" w:rsidR="006438E9" w:rsidRPr="00B44327" w:rsidRDefault="006438E9" w:rsidP="006438E9">
      <w:pPr>
        <w:pStyle w:val="Styl2"/>
        <w:ind w:left="720"/>
        <w:rPr>
          <w:snapToGrid w:val="0"/>
          <w:sz w:val="22"/>
          <w:szCs w:val="22"/>
        </w:rPr>
      </w:pPr>
      <w:r w:rsidRPr="0099191F">
        <w:rPr>
          <w:sz w:val="22"/>
          <w:szCs w:val="22"/>
        </w:rPr>
        <w:t>Wykonawca przed złożeniem oferty powinien dokonać wizji w terenie celem zapoznania się z warunkami terenowymi.</w:t>
      </w:r>
    </w:p>
    <w:p w14:paraId="0E3B0D01" w14:textId="77777777" w:rsidR="00331EE6" w:rsidRPr="00FF0913" w:rsidRDefault="00331EE6" w:rsidP="00331EE6">
      <w:pPr>
        <w:pStyle w:val="Styl2"/>
        <w:numPr>
          <w:ilvl w:val="0"/>
          <w:numId w:val="3"/>
        </w:numPr>
        <w:ind w:left="720"/>
      </w:pPr>
      <w:r>
        <w:t>Uzgodnić koncepcję</w:t>
      </w:r>
      <w:r w:rsidRPr="002C4394">
        <w:t xml:space="preserve"> zagospodarowania terenu z Zamawiającym </w:t>
      </w:r>
      <w:r w:rsidRPr="002C4394">
        <w:rPr>
          <w:b/>
        </w:rPr>
        <w:t>w terminie 4 tygodni</w:t>
      </w:r>
      <w:r w:rsidRPr="002C4394">
        <w:t>, od podpisania umowy.</w:t>
      </w:r>
    </w:p>
    <w:p w14:paraId="0A6E8A3A" w14:textId="77777777" w:rsidR="00331EE6" w:rsidRPr="002C4394" w:rsidRDefault="00331EE6" w:rsidP="00331EE6">
      <w:pPr>
        <w:pStyle w:val="Styl2"/>
        <w:numPr>
          <w:ilvl w:val="0"/>
          <w:numId w:val="3"/>
        </w:numPr>
        <w:ind w:left="720"/>
      </w:pPr>
      <w:r>
        <w:t>Teren inwestycji obję</w:t>
      </w:r>
      <w:r w:rsidRPr="002C4394">
        <w:t>ty jest  Miejscowym Planem Zagospodarowania Przestrzennego.</w:t>
      </w:r>
    </w:p>
    <w:p w14:paraId="4DB982A6" w14:textId="77777777" w:rsidR="00B44327" w:rsidRPr="00331EE6" w:rsidRDefault="00331EE6" w:rsidP="00331EE6">
      <w:pPr>
        <w:pStyle w:val="Styl2"/>
        <w:numPr>
          <w:ilvl w:val="0"/>
          <w:numId w:val="3"/>
        </w:numPr>
        <w:ind w:left="720"/>
        <w:rPr>
          <w:snapToGrid w:val="0"/>
        </w:rPr>
      </w:pPr>
      <w:r>
        <w:rPr>
          <w:rFonts w:asciiTheme="minorHAnsi" w:hAnsiTheme="minorHAnsi"/>
          <w:sz w:val="22"/>
          <w:szCs w:val="22"/>
        </w:rPr>
        <w:t>Dokumentacja powinna również obejmować ewentualne przebudowy kolizji powstałe na skutek zaprojektowanych rozwiązań</w:t>
      </w:r>
    </w:p>
    <w:p w14:paraId="60D60141" w14:textId="77777777" w:rsidR="006438E9" w:rsidRPr="0099191F" w:rsidRDefault="006438E9" w:rsidP="006438E9">
      <w:pPr>
        <w:pStyle w:val="Styl1"/>
        <w:rPr>
          <w:bCs/>
          <w:sz w:val="22"/>
          <w:szCs w:val="22"/>
        </w:rPr>
      </w:pPr>
      <w:r w:rsidRPr="0099191F">
        <w:rPr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14:paraId="0CFB0A7C" w14:textId="5213486D" w:rsidR="006438E9" w:rsidRPr="0099191F" w:rsidRDefault="006438E9" w:rsidP="00DA0678">
      <w:pPr>
        <w:pStyle w:val="Styl2"/>
        <w:numPr>
          <w:ilvl w:val="0"/>
          <w:numId w:val="41"/>
        </w:numPr>
        <w:rPr>
          <w:sz w:val="22"/>
          <w:szCs w:val="22"/>
        </w:rPr>
      </w:pPr>
      <w:r w:rsidRPr="0099191F">
        <w:rPr>
          <w:sz w:val="22"/>
          <w:szCs w:val="22"/>
        </w:rPr>
        <w:t>Dokumentacja ma być wykonana zgodnie z obowiązującymi przepisami</w:t>
      </w:r>
      <w:r w:rsidR="001C47E9">
        <w:rPr>
          <w:sz w:val="22"/>
          <w:szCs w:val="22"/>
        </w:rPr>
        <w:t xml:space="preserve"> (m. in. Rozporządzenie w sprawie szczegółowego zakresu i formy projektu budowlanego Dz.U z 2020 r. </w:t>
      </w:r>
      <w:proofErr w:type="spellStart"/>
      <w:r w:rsidR="001C47E9">
        <w:rPr>
          <w:sz w:val="22"/>
          <w:szCs w:val="22"/>
        </w:rPr>
        <w:t>poz</w:t>
      </w:r>
      <w:proofErr w:type="spellEnd"/>
      <w:r w:rsidR="001C47E9">
        <w:rPr>
          <w:sz w:val="22"/>
          <w:szCs w:val="22"/>
        </w:rPr>
        <w:t xml:space="preserve"> 1609)</w:t>
      </w:r>
      <w:r w:rsidRPr="0099191F">
        <w:rPr>
          <w:sz w:val="22"/>
          <w:szCs w:val="22"/>
        </w:rPr>
        <w:t xml:space="preserve">, normami i sztuką budowlaną oraz powinna być opatrzona klauzulą o kompletności i przydatności z punktu widzenia celu, któremu ma służyć. </w:t>
      </w:r>
    </w:p>
    <w:p w14:paraId="15CDF1CB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14:paraId="18C1BBCF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Dokumentacja techniczna</w:t>
      </w:r>
      <w:r w:rsidR="006438E9" w:rsidRPr="0099191F">
        <w:rPr>
          <w:sz w:val="22"/>
          <w:szCs w:val="22"/>
        </w:rPr>
        <w:t xml:space="preserve"> powinna zawierać optymalne rozwiązania konstrukcyjne, materiałowe i kosztowe oraz niezbędne rysunki szczegółów i detali wraz z precyzyjnym opisem. </w:t>
      </w:r>
    </w:p>
    <w:p w14:paraId="5B4EBD7A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Zakres dokumentacji</w:t>
      </w:r>
      <w:r w:rsidR="006438E9" w:rsidRPr="0099191F">
        <w:rPr>
          <w:sz w:val="22"/>
          <w:szCs w:val="22"/>
        </w:rPr>
        <w:t xml:space="preserve"> powinien ujmować wszystkie roboty niezbędne do wykonania robót bez dodatkowych opracowań i uzupełnień oraz obliczenia, bilanse i inne szczegółowe dane pozwalające na sprawdzenie poprawności ich wykonania.</w:t>
      </w:r>
    </w:p>
    <w:p w14:paraId="76C7E3E2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Specyfikację techniczną wykonania i odbioru robót budowlanych oraz przedmiar robót należy sporządzić zgodnie z Rozporządzeniem Ministra Infrastruktury z dnia 2 września 2004r. w sprawie szczegółowego zakresu i formy dokumentacji projektowej, specyfikacji technicznej wykonania i odbioru robót budowlanych oraz programu </w:t>
      </w:r>
      <w:proofErr w:type="spellStart"/>
      <w:r w:rsidRPr="0099191F">
        <w:rPr>
          <w:sz w:val="22"/>
          <w:szCs w:val="22"/>
        </w:rPr>
        <w:t>funkcjonalno</w:t>
      </w:r>
      <w:proofErr w:type="spellEnd"/>
      <w:r w:rsidRPr="0099191F">
        <w:rPr>
          <w:sz w:val="22"/>
          <w:szCs w:val="22"/>
        </w:rPr>
        <w:t xml:space="preserve"> – użytkowego (Dz. U. z 2004r. Nr 202 poz. 2072 z </w:t>
      </w:r>
      <w:proofErr w:type="spellStart"/>
      <w:r w:rsidRPr="0099191F">
        <w:rPr>
          <w:sz w:val="22"/>
          <w:szCs w:val="22"/>
        </w:rPr>
        <w:t>późn</w:t>
      </w:r>
      <w:proofErr w:type="spellEnd"/>
      <w:r w:rsidRPr="0099191F">
        <w:rPr>
          <w:sz w:val="22"/>
          <w:szCs w:val="22"/>
        </w:rPr>
        <w:t xml:space="preserve">. zm.). </w:t>
      </w:r>
    </w:p>
    <w:p w14:paraId="6D7E4AE3" w14:textId="77777777" w:rsidR="004D1A8B" w:rsidRPr="0099191F" w:rsidRDefault="006438E9" w:rsidP="00AD3177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Kosztorys inwestorski należy sporządzić zgodnie z Rozporządzeniem Ministra Infrastruktury z dnia 18 maja 2004r. (Dz. U. z 2004r. Nr 130 poz. 1389) w sprawie określenia metody i podstaw sporządzania kosztorysu inwestorskiego, obliczania planowanych kosztów prac projektowych oraz planowanych kosztów robót budowlanych określonych w programie </w:t>
      </w:r>
      <w:proofErr w:type="spellStart"/>
      <w:r w:rsidRPr="0099191F">
        <w:rPr>
          <w:sz w:val="22"/>
          <w:szCs w:val="22"/>
        </w:rPr>
        <w:t>funkcjonalno</w:t>
      </w:r>
      <w:proofErr w:type="spellEnd"/>
      <w:r w:rsidRPr="0099191F">
        <w:rPr>
          <w:sz w:val="22"/>
          <w:szCs w:val="22"/>
        </w:rPr>
        <w:t xml:space="preserve"> – użytkowym, tj. w jednym opracowaniu ze zbiorczym zestawieniem kosztów, zgodnie z podziałem na branże. </w:t>
      </w:r>
    </w:p>
    <w:p w14:paraId="210BD4FC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Pozostałe wymagania dotyczące wykonania dokumentacji projektowej.</w:t>
      </w:r>
    </w:p>
    <w:p w14:paraId="5DF69E63" w14:textId="77777777" w:rsidR="006438E9" w:rsidRPr="0099191F" w:rsidRDefault="006438E9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 w:rsidRPr="0099191F">
        <w:rPr>
          <w:sz w:val="22"/>
          <w:szCs w:val="22"/>
        </w:rPr>
        <w:t xml:space="preserve">Zamawiający udzieli Wykonawcy pełnomocnictwa do występowania w jego imieniu z wnioskami o uzyskanie niezbędnych decyzji, pozwoleń, postanowień, zezwoleń i opinii, po wcześniejszym wystąpieniu Wykonawcy do Zamawiającego o jego udzielenie. </w:t>
      </w:r>
    </w:p>
    <w:p w14:paraId="592729CF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lastRenderedPageBreak/>
        <w:t>Wykonawca skompletuje wszystkie materiały stanowiące załącznik do wniosku o wydanie decyzji o pozwoleniu na budowę z oświadczeniem, że powyższe materiały są kompletne i mogą stanowić podstawę do ubiegania się przez Zamawiającego o pozwolenie na budowę dla danej inwestycji.</w:t>
      </w:r>
    </w:p>
    <w:p w14:paraId="4E7BCEFA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14:paraId="7EC0326B" w14:textId="1DBF45C8" w:rsidR="006438E9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W trakcie postępowania o udzielenie zamówienia publicznego na roboty budowlane – realizowane na 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14:paraId="4DE4D94E" w14:textId="77777777" w:rsidR="00424C89" w:rsidRDefault="00424C89" w:rsidP="00424C89">
      <w:pPr>
        <w:pStyle w:val="Styl2"/>
        <w:numPr>
          <w:ilvl w:val="0"/>
          <w:numId w:val="0"/>
        </w:numPr>
        <w:ind w:left="720"/>
        <w:rPr>
          <w:sz w:val="22"/>
          <w:szCs w:val="22"/>
        </w:rPr>
      </w:pPr>
    </w:p>
    <w:p w14:paraId="4040943D" w14:textId="77777777" w:rsidR="00424C89" w:rsidRPr="00C94B36" w:rsidRDefault="00424C89" w:rsidP="00424C89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IV</w:t>
      </w:r>
      <w:r w:rsidRPr="00C94B36">
        <w:rPr>
          <w:rFonts w:asciiTheme="minorHAnsi" w:hAnsiTheme="minorHAnsi"/>
          <w:b/>
          <w:szCs w:val="22"/>
          <w:u w:val="single"/>
        </w:rPr>
        <w:t xml:space="preserve"> WARUNKI UDZIELENIA ZAMÓWIENIA</w:t>
      </w:r>
    </w:p>
    <w:p w14:paraId="0883BB09" w14:textId="732CC1A4" w:rsidR="00424C89" w:rsidRPr="00E22D8D" w:rsidRDefault="00424C89" w:rsidP="00424C89">
      <w:pPr>
        <w:pStyle w:val="Akapitzlist"/>
        <w:numPr>
          <w:ilvl w:val="0"/>
          <w:numId w:val="49"/>
        </w:numPr>
        <w:jc w:val="both"/>
        <w:rPr>
          <w:rFonts w:asciiTheme="minorHAnsi" w:eastAsia="Garamond" w:hAnsiTheme="minorHAnsi" w:cstheme="minorHAnsi"/>
          <w:szCs w:val="22"/>
        </w:rPr>
      </w:pPr>
      <w:r w:rsidRPr="00E22D8D">
        <w:rPr>
          <w:rFonts w:asciiTheme="minorHAnsi" w:hAnsiTheme="minorHAnsi" w:cstheme="minorHAnsi"/>
          <w:szCs w:val="22"/>
        </w:rPr>
        <w:t xml:space="preserve">Doświadczenie w realizacji minimum </w:t>
      </w:r>
      <w:r>
        <w:rPr>
          <w:rFonts w:asciiTheme="minorHAnsi" w:hAnsiTheme="minorHAnsi" w:cstheme="minorHAnsi"/>
          <w:szCs w:val="22"/>
        </w:rPr>
        <w:t>2</w:t>
      </w:r>
      <w:r w:rsidRPr="00E22D8D">
        <w:rPr>
          <w:rFonts w:asciiTheme="minorHAnsi" w:hAnsiTheme="minorHAnsi" w:cstheme="minorHAnsi"/>
          <w:szCs w:val="22"/>
        </w:rPr>
        <w:t xml:space="preserve"> zadań w ostatnich 3 latach w zakresie </w:t>
      </w:r>
      <w:bookmarkStart w:id="1" w:name="_Hlk68873981"/>
      <w:r w:rsidRPr="00800DA0">
        <w:rPr>
          <w:rFonts w:asciiTheme="minorHAnsi" w:hAnsiTheme="minorHAnsi" w:cstheme="minorHAnsi"/>
          <w:b/>
          <w:bCs/>
          <w:szCs w:val="22"/>
        </w:rPr>
        <w:t>opracowania</w:t>
      </w:r>
      <w:r w:rsidRPr="00800DA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dokumentacji </w:t>
      </w:r>
      <w:r w:rsidRPr="00800DA0">
        <w:rPr>
          <w:rFonts w:asciiTheme="minorHAnsi" w:hAnsiTheme="minorHAnsi" w:cstheme="minorHAnsi"/>
          <w:b/>
          <w:bCs/>
        </w:rPr>
        <w:t xml:space="preserve"> projektow</w:t>
      </w:r>
      <w:r>
        <w:rPr>
          <w:rFonts w:asciiTheme="minorHAnsi" w:hAnsiTheme="minorHAnsi" w:cstheme="minorHAnsi"/>
          <w:b/>
          <w:bCs/>
        </w:rPr>
        <w:t>o-kosztorysowej</w:t>
      </w:r>
      <w:r w:rsidRPr="00800DA0">
        <w:rPr>
          <w:rFonts w:asciiTheme="minorHAnsi" w:hAnsiTheme="minorHAnsi" w:cstheme="minorHAnsi"/>
          <w:b/>
          <w:bCs/>
        </w:rPr>
        <w:t xml:space="preserve"> dla systemów odprowadzania i retencji wód deszczowych </w:t>
      </w:r>
      <w:bookmarkEnd w:id="1"/>
      <w:r w:rsidR="00745640">
        <w:rPr>
          <w:rFonts w:asciiTheme="minorHAnsi" w:hAnsiTheme="minorHAnsi" w:cstheme="minorHAnsi"/>
          <w:b/>
          <w:bCs/>
        </w:rPr>
        <w:t xml:space="preserve"> o długości minimum 500 m</w:t>
      </w:r>
      <w:r>
        <w:rPr>
          <w:rFonts w:asciiTheme="minorHAnsi" w:hAnsiTheme="minorHAnsi" w:cstheme="minorHAnsi"/>
        </w:rPr>
        <w:t>.</w:t>
      </w:r>
      <w:r w:rsidRPr="00E22D8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 xml:space="preserve">na podstawie podpisanego przez Wykonawcę wykazu wykonanych zadań z podaniem dla każdego zadania zakresu, lokalizacji oraz nazwy inwestora oraz kopią protokołu odbioru lub referencji, potwierdzoną za zgodność z oryginałem. </w:t>
      </w:r>
    </w:p>
    <w:p w14:paraId="40AAF7B3" w14:textId="77777777" w:rsidR="00424C89" w:rsidRPr="00E22D8D" w:rsidRDefault="00424C89" w:rsidP="00424C89">
      <w:pPr>
        <w:pStyle w:val="Akapitzlist"/>
        <w:numPr>
          <w:ilvl w:val="0"/>
          <w:numId w:val="49"/>
        </w:numPr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Dysponowanie osobami zdolnymi do realizacji zamówienia, </w:t>
      </w:r>
      <w:proofErr w:type="spellStart"/>
      <w:r>
        <w:rPr>
          <w:rFonts w:asciiTheme="minorHAnsi" w:hAnsiTheme="minorHAnsi" w:cstheme="minorHAnsi"/>
          <w:szCs w:val="22"/>
        </w:rPr>
        <w:t>tj</w:t>
      </w:r>
      <w:proofErr w:type="spellEnd"/>
      <w:r>
        <w:rPr>
          <w:rFonts w:asciiTheme="minorHAnsi" w:hAnsiTheme="minorHAnsi" w:cstheme="minorHAnsi"/>
          <w:szCs w:val="22"/>
        </w:rPr>
        <w:t>:</w:t>
      </w:r>
    </w:p>
    <w:p w14:paraId="2277C0A8" w14:textId="2E8CA8D0" w:rsidR="00E06C4D" w:rsidRPr="00CE7380" w:rsidRDefault="00E06C4D" w:rsidP="00E06C4D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eastAsia="Garamond" w:hAnsiTheme="minorHAnsi" w:cstheme="minorHAnsi"/>
          <w:b/>
          <w:bCs/>
          <w:sz w:val="24"/>
          <w:szCs w:val="24"/>
        </w:rPr>
        <w:t xml:space="preserve">a. </w:t>
      </w:r>
      <w:r w:rsidR="00424C89" w:rsidRPr="00CE7380">
        <w:rPr>
          <w:rFonts w:asciiTheme="minorHAnsi" w:eastAsia="Garamond" w:hAnsiTheme="minorHAnsi" w:cstheme="minorHAnsi"/>
          <w:b/>
          <w:bCs/>
          <w:sz w:val="24"/>
          <w:szCs w:val="24"/>
        </w:rPr>
        <w:t>Kierownikiem Projektu</w:t>
      </w:r>
      <w:r w:rsidR="00424C89" w:rsidRPr="00CE7380">
        <w:rPr>
          <w:rFonts w:asciiTheme="minorHAnsi" w:eastAsia="Garamond" w:hAnsiTheme="minorHAnsi" w:cstheme="minorHAnsi"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który posiada</w:t>
      </w:r>
      <w:r w:rsidRPr="00CE7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uprawnienia do wykonywania samodzielnych funkcji technicznych w budownictwie w zakresie zgodnym  z przedmiotem zamówienia – minimalne wymagania:</w:t>
      </w:r>
    </w:p>
    <w:p w14:paraId="6726A42D" w14:textId="77777777" w:rsidR="00E06C4D" w:rsidRPr="00CE7380" w:rsidRDefault="00E06C4D" w:rsidP="00E06C4D">
      <w:pPr>
        <w:pStyle w:val="Teksttreci1"/>
        <w:shd w:val="clear" w:color="auto" w:fill="auto"/>
        <w:spacing w:before="0" w:line="240" w:lineRule="auto"/>
        <w:ind w:left="851" w:right="2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>- posiadający uprawnienia projektowe w specjalności instalacyjnej, w zakresie sieci, instalacji i urządzeń cieplnych, wentylacyjnych, gazowych, wodociągowych i kanalizacyjnych,</w:t>
      </w:r>
    </w:p>
    <w:p w14:paraId="79ED670A" w14:textId="38DD5761" w:rsidR="00424C89" w:rsidRPr="00CE7380" w:rsidRDefault="00E06C4D" w:rsidP="00E06C4D">
      <w:pPr>
        <w:ind w:left="851" w:hanging="284"/>
        <w:jc w:val="both"/>
        <w:rPr>
          <w:rFonts w:asciiTheme="minorHAnsi" w:hAnsiTheme="minorHAnsi" w:cstheme="minorHAnsi"/>
        </w:rPr>
      </w:pPr>
      <w:r w:rsidRPr="00CE7380">
        <w:rPr>
          <w:rFonts w:asciiTheme="minorHAnsi" w:hAnsiTheme="minorHAnsi" w:cstheme="minorHAnsi"/>
        </w:rPr>
        <w:t>- posiadający co najmniej 3-letnie doświadczenie w sporządzaniu dokumentacji</w:t>
      </w:r>
      <w:r w:rsidR="004C6849" w:rsidRPr="00CE7380">
        <w:rPr>
          <w:rFonts w:asciiTheme="minorHAnsi" w:hAnsiTheme="minorHAnsi" w:cstheme="minorHAnsi"/>
        </w:rPr>
        <w:t xml:space="preserve"> projektowej</w:t>
      </w:r>
      <w:r w:rsidRPr="00CE7380">
        <w:rPr>
          <w:rFonts w:asciiTheme="minorHAnsi" w:hAnsiTheme="minorHAnsi" w:cstheme="minorHAnsi"/>
        </w:rPr>
        <w:t xml:space="preserve"> branży sanitarnej.</w:t>
      </w:r>
    </w:p>
    <w:p w14:paraId="4015A071" w14:textId="1301E638" w:rsidR="00E06C4D" w:rsidRPr="00CE7380" w:rsidRDefault="00E06C4D" w:rsidP="00E06C4D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>b. projektantem</w:t>
      </w:r>
      <w:r w:rsidR="00424C89" w:rsidRPr="00CE7380">
        <w:rPr>
          <w:rFonts w:asciiTheme="minorHAnsi" w:hAnsiTheme="minorHAnsi" w:cstheme="minorHAnsi"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który posiada</w:t>
      </w:r>
      <w:r w:rsidRPr="00CE7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uprawnienia do wykonywania samodzielnych funkcji technicznych w budownictwie w zakresie zgodnym  z przedmiotem zamówienia – minimalne wymagania:</w:t>
      </w:r>
    </w:p>
    <w:p w14:paraId="18B8DFFA" w14:textId="7EE53DAF" w:rsidR="00E06C4D" w:rsidRPr="00CE7380" w:rsidRDefault="00E06C4D" w:rsidP="00E06C4D">
      <w:pPr>
        <w:pStyle w:val="Teksttreci1"/>
        <w:shd w:val="clear" w:color="auto" w:fill="auto"/>
        <w:spacing w:before="0" w:line="240" w:lineRule="auto"/>
        <w:ind w:left="851" w:right="2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 xml:space="preserve">- posiadający uprawnienia projektowe w specjalności inżynieryjnej drogowej, </w:t>
      </w:r>
    </w:p>
    <w:p w14:paraId="2396E2BF" w14:textId="1FB4CEC9" w:rsidR="00424C89" w:rsidRPr="00CE7380" w:rsidRDefault="00E06C4D" w:rsidP="00E06C4D">
      <w:pPr>
        <w:ind w:left="851" w:hanging="284"/>
        <w:jc w:val="both"/>
        <w:rPr>
          <w:rFonts w:asciiTheme="minorHAnsi" w:hAnsiTheme="minorHAnsi" w:cstheme="minorHAnsi"/>
        </w:rPr>
      </w:pPr>
      <w:r w:rsidRPr="00CE7380">
        <w:rPr>
          <w:rFonts w:asciiTheme="minorHAnsi" w:hAnsiTheme="minorHAnsi" w:cstheme="minorHAnsi"/>
        </w:rPr>
        <w:t xml:space="preserve">- posiadający co najmniej 3-letnie doświadczenie w sporządzaniu dokumentacji </w:t>
      </w:r>
      <w:r w:rsidR="004C6849" w:rsidRPr="00CE7380">
        <w:rPr>
          <w:rFonts w:asciiTheme="minorHAnsi" w:hAnsiTheme="minorHAnsi" w:cstheme="minorHAnsi"/>
        </w:rPr>
        <w:t xml:space="preserve">projektowej </w:t>
      </w:r>
      <w:r w:rsidRPr="00CE7380">
        <w:rPr>
          <w:rFonts w:asciiTheme="minorHAnsi" w:hAnsiTheme="minorHAnsi" w:cstheme="minorHAnsi"/>
        </w:rPr>
        <w:t>branży drogowej.</w:t>
      </w:r>
    </w:p>
    <w:p w14:paraId="1B49C8AB" w14:textId="52DA0442" w:rsidR="004C6849" w:rsidRPr="00CE7380" w:rsidRDefault="00E06C4D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 xml:space="preserve">c. </w:t>
      </w:r>
      <w:r w:rsidR="004C6849" w:rsidRPr="00CE7380">
        <w:rPr>
          <w:rFonts w:asciiTheme="minorHAnsi" w:hAnsiTheme="minorHAnsi" w:cstheme="minorHAnsi"/>
          <w:b/>
          <w:bCs/>
          <w:sz w:val="24"/>
          <w:szCs w:val="24"/>
        </w:rPr>
        <w:t xml:space="preserve">architektem krajobrazu </w:t>
      </w:r>
      <w:r w:rsidR="004C6849" w:rsidRPr="00CE7380">
        <w:rPr>
          <w:rFonts w:asciiTheme="minorHAnsi" w:hAnsiTheme="minorHAnsi" w:cstheme="minorHAnsi"/>
          <w:sz w:val="24"/>
          <w:szCs w:val="24"/>
        </w:rPr>
        <w:t>– minimalne wymagania:</w:t>
      </w:r>
    </w:p>
    <w:p w14:paraId="6E857374" w14:textId="5E864F2C" w:rsidR="00424C89" w:rsidRPr="00CE7380" w:rsidRDefault="004C6849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>-  posiadającym wykształcenie wyższe z zakresu architektury krajobrazu</w:t>
      </w:r>
      <w:r w:rsidR="00CE7380" w:rsidRPr="00CE7380">
        <w:rPr>
          <w:rFonts w:asciiTheme="minorHAnsi" w:hAnsiTheme="minorHAnsi" w:cstheme="minorHAnsi"/>
          <w:sz w:val="24"/>
          <w:szCs w:val="24"/>
        </w:rPr>
        <w:t>,</w:t>
      </w:r>
    </w:p>
    <w:p w14:paraId="50F42CB8" w14:textId="78B54E35" w:rsidR="004C6849" w:rsidRPr="00CE7380" w:rsidRDefault="004C6849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CE7380">
        <w:rPr>
          <w:rFonts w:asciiTheme="minorHAnsi" w:hAnsiTheme="minorHAnsi" w:cstheme="minorHAnsi"/>
          <w:sz w:val="24"/>
          <w:szCs w:val="24"/>
        </w:rPr>
        <w:t xml:space="preserve"> posiadający co najmniej 3-letnie doświadczenie w sporządzaniu dokumentacji projektowej </w:t>
      </w:r>
      <w:r w:rsidR="00CE7380" w:rsidRPr="00CE7380">
        <w:rPr>
          <w:rFonts w:asciiTheme="minorHAnsi" w:hAnsiTheme="minorHAnsi" w:cstheme="minorHAnsi"/>
          <w:sz w:val="24"/>
          <w:szCs w:val="24"/>
        </w:rPr>
        <w:t>w zakresie zieleni</w:t>
      </w:r>
    </w:p>
    <w:p w14:paraId="32EDB8E7" w14:textId="68D79614" w:rsidR="00424C89" w:rsidRPr="00144774" w:rsidRDefault="00424C89" w:rsidP="00144774">
      <w:pPr>
        <w:ind w:left="708"/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 xml:space="preserve">na podstawie podpisanego przez Wykonawcę wykazu </w:t>
      </w:r>
      <w:r>
        <w:rPr>
          <w:rFonts w:asciiTheme="minorHAnsi" w:hAnsiTheme="minorHAnsi" w:cstheme="minorHAnsi"/>
          <w:szCs w:val="22"/>
        </w:rPr>
        <w:t>osób</w:t>
      </w:r>
      <w:r w:rsidRPr="00E22D8D">
        <w:rPr>
          <w:rFonts w:asciiTheme="minorHAnsi" w:hAnsiTheme="minorHAnsi" w:cstheme="minorHAnsi"/>
          <w:szCs w:val="22"/>
        </w:rPr>
        <w:t xml:space="preserve"> z podaniem dla każ</w:t>
      </w:r>
      <w:r>
        <w:rPr>
          <w:rFonts w:asciiTheme="minorHAnsi" w:hAnsiTheme="minorHAnsi" w:cstheme="minorHAnsi"/>
          <w:szCs w:val="22"/>
        </w:rPr>
        <w:t>dej z nich imienia, nazwiska, doświadczenia zawodowego oraz zakresu wykonywania czynności.</w:t>
      </w:r>
    </w:p>
    <w:p w14:paraId="2E5B3EC3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D839D79" w14:textId="0A9943B4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V. TERMIN WYKONANIA ZAMÓWIENIA</w:t>
      </w:r>
    </w:p>
    <w:p w14:paraId="3D3D149B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6B8AF3B7" w14:textId="43ACCAEF" w:rsidR="006438E9" w:rsidRPr="00B71008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D4215A">
        <w:rPr>
          <w:rFonts w:ascii="Calibri" w:hAnsi="Calibri" w:cs="Arial"/>
          <w:b/>
          <w:sz w:val="22"/>
          <w:szCs w:val="22"/>
        </w:rPr>
        <w:t xml:space="preserve"> </w:t>
      </w:r>
      <w:r w:rsidR="00223191">
        <w:rPr>
          <w:rFonts w:ascii="Calibri" w:hAnsi="Calibri" w:cs="Arial"/>
          <w:b/>
          <w:sz w:val="22"/>
          <w:szCs w:val="22"/>
        </w:rPr>
        <w:t>30</w:t>
      </w:r>
      <w:r w:rsidR="00D4215A">
        <w:rPr>
          <w:rFonts w:ascii="Calibri" w:hAnsi="Calibri" w:cs="Arial"/>
          <w:b/>
          <w:sz w:val="22"/>
          <w:szCs w:val="22"/>
        </w:rPr>
        <w:t>.</w:t>
      </w:r>
      <w:r w:rsidR="00223191">
        <w:rPr>
          <w:rFonts w:ascii="Calibri" w:hAnsi="Calibri" w:cs="Arial"/>
          <w:b/>
          <w:sz w:val="22"/>
          <w:szCs w:val="22"/>
        </w:rPr>
        <w:t>01</w:t>
      </w:r>
      <w:r w:rsidRPr="0099191F">
        <w:rPr>
          <w:rFonts w:ascii="Calibri" w:hAnsi="Calibri" w:cs="Arial"/>
          <w:b/>
          <w:sz w:val="22"/>
          <w:szCs w:val="22"/>
        </w:rPr>
        <w:t>.20</w:t>
      </w:r>
      <w:r w:rsidR="003D09AA">
        <w:rPr>
          <w:rFonts w:ascii="Calibri" w:hAnsi="Calibri" w:cs="Arial"/>
          <w:b/>
          <w:sz w:val="22"/>
          <w:szCs w:val="22"/>
        </w:rPr>
        <w:t>2</w:t>
      </w:r>
      <w:r w:rsidR="00223191">
        <w:rPr>
          <w:rFonts w:ascii="Calibri" w:hAnsi="Calibri" w:cs="Arial"/>
          <w:b/>
          <w:sz w:val="22"/>
          <w:szCs w:val="22"/>
        </w:rPr>
        <w:t>2</w:t>
      </w:r>
      <w:r w:rsidR="006438E9" w:rsidRPr="0099191F">
        <w:rPr>
          <w:rFonts w:ascii="Calibri" w:hAnsi="Calibri" w:cs="Arial"/>
          <w:b/>
          <w:sz w:val="22"/>
          <w:szCs w:val="22"/>
        </w:rPr>
        <w:t>r. (przekazanie kompletnej dokumentacji Zamawiającemu)</w:t>
      </w:r>
    </w:p>
    <w:p w14:paraId="4CB4A24D" w14:textId="77777777" w:rsidR="00C5377F" w:rsidRPr="0099191F" w:rsidRDefault="00C5377F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8C33053" w14:textId="34C70E82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0321BD84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407030DE" w14:textId="53845AF5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6BDF3D8A" w14:textId="4E2174C3" w:rsidR="006646F4" w:rsidRPr="006646F4" w:rsidRDefault="006438E9" w:rsidP="006646F4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0E811E19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0A6C5BB5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7A06F230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7786078E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6BDCD6FB" w14:textId="77777777"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63F5394C" w14:textId="215DEED3" w:rsidR="006438E9" w:rsidRPr="006646F4" w:rsidRDefault="005716F4" w:rsidP="004A6233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703249">
        <w:rPr>
          <w:rFonts w:ascii="Calibri" w:hAnsi="Calibri"/>
          <w:sz w:val="22"/>
          <w:szCs w:val="22"/>
        </w:rPr>
        <w:t xml:space="preserve"> </w:t>
      </w:r>
      <w:r w:rsidRPr="004A6233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4F9BDC07" w14:textId="05AB69C7" w:rsidR="006646F4" w:rsidRPr="004A6233" w:rsidRDefault="006646F4" w:rsidP="004A6233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Zamawiający dopuszcza składanie ofert częściowych</w:t>
      </w:r>
    </w:p>
    <w:p w14:paraId="51A3FEA9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1B6D825F" w14:textId="77777777" w:rsidR="006438E9" w:rsidRPr="0099191F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32F3C58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562AE0E5" w14:textId="77777777" w:rsidR="006438E9" w:rsidRPr="0099191F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4602A4BB" w14:textId="77777777" w:rsidR="006438E9" w:rsidRPr="0099191F" w:rsidRDefault="006438E9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10.2. Pozostałe dokumenty i oświadczenia, o których mowa w specyfikacji zamówienia.</w:t>
      </w:r>
    </w:p>
    <w:p w14:paraId="6E767738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51C87EA7" w14:textId="17A238A8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MIEJSCE ORAZ TERMIN SKŁADANIA OFERT</w:t>
      </w:r>
    </w:p>
    <w:p w14:paraId="13AFA84F" w14:textId="13AAE311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10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>do dnia</w:t>
      </w:r>
      <w:r w:rsidR="00EE2895">
        <w:rPr>
          <w:rFonts w:ascii="Calibri" w:hAnsi="Calibri" w:cs="Arial"/>
          <w:sz w:val="22"/>
          <w:szCs w:val="22"/>
        </w:rPr>
        <w:t xml:space="preserve"> 15</w:t>
      </w:r>
      <w:r w:rsidR="00D4215A">
        <w:rPr>
          <w:rFonts w:ascii="Calibri" w:hAnsi="Calibri" w:cs="Arial"/>
          <w:sz w:val="22"/>
          <w:szCs w:val="22"/>
        </w:rPr>
        <w:t>.0</w:t>
      </w:r>
      <w:r w:rsidR="006708A9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6708A9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 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54D897CB" w14:textId="484D38CF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EE2895">
        <w:rPr>
          <w:rFonts w:ascii="Calibri" w:hAnsi="Calibri" w:cs="Arial"/>
          <w:sz w:val="22"/>
          <w:szCs w:val="22"/>
        </w:rPr>
        <w:t>15</w:t>
      </w:r>
      <w:r w:rsidR="00D4215A">
        <w:rPr>
          <w:rFonts w:ascii="Calibri" w:hAnsi="Calibri" w:cs="Arial"/>
          <w:sz w:val="22"/>
          <w:szCs w:val="22"/>
        </w:rPr>
        <w:t>.0</w:t>
      </w:r>
      <w:r w:rsidR="006708A9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6708A9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14443053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16FE9102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3F0DBDB0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0D32D91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2BFEEA5" w14:textId="482CFA55" w:rsidR="006438E9" w:rsidRPr="0099191F" w:rsidRDefault="0070324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48332A39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6DE7B754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 cenie ofertowej należy uwzględnić koszt uzgodnień oraz materiałów wyjściowych koniecznych do realizacji zamówienia (m.in. pozyskanie mapy do celów projektowych, uzyskanie uzgodnień, decyzji, itp.)</w:t>
      </w:r>
    </w:p>
    <w:p w14:paraId="6D70FD8F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22BC547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E00C992" w14:textId="008C7396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6F41C14D" w14:textId="77777777" w:rsidR="006438E9" w:rsidRPr="0099191F" w:rsidRDefault="006438E9" w:rsidP="006438E9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Kryterium oceny:</w:t>
      </w:r>
    </w:p>
    <w:p w14:paraId="48A189F4" w14:textId="77777777" w:rsidR="006438E9" w:rsidRPr="0099191F" w:rsidRDefault="006438E9" w:rsidP="006438E9">
      <w:pPr>
        <w:numPr>
          <w:ilvl w:val="1"/>
          <w:numId w:val="1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 xml:space="preserve">cena /brutto/ -  za jaką Wykonawca zobowiązuje się zrealizować zamówienie, wyrażona w polskich złotych: </w:t>
      </w:r>
    </w:p>
    <w:p w14:paraId="78362D87" w14:textId="77777777" w:rsidR="006438E9" w:rsidRPr="00EC1D70" w:rsidRDefault="006438E9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-  waga kryterium - 100 %</w:t>
      </w:r>
    </w:p>
    <w:p w14:paraId="517D96B8" w14:textId="273AF9C4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703249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5A0BE24A" w14:textId="77777777"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14F51BBC" w14:textId="4D89C10E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</w:t>
      </w:r>
      <w:r w:rsidR="003D09AA">
        <w:rPr>
          <w:rFonts w:ascii="Calibri" w:hAnsi="Calibri"/>
          <w:b w:val="0"/>
          <w:i w:val="0"/>
          <w:sz w:val="22"/>
          <w:szCs w:val="22"/>
        </w:rPr>
        <w:t>.</w:t>
      </w:r>
    </w:p>
    <w:p w14:paraId="1A35AF86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Ogłoszenie zawierające informacje wskazane w pkt. 2 Zamawiający umieści na stronie internetowej oraz w miejscu publicznie dostępnym w swojej siedzibie.</w:t>
      </w:r>
    </w:p>
    <w:p w14:paraId="189B7250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1E7D173E" w14:textId="77777777" w:rsidR="006438E9" w:rsidRPr="0099191F" w:rsidRDefault="006438E9" w:rsidP="006438E9">
      <w:pPr>
        <w:rPr>
          <w:sz w:val="22"/>
          <w:szCs w:val="22"/>
        </w:rPr>
      </w:pPr>
    </w:p>
    <w:p w14:paraId="3FF1777F" w14:textId="1C8C977E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703249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2D82120A" w14:textId="77777777"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71FAC75F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3CBF7B20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18E35EF5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65BE98CB" w14:textId="53F46C8C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703249">
        <w:rPr>
          <w:rFonts w:ascii="Calibri" w:hAnsi="Calibri" w:cs="Arial"/>
          <w:b/>
          <w:sz w:val="22"/>
          <w:szCs w:val="22"/>
          <w:u w:val="single"/>
        </w:rPr>
        <w:t>III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5BF8A200" w14:textId="3E04F7CF" w:rsidR="006438E9" w:rsidRDefault="006438E9" w:rsidP="006708A9">
      <w:pPr>
        <w:pStyle w:val="Akapitzlist"/>
        <w:numPr>
          <w:ilvl w:val="3"/>
          <w:numId w:val="16"/>
        </w:numPr>
        <w:ind w:left="0"/>
        <w:jc w:val="both"/>
        <w:rPr>
          <w:rFonts w:ascii="Calibri" w:hAnsi="Calibri" w:cs="Arial"/>
          <w:sz w:val="22"/>
          <w:szCs w:val="22"/>
        </w:rPr>
      </w:pPr>
      <w:r w:rsidRPr="006708A9">
        <w:rPr>
          <w:rFonts w:ascii="Calibri" w:hAnsi="Calibri" w:cs="Arial"/>
          <w:sz w:val="22"/>
          <w:szCs w:val="22"/>
        </w:rPr>
        <w:t>Do udzielania wyjaśnień dotyczących zamówienia, ze strony Zamawiającego, upoważnia się pracownik</w:t>
      </w:r>
      <w:r w:rsidR="006708A9" w:rsidRPr="006708A9">
        <w:rPr>
          <w:rFonts w:ascii="Calibri" w:hAnsi="Calibri" w:cs="Arial"/>
          <w:sz w:val="22"/>
          <w:szCs w:val="22"/>
        </w:rPr>
        <w:t>a</w:t>
      </w:r>
      <w:r w:rsidRPr="006708A9">
        <w:rPr>
          <w:rFonts w:ascii="Calibri" w:hAnsi="Calibri" w:cs="Arial"/>
          <w:sz w:val="22"/>
          <w:szCs w:val="22"/>
        </w:rPr>
        <w:t xml:space="preserve"> referatu Planowania Przestrzennego, Budownictwa i Inwestycji: Grzegorza Wożniak tel. (089) 741 90</w:t>
      </w:r>
      <w:r w:rsidR="006708A9" w:rsidRPr="006708A9">
        <w:rPr>
          <w:rFonts w:ascii="Calibri" w:hAnsi="Calibri" w:cs="Arial"/>
          <w:sz w:val="22"/>
          <w:szCs w:val="22"/>
        </w:rPr>
        <w:t xml:space="preserve"> 46</w:t>
      </w:r>
    </w:p>
    <w:p w14:paraId="3E6B4561" w14:textId="70556D6F" w:rsidR="006708A9" w:rsidRPr="006708A9" w:rsidRDefault="006708A9" w:rsidP="006708A9">
      <w:pPr>
        <w:pStyle w:val="Akapitzlist"/>
        <w:numPr>
          <w:ilvl w:val="3"/>
          <w:numId w:val="16"/>
        </w:numPr>
        <w:ind w:left="0"/>
        <w:jc w:val="both"/>
        <w:rPr>
          <w:rFonts w:ascii="Calibri" w:hAnsi="Calibri" w:cs="Arial"/>
          <w:sz w:val="22"/>
          <w:szCs w:val="22"/>
        </w:rPr>
      </w:pPr>
      <w:r w:rsidRPr="006708A9">
        <w:rPr>
          <w:rFonts w:ascii="Calibri" w:hAnsi="Calibri" w:cs="Arial"/>
          <w:sz w:val="22"/>
          <w:szCs w:val="22"/>
        </w:rPr>
        <w:t>Zamawiający zastrzega sobie prawo</w:t>
      </w:r>
      <w:r>
        <w:rPr>
          <w:rFonts w:ascii="Calibri" w:hAnsi="Calibri" w:cs="Arial"/>
          <w:sz w:val="22"/>
          <w:szCs w:val="22"/>
        </w:rPr>
        <w:t xml:space="preserve"> do unieważnienia postępowania bez podania przyczyny.</w:t>
      </w:r>
    </w:p>
    <w:p w14:paraId="6C6BB64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7B3DEC82" w14:textId="62F515DE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V. ZAŁĄCZNIKI DO ZAPROSZENIA</w:t>
      </w:r>
    </w:p>
    <w:p w14:paraId="11A72227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53D5ED6F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272F6687" w14:textId="77777777" w:rsidR="006708A9" w:rsidRDefault="006708A9" w:rsidP="006708A9">
      <w:pPr>
        <w:pStyle w:val="Styl2"/>
        <w:numPr>
          <w:ilvl w:val="0"/>
          <w:numId w:val="1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„Koncepcja zmiany dokumentacji projektowej z utworzeniem modelu hydrodynamicznego”</w:t>
      </w:r>
    </w:p>
    <w:p w14:paraId="5102AF2A" w14:textId="40E1881C" w:rsidR="006438E9" w:rsidRPr="0099191F" w:rsidRDefault="006438E9" w:rsidP="006708A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6F06B10D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6EC334E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1D1ABC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3B7E91A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176754A" w14:textId="429D2F0D" w:rsidR="005716F4" w:rsidRDefault="00EE2895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BURMISTRZ</w:t>
      </w:r>
    </w:p>
    <w:p w14:paraId="2322D11A" w14:textId="5D17A507" w:rsidR="00EE2895" w:rsidRPr="0099191F" w:rsidRDefault="00EE2895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dr hab. Stanisław </w:t>
      </w:r>
      <w:proofErr w:type="spellStart"/>
      <w:r>
        <w:rPr>
          <w:rFonts w:ascii="Calibri" w:hAnsi="Calibri" w:cs="Arial"/>
          <w:sz w:val="22"/>
          <w:szCs w:val="22"/>
        </w:rPr>
        <w:t>Bułajewski</w:t>
      </w:r>
      <w:proofErr w:type="spellEnd"/>
    </w:p>
    <w:p w14:paraId="687E98FB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5BBFD430" w14:textId="748040D6"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7444AAC" w14:textId="11F1AF49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7FDE2E4D" w14:textId="09A33550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554102EC" w14:textId="3A19EECD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0FEB0ADD" w14:textId="470C7256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438B33F8" w14:textId="4E558C0E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42EAE28E" w14:textId="480249E3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1AD95D50" w14:textId="1FDD835B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100503DE" w14:textId="2B720BE7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513F75DB" w14:textId="77777777" w:rsidR="00703249" w:rsidRPr="0099191F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693C0AB4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F73905B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4F75BB4A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29EE39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sectPr w:rsidR="006438E9" w:rsidRPr="0099191F" w:rsidSect="00B516A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79F7" w14:textId="77777777" w:rsidR="0041698C" w:rsidRDefault="0041698C">
      <w:r>
        <w:separator/>
      </w:r>
    </w:p>
  </w:endnote>
  <w:endnote w:type="continuationSeparator" w:id="0">
    <w:p w14:paraId="6430B120" w14:textId="77777777" w:rsidR="0041698C" w:rsidRDefault="0041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C084" w14:textId="77777777" w:rsidR="002A7596" w:rsidRPr="001579C4" w:rsidRDefault="002A7596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B837473" w14:textId="77777777" w:rsidR="002A7596" w:rsidRPr="00A96FAB" w:rsidRDefault="002A759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3309" w14:textId="77777777" w:rsidR="002A7596" w:rsidRPr="001579C4" w:rsidRDefault="002A7596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7AFBF0E" w14:textId="77777777" w:rsidR="002A7596" w:rsidRDefault="002A7596" w:rsidP="00936922">
    <w:pPr>
      <w:pStyle w:val="Stopka"/>
      <w:ind w:right="360" w:firstLine="360"/>
      <w:jc w:val="right"/>
      <w:rPr>
        <w:lang w:val="en-US"/>
      </w:rPr>
    </w:pPr>
  </w:p>
  <w:p w14:paraId="3C414D4F" w14:textId="77777777" w:rsidR="002A7596" w:rsidRPr="006E53B4" w:rsidRDefault="002A759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2A7596" w:rsidRPr="00347AD7" w14:paraId="59D3B621" w14:textId="77777777" w:rsidTr="000859B2">
      <w:tc>
        <w:tcPr>
          <w:tcW w:w="3888" w:type="dxa"/>
        </w:tcPr>
        <w:p w14:paraId="0D1D10C1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2F187F2D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2A7596" w:rsidRPr="00347AD7" w14:paraId="5328869C" w14:textId="77777777" w:rsidTr="000533EA">
      <w:tc>
        <w:tcPr>
          <w:tcW w:w="3888" w:type="dxa"/>
        </w:tcPr>
        <w:p w14:paraId="29FEEAD7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Planowania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Przestrzennego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,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Budownictwa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Inwestycji</w:t>
          </w:r>
          <w:proofErr w:type="spellEnd"/>
        </w:p>
        <w:p w14:paraId="338409FB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6B7FADC9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1C3ADC6D" w14:textId="77777777" w:rsidR="002A7596" w:rsidRPr="00EC330C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1927045D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179FE55" wp14:editId="201EFF1D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ul.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Królewiecka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60A, 11-700 Mrągowo</w:t>
          </w:r>
        </w:p>
        <w:p w14:paraId="08DF1132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70A3617C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46DFC656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11C8A77D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59CE1C82" w14:textId="77777777" w:rsidR="002A7596" w:rsidRPr="00347AD7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54C0F147" w14:textId="77777777" w:rsidR="002A7596" w:rsidRDefault="002A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2DCA" w14:textId="77777777" w:rsidR="0041698C" w:rsidRDefault="0041698C">
      <w:r>
        <w:separator/>
      </w:r>
    </w:p>
  </w:footnote>
  <w:footnote w:type="continuationSeparator" w:id="0">
    <w:p w14:paraId="03C4231C" w14:textId="77777777" w:rsidR="0041698C" w:rsidRDefault="0041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6B88" w14:textId="77777777" w:rsidR="002A7596" w:rsidRDefault="002A7596">
    <w:pPr>
      <w:pStyle w:val="Nagwek"/>
    </w:pPr>
    <w:r>
      <w:rPr>
        <w:noProof/>
      </w:rPr>
      <w:drawing>
        <wp:inline distT="0" distB="0" distL="0" distR="0" wp14:anchorId="7D71C5E1" wp14:editId="10C144D3">
          <wp:extent cx="5753100" cy="590550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5D5B12"/>
    <w:multiLevelType w:val="hybridMultilevel"/>
    <w:tmpl w:val="D08640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3A7A8B"/>
    <w:multiLevelType w:val="hybridMultilevel"/>
    <w:tmpl w:val="4530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9E674DE"/>
    <w:multiLevelType w:val="hybridMultilevel"/>
    <w:tmpl w:val="C00646BC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6"/>
  </w:num>
  <w:num w:numId="5">
    <w:abstractNumId w:val="23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23"/>
    <w:lvlOverride w:ilvl="0">
      <w:startOverride w:val="1"/>
    </w:lvlOverride>
  </w:num>
  <w:num w:numId="10">
    <w:abstractNumId w:val="4"/>
  </w:num>
  <w:num w:numId="11">
    <w:abstractNumId w:val="12"/>
  </w:num>
  <w:num w:numId="12">
    <w:abstractNumId w:val="20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22"/>
  </w:num>
  <w:num w:numId="18">
    <w:abstractNumId w:val="7"/>
  </w:num>
  <w:num w:numId="19">
    <w:abstractNumId w:val="15"/>
  </w:num>
  <w:num w:numId="20">
    <w:abstractNumId w:val="19"/>
  </w:num>
  <w:num w:numId="21">
    <w:abstractNumId w:val="27"/>
  </w:num>
  <w:num w:numId="22">
    <w:abstractNumId w:val="25"/>
  </w:num>
  <w:num w:numId="23">
    <w:abstractNumId w:val="18"/>
  </w:num>
  <w:num w:numId="24">
    <w:abstractNumId w:val="24"/>
  </w:num>
  <w:num w:numId="25">
    <w:abstractNumId w:val="10"/>
  </w:num>
  <w:num w:numId="26">
    <w:abstractNumId w:val="17"/>
  </w:num>
  <w:num w:numId="27">
    <w:abstractNumId w:val="5"/>
  </w:num>
  <w:num w:numId="28">
    <w:abstractNumId w:val="23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16"/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6"/>
  </w:num>
  <w:num w:numId="45">
    <w:abstractNumId w:val="23"/>
    <w:lvlOverride w:ilvl="0">
      <w:startOverride w:val="1"/>
    </w:lvlOverride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"/>
  </w:num>
  <w:num w:numId="49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8CA"/>
    <w:rsid w:val="000859B2"/>
    <w:rsid w:val="0008612A"/>
    <w:rsid w:val="0008691C"/>
    <w:rsid w:val="00093639"/>
    <w:rsid w:val="00095EE5"/>
    <w:rsid w:val="00095FB7"/>
    <w:rsid w:val="000A35D9"/>
    <w:rsid w:val="000A5169"/>
    <w:rsid w:val="000B09AE"/>
    <w:rsid w:val="000B18A8"/>
    <w:rsid w:val="000B340E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107B"/>
    <w:rsid w:val="001329D8"/>
    <w:rsid w:val="00132ED2"/>
    <w:rsid w:val="00133C90"/>
    <w:rsid w:val="00134B9E"/>
    <w:rsid w:val="001363A5"/>
    <w:rsid w:val="00144774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066"/>
    <w:rsid w:val="00191D5A"/>
    <w:rsid w:val="001952ED"/>
    <w:rsid w:val="001B3501"/>
    <w:rsid w:val="001B38A5"/>
    <w:rsid w:val="001B74C9"/>
    <w:rsid w:val="001B7846"/>
    <w:rsid w:val="001C043E"/>
    <w:rsid w:val="001C2007"/>
    <w:rsid w:val="001C47E9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168F5"/>
    <w:rsid w:val="002201D4"/>
    <w:rsid w:val="00220E86"/>
    <w:rsid w:val="00223191"/>
    <w:rsid w:val="00231096"/>
    <w:rsid w:val="00231A3A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7596"/>
    <w:rsid w:val="002B0419"/>
    <w:rsid w:val="002B1088"/>
    <w:rsid w:val="002B224C"/>
    <w:rsid w:val="002B29EC"/>
    <w:rsid w:val="002B2E84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E636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0C17"/>
    <w:rsid w:val="00331276"/>
    <w:rsid w:val="00331EE6"/>
    <w:rsid w:val="00335995"/>
    <w:rsid w:val="00344BFC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552B"/>
    <w:rsid w:val="0036724E"/>
    <w:rsid w:val="003702A3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09AA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1C4A"/>
    <w:rsid w:val="0041246D"/>
    <w:rsid w:val="00413F26"/>
    <w:rsid w:val="00414882"/>
    <w:rsid w:val="0041698C"/>
    <w:rsid w:val="00417380"/>
    <w:rsid w:val="004206CC"/>
    <w:rsid w:val="004246A2"/>
    <w:rsid w:val="00424C89"/>
    <w:rsid w:val="00424E9A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28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5EAB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6233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C6849"/>
    <w:rsid w:val="004D0EE3"/>
    <w:rsid w:val="004D1A8B"/>
    <w:rsid w:val="004D6B34"/>
    <w:rsid w:val="004D7DB6"/>
    <w:rsid w:val="004E0A38"/>
    <w:rsid w:val="004E0EA6"/>
    <w:rsid w:val="004E1B90"/>
    <w:rsid w:val="004E3080"/>
    <w:rsid w:val="004E4916"/>
    <w:rsid w:val="004F01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7AF3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4E7D"/>
    <w:rsid w:val="00656CB2"/>
    <w:rsid w:val="00657D66"/>
    <w:rsid w:val="006616CE"/>
    <w:rsid w:val="00663DDB"/>
    <w:rsid w:val="006646F4"/>
    <w:rsid w:val="00664BDD"/>
    <w:rsid w:val="006663F4"/>
    <w:rsid w:val="006708A9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14D"/>
    <w:rsid w:val="006F1C7C"/>
    <w:rsid w:val="006F217C"/>
    <w:rsid w:val="006F389E"/>
    <w:rsid w:val="006F54A2"/>
    <w:rsid w:val="00703249"/>
    <w:rsid w:val="0070542B"/>
    <w:rsid w:val="007065E7"/>
    <w:rsid w:val="00712C8E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640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0DBB"/>
    <w:rsid w:val="007A1159"/>
    <w:rsid w:val="007A16EC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B4C4D"/>
    <w:rsid w:val="008C16AD"/>
    <w:rsid w:val="008C1D09"/>
    <w:rsid w:val="008C20D4"/>
    <w:rsid w:val="008C265C"/>
    <w:rsid w:val="008C3077"/>
    <w:rsid w:val="008C4386"/>
    <w:rsid w:val="008D111D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31CD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BCD"/>
    <w:rsid w:val="00A44BFE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377ED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008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575F"/>
    <w:rsid w:val="00B970C3"/>
    <w:rsid w:val="00BA1536"/>
    <w:rsid w:val="00BA18E5"/>
    <w:rsid w:val="00BA2F8E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44D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5BDF"/>
    <w:rsid w:val="00C87B8F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3AC8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5827"/>
    <w:rsid w:val="00CD602F"/>
    <w:rsid w:val="00CD67E1"/>
    <w:rsid w:val="00CE079D"/>
    <w:rsid w:val="00CE2A06"/>
    <w:rsid w:val="00CE4C17"/>
    <w:rsid w:val="00CE63F0"/>
    <w:rsid w:val="00CE734F"/>
    <w:rsid w:val="00CE7380"/>
    <w:rsid w:val="00CF3D59"/>
    <w:rsid w:val="00CF5F2C"/>
    <w:rsid w:val="00D04EDF"/>
    <w:rsid w:val="00D0592F"/>
    <w:rsid w:val="00D07BFD"/>
    <w:rsid w:val="00D1087A"/>
    <w:rsid w:val="00D10B91"/>
    <w:rsid w:val="00D1400E"/>
    <w:rsid w:val="00D16ACB"/>
    <w:rsid w:val="00D1731D"/>
    <w:rsid w:val="00D2029E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25C5"/>
    <w:rsid w:val="00E033E4"/>
    <w:rsid w:val="00E038F1"/>
    <w:rsid w:val="00E056B1"/>
    <w:rsid w:val="00E06210"/>
    <w:rsid w:val="00E06C4D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7786F"/>
    <w:rsid w:val="00E8111B"/>
    <w:rsid w:val="00E81796"/>
    <w:rsid w:val="00E82A88"/>
    <w:rsid w:val="00E86D3E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52DC"/>
    <w:rsid w:val="00ED4C05"/>
    <w:rsid w:val="00EE289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D6D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48B8D28"/>
  <w15:docId w15:val="{BDB57FFA-8D01-4B4B-BDEB-BEBB889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4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Pogrubienie">
    <w:name w:val="Strong"/>
    <w:uiPriority w:val="22"/>
    <w:qFormat/>
    <w:locked/>
    <w:rsid w:val="0044289E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65EAB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65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ragowo.warmia.mazury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.wozniak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zamowienie/246/budowa-i-przebudowa-glownych-kolektorow-deszczowych-na-terenie-miasta-mragowa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715E-E9BF-42A5-8B9A-2B189731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2380</Words>
  <Characters>16430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13</cp:revision>
  <cp:lastPrinted>2021-08-23T11:48:00Z</cp:lastPrinted>
  <dcterms:created xsi:type="dcterms:W3CDTF">2021-08-26T06:52:00Z</dcterms:created>
  <dcterms:modified xsi:type="dcterms:W3CDTF">2021-09-07T09:52:00Z</dcterms:modified>
</cp:coreProperties>
</file>