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4E36F" w14:textId="77777777" w:rsidR="00511928" w:rsidRDefault="00511928" w:rsidP="00511928">
      <w:pPr>
        <w:pStyle w:val="Nagwek"/>
      </w:pPr>
      <w:r>
        <w:rPr>
          <w:noProof/>
        </w:rPr>
        <w:drawing>
          <wp:inline distT="0" distB="0" distL="0" distR="0" wp14:anchorId="5BE03301" wp14:editId="43119F08">
            <wp:extent cx="5743575" cy="619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2E05F8C9" w14:textId="42EFCACE" w:rsidR="00511928" w:rsidRDefault="00511928" w:rsidP="005119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NZK.271.1.2021                                                                          Mrągowo, 01.06.2021 r.</w:t>
      </w:r>
    </w:p>
    <w:p w14:paraId="3625FA3B" w14:textId="77777777" w:rsidR="00511928" w:rsidRDefault="00511928" w:rsidP="00511928">
      <w:pPr>
        <w:spacing w:after="0" w:line="240" w:lineRule="auto"/>
        <w:jc w:val="both"/>
      </w:pPr>
    </w:p>
    <w:p w14:paraId="69FD80A6" w14:textId="77777777" w:rsidR="00511928" w:rsidRDefault="00511928" w:rsidP="00511928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Budowę i przebudowę głównych kolektorów deszczowych na terenie Miasta Mrągowa ETAP I.I</w:t>
      </w:r>
      <w:r>
        <w:t>”.</w:t>
      </w:r>
    </w:p>
    <w:p w14:paraId="3D3D4AA1" w14:textId="77777777" w:rsidR="00511928" w:rsidRDefault="00511928" w:rsidP="00511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4D2A9" w14:textId="77777777" w:rsidR="00511928" w:rsidRDefault="00511928" w:rsidP="00511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2D570436" w14:textId="3AD81F8C" w:rsidR="00E630B3" w:rsidRDefault="00511928" w:rsidP="007C2EF5">
      <w:pPr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na podstawie art. 222 ust. 4 ustawy Prawo zamówień publicznych </w:t>
      </w:r>
      <w:r w:rsidR="007C2EF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(Dz. U. z 2019 r. poz. 2019 ze zm.)</w:t>
      </w:r>
      <w:r w:rsidRPr="00511928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informuje, że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zamierza przeznaczyć na sfinansowanie zamówienia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kwotę 10 525 777,78 zł brutto.</w:t>
      </w:r>
    </w:p>
    <w:p w14:paraId="2A8B4657" w14:textId="3C1648D4" w:rsidR="00511928" w:rsidRDefault="00511928" w:rsidP="00511928">
      <w:pPr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73A15423" w14:textId="77777777" w:rsidR="00511928" w:rsidRPr="00A66D34" w:rsidRDefault="00511928" w:rsidP="00511928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Zastępca Burmistrza</w:t>
      </w:r>
    </w:p>
    <w:p w14:paraId="0F25C9AA" w14:textId="77777777" w:rsidR="00511928" w:rsidRPr="00A66D34" w:rsidRDefault="00511928" w:rsidP="00511928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3DF4CE76" w14:textId="77777777" w:rsidR="00511928" w:rsidRDefault="00511928" w:rsidP="00511928"/>
    <w:sectPr w:rsidR="0051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58"/>
    <w:rsid w:val="00486058"/>
    <w:rsid w:val="00511928"/>
    <w:rsid w:val="00622209"/>
    <w:rsid w:val="007C2EF5"/>
    <w:rsid w:val="00E6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3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9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semiHidden/>
    <w:locked/>
    <w:rsid w:val="00511928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semiHidden/>
    <w:unhideWhenUsed/>
    <w:rsid w:val="00511928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511928"/>
  </w:style>
  <w:style w:type="paragraph" w:styleId="Tekstpodstawowy">
    <w:name w:val="Body Text"/>
    <w:basedOn w:val="Normalny"/>
    <w:link w:val="TekstpodstawowyZnak"/>
    <w:semiHidden/>
    <w:unhideWhenUsed/>
    <w:rsid w:val="00511928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19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9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9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9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semiHidden/>
    <w:locked/>
    <w:rsid w:val="00511928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semiHidden/>
    <w:unhideWhenUsed/>
    <w:rsid w:val="00511928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511928"/>
  </w:style>
  <w:style w:type="paragraph" w:styleId="Tekstpodstawowy">
    <w:name w:val="Body Text"/>
    <w:basedOn w:val="Normalny"/>
    <w:link w:val="TekstpodstawowyZnak"/>
    <w:semiHidden/>
    <w:unhideWhenUsed/>
    <w:rsid w:val="00511928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19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9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9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kuchcinski@um.mragowo.local</dc:creator>
  <cp:keywords/>
  <dc:description/>
  <cp:lastModifiedBy>Mirosław Kuchciński</cp:lastModifiedBy>
  <cp:revision>4</cp:revision>
  <cp:lastPrinted>2021-06-01T06:34:00Z</cp:lastPrinted>
  <dcterms:created xsi:type="dcterms:W3CDTF">2021-05-31T13:11:00Z</dcterms:created>
  <dcterms:modified xsi:type="dcterms:W3CDTF">2021-06-01T07:39:00Z</dcterms:modified>
</cp:coreProperties>
</file>