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E4D33" w14:textId="5D306AA5" w:rsidR="00A83591" w:rsidRDefault="00A83591" w:rsidP="00A83591">
      <w:pPr>
        <w:pStyle w:val="Nagwek"/>
      </w:pPr>
      <w:r>
        <w:rPr>
          <w:noProof/>
        </w:rPr>
        <w:drawing>
          <wp:anchor distT="0" distB="0" distL="114300" distR="119380" simplePos="0" relativeHeight="251658240" behindDoc="0" locked="0" layoutInCell="1" allowOverlap="1" wp14:anchorId="58F73EBA" wp14:editId="580BF12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57531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45906" w14:textId="77777777" w:rsidR="00A83591" w:rsidRDefault="00A83591" w:rsidP="00A83591">
      <w:pPr>
        <w:pStyle w:val="Tekstpodstawowy"/>
        <w:rPr>
          <w:sz w:val="24"/>
          <w:szCs w:val="24"/>
        </w:rPr>
      </w:pPr>
    </w:p>
    <w:p w14:paraId="5DE7F732" w14:textId="77777777" w:rsidR="00A83591" w:rsidRDefault="00A83591" w:rsidP="00A83591">
      <w:pPr>
        <w:pStyle w:val="Tekstpodstawowy"/>
        <w:rPr>
          <w:sz w:val="24"/>
          <w:szCs w:val="24"/>
        </w:rPr>
      </w:pPr>
    </w:p>
    <w:p w14:paraId="270325F6" w14:textId="77777777" w:rsidR="00A83591" w:rsidRDefault="00A83591" w:rsidP="00A83591">
      <w:pPr>
        <w:pStyle w:val="Tekstpodstawowy"/>
        <w:rPr>
          <w:sz w:val="24"/>
          <w:szCs w:val="24"/>
        </w:rPr>
      </w:pPr>
    </w:p>
    <w:p w14:paraId="3ED41E51" w14:textId="3827177C" w:rsidR="00A83591" w:rsidRPr="001D756F" w:rsidRDefault="00A83591" w:rsidP="00A83591">
      <w:pPr>
        <w:pStyle w:val="Tekstpodstawowy"/>
        <w:rPr>
          <w:sz w:val="24"/>
          <w:szCs w:val="24"/>
        </w:rPr>
      </w:pPr>
      <w:r w:rsidRPr="001D756F">
        <w:rPr>
          <w:sz w:val="24"/>
          <w:szCs w:val="24"/>
        </w:rPr>
        <w:t xml:space="preserve">Znak: NZK.271.18.2020                                                                Mrągowo, dnia </w:t>
      </w:r>
      <w:r>
        <w:rPr>
          <w:sz w:val="24"/>
          <w:szCs w:val="24"/>
        </w:rPr>
        <w:t>27</w:t>
      </w:r>
      <w:r w:rsidRPr="001D756F">
        <w:rPr>
          <w:sz w:val="24"/>
          <w:szCs w:val="24"/>
        </w:rPr>
        <w:t>.01.2021 r.</w:t>
      </w:r>
    </w:p>
    <w:p w14:paraId="6A9BDBFF" w14:textId="77777777" w:rsidR="00A83591" w:rsidRDefault="00A83591" w:rsidP="00A83591">
      <w:pPr>
        <w:pStyle w:val="Tekstpodstawowywcity"/>
        <w:ind w:left="993" w:hanging="993"/>
      </w:pPr>
    </w:p>
    <w:p w14:paraId="7853A5EB" w14:textId="77777777" w:rsidR="00A83591" w:rsidRPr="001D756F" w:rsidRDefault="00A83591" w:rsidP="00A83591">
      <w:pPr>
        <w:pStyle w:val="Tekstpodstawowywcity"/>
        <w:ind w:left="993" w:hanging="993"/>
      </w:pPr>
      <w:r w:rsidRPr="001D756F">
        <w:t>Dotyczy: przetargu nieograniczonego na: „Zagospodarowanie terenu Parku im. Gen. Władysława Sikorskiego na cele turystyczno-rekreacyjne”.</w:t>
      </w:r>
    </w:p>
    <w:p w14:paraId="56567754" w14:textId="77777777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p w14:paraId="0C6D26ED" w14:textId="367C36FE" w:rsidR="00A66D34" w:rsidRDefault="00A66D34" w:rsidP="00A66D34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527AF756" w14:textId="77777777" w:rsidR="00A66D34" w:rsidRPr="00A66D34" w:rsidRDefault="00A66D34" w:rsidP="00A66D34">
      <w:pPr>
        <w:pStyle w:val="Tekstpodstawowy"/>
        <w:jc w:val="left"/>
        <w:rPr>
          <w:sz w:val="24"/>
          <w:szCs w:val="24"/>
        </w:rPr>
      </w:pPr>
      <w:r w:rsidRPr="00A66D34">
        <w:rPr>
          <w:sz w:val="24"/>
          <w:szCs w:val="24"/>
        </w:rPr>
        <w:t>1. Zbiorcze zestawienie ofert.</w:t>
      </w:r>
    </w:p>
    <w:p w14:paraId="526F82A5" w14:textId="77777777" w:rsidR="00A66D34" w:rsidRPr="00A66D34" w:rsidRDefault="00A66D34" w:rsidP="00A66D34">
      <w:pPr>
        <w:pStyle w:val="Tekstpodstawowy"/>
        <w:jc w:val="center"/>
        <w:rPr>
          <w:b/>
          <w:sz w:val="24"/>
          <w:szCs w:val="24"/>
        </w:rPr>
      </w:pPr>
    </w:p>
    <w:tbl>
      <w:tblPr>
        <w:tblW w:w="7310" w:type="dxa"/>
        <w:tblInd w:w="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3407"/>
        <w:gridCol w:w="1476"/>
        <w:gridCol w:w="1368"/>
      </w:tblGrid>
      <w:tr w:rsidR="00A66D34" w:rsidRPr="00A66D34" w14:paraId="339DA827" w14:textId="77777777" w:rsidTr="008F75DA">
        <w:trPr>
          <w:trHeight w:val="569"/>
        </w:trPr>
        <w:tc>
          <w:tcPr>
            <w:tcW w:w="0" w:type="auto"/>
            <w:shd w:val="clear" w:color="auto" w:fill="auto"/>
          </w:tcPr>
          <w:p w14:paraId="1AF3DD12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07" w:type="dxa"/>
            <w:shd w:val="clear" w:color="auto" w:fill="auto"/>
          </w:tcPr>
          <w:p w14:paraId="1874A8F3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 xml:space="preserve">Nazwa (firma) </w:t>
            </w:r>
          </w:p>
          <w:p w14:paraId="4E82289A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i adres Wykonawcy</w:t>
            </w:r>
          </w:p>
        </w:tc>
        <w:tc>
          <w:tcPr>
            <w:tcW w:w="1476" w:type="dxa"/>
            <w:shd w:val="clear" w:color="auto" w:fill="auto"/>
          </w:tcPr>
          <w:p w14:paraId="725C69DE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368" w:type="dxa"/>
          </w:tcPr>
          <w:p w14:paraId="5E566641" w14:textId="77777777" w:rsidR="00A66D34" w:rsidRPr="00A66D34" w:rsidRDefault="00A66D34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Gwarancja i rękojmia</w:t>
            </w:r>
          </w:p>
        </w:tc>
      </w:tr>
      <w:tr w:rsidR="00A66D34" w:rsidRPr="00A66D34" w14:paraId="662E1A18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4248A028" w14:textId="77777777" w:rsidR="00A66D34" w:rsidRPr="00A66D34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  <w:shd w:val="clear" w:color="auto" w:fill="auto"/>
          </w:tcPr>
          <w:p w14:paraId="0308BA08" w14:textId="571942D6" w:rsidR="00A66D34" w:rsidRPr="0057022E" w:rsidRDefault="00A83591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  <w:sz w:val="24"/>
                <w:szCs w:val="24"/>
              </w:rPr>
              <w:t>SORTED Sp. z o.o., Chyliczki</w:t>
            </w:r>
            <w:r w:rsidR="0057022E" w:rsidRPr="0057022E">
              <w:rPr>
                <w:rFonts w:ascii="Times New Roman" w:hAnsi="Times New Roman" w:cs="Times New Roman"/>
                <w:sz w:val="24"/>
                <w:szCs w:val="24"/>
              </w:rPr>
              <w:t>, Wschodnia 27B, 05-500 Piaseczno</w:t>
            </w:r>
          </w:p>
        </w:tc>
        <w:tc>
          <w:tcPr>
            <w:tcW w:w="1476" w:type="dxa"/>
            <w:shd w:val="clear" w:color="auto" w:fill="auto"/>
          </w:tcPr>
          <w:p w14:paraId="00D57623" w14:textId="05C76731" w:rsidR="00A66D34" w:rsidRPr="0057022E" w:rsidRDefault="00A83591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  <w:sz w:val="24"/>
                <w:szCs w:val="24"/>
              </w:rPr>
              <w:t>4 637 000,00</w:t>
            </w:r>
            <w:r w:rsidR="00825052" w:rsidRPr="0057022E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368" w:type="dxa"/>
          </w:tcPr>
          <w:p w14:paraId="1821DD29" w14:textId="71BC2531" w:rsidR="00A66D34" w:rsidRPr="0057022E" w:rsidRDefault="00D0127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66D34" w:rsidRPr="0057022E">
              <w:rPr>
                <w:rFonts w:ascii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 w:rsidR="00A66D34" w:rsidRPr="0057022E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A66D34" w:rsidRPr="00A66D34" w14:paraId="5DC03FBF" w14:textId="77777777" w:rsidTr="008F75DA">
        <w:trPr>
          <w:trHeight w:val="279"/>
        </w:trPr>
        <w:tc>
          <w:tcPr>
            <w:tcW w:w="0" w:type="auto"/>
            <w:shd w:val="clear" w:color="auto" w:fill="auto"/>
          </w:tcPr>
          <w:p w14:paraId="11ABFE3E" w14:textId="77777777" w:rsidR="00A66D34" w:rsidRPr="00A66D34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7" w:type="dxa"/>
            <w:shd w:val="clear" w:color="auto" w:fill="auto"/>
          </w:tcPr>
          <w:p w14:paraId="74F3665C" w14:textId="3B388D01" w:rsidR="00A66D34" w:rsidRPr="0057022E" w:rsidRDefault="0057022E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  <w:sz w:val="24"/>
                <w:szCs w:val="24"/>
              </w:rPr>
              <w:t xml:space="preserve">NOVUM Sp. z o.o., </w:t>
            </w:r>
            <w:proofErr w:type="spellStart"/>
            <w:r w:rsidRPr="0057022E">
              <w:rPr>
                <w:rFonts w:ascii="Times New Roman" w:hAnsi="Times New Roman" w:cs="Times New Roman"/>
                <w:sz w:val="24"/>
                <w:szCs w:val="24"/>
              </w:rPr>
              <w:t>S.k</w:t>
            </w:r>
            <w:proofErr w:type="spellEnd"/>
            <w:r w:rsidRPr="0057022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BB73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022E">
              <w:rPr>
                <w:rFonts w:ascii="Times New Roman" w:hAnsi="Times New Roman" w:cs="Times New Roman"/>
                <w:sz w:val="24"/>
                <w:szCs w:val="24"/>
              </w:rPr>
              <w:t>ul. Chrobrego 1, 12-100 Szczytno</w:t>
            </w:r>
          </w:p>
        </w:tc>
        <w:tc>
          <w:tcPr>
            <w:tcW w:w="1476" w:type="dxa"/>
            <w:shd w:val="clear" w:color="auto" w:fill="auto"/>
          </w:tcPr>
          <w:p w14:paraId="38AADE38" w14:textId="44847D71" w:rsidR="00A66D34" w:rsidRPr="0057022E" w:rsidRDefault="0057022E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  <w:sz w:val="24"/>
                <w:szCs w:val="24"/>
              </w:rPr>
              <w:t>8 715 489,33</w:t>
            </w:r>
            <w:r w:rsidR="00825052" w:rsidRPr="0057022E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368" w:type="dxa"/>
          </w:tcPr>
          <w:p w14:paraId="0E1BDB7F" w14:textId="6846C792" w:rsidR="00A66D34" w:rsidRPr="0057022E" w:rsidRDefault="00D0127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="00A66D34" w:rsidRPr="0057022E">
              <w:rPr>
                <w:rFonts w:ascii="Times New Roman" w:hAnsi="Times New Roman" w:cs="Times New Roman"/>
                <w:sz w:val="24"/>
                <w:szCs w:val="24"/>
              </w:rPr>
              <w:t>m-</w:t>
            </w:r>
            <w:proofErr w:type="spellStart"/>
            <w:r w:rsidR="00A66D34" w:rsidRPr="0057022E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A66D34" w:rsidRPr="00A66D34" w14:paraId="515BCD6F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335A6D76" w14:textId="77777777" w:rsidR="00A66D34" w:rsidRPr="00A66D34" w:rsidRDefault="00A66D34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D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7" w:type="dxa"/>
            <w:shd w:val="clear" w:color="auto" w:fill="auto"/>
          </w:tcPr>
          <w:p w14:paraId="215C675F" w14:textId="03EF19A8" w:rsidR="00A66D34" w:rsidRPr="00BB7340" w:rsidRDefault="00BB7340" w:rsidP="00A66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0">
              <w:rPr>
                <w:rFonts w:ascii="Times New Roman" w:hAnsi="Times New Roman" w:cs="Times New Roman"/>
                <w:sz w:val="24"/>
                <w:szCs w:val="24"/>
              </w:rPr>
              <w:t>Apis Polska Sp. z o.o.,</w:t>
            </w:r>
            <w:r w:rsidRPr="00BB7340">
              <w:rPr>
                <w:rFonts w:ascii="Times New Roman" w:hAnsi="Times New Roman" w:cs="Times New Roman"/>
                <w:sz w:val="24"/>
                <w:szCs w:val="24"/>
              </w:rPr>
              <w:br/>
              <w:t>ul. 3 Maja 85, 37-500 Jarosław</w:t>
            </w:r>
          </w:p>
        </w:tc>
        <w:tc>
          <w:tcPr>
            <w:tcW w:w="1476" w:type="dxa"/>
            <w:shd w:val="clear" w:color="auto" w:fill="auto"/>
          </w:tcPr>
          <w:p w14:paraId="70F66EEA" w14:textId="6C181652" w:rsidR="00A66D34" w:rsidRPr="00BB7340" w:rsidRDefault="00BB7340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0">
              <w:rPr>
                <w:rFonts w:ascii="Times New Roman" w:hAnsi="Times New Roman" w:cs="Times New Roman"/>
                <w:sz w:val="24"/>
                <w:szCs w:val="24"/>
              </w:rPr>
              <w:t>4 290 503,73</w:t>
            </w:r>
            <w:r w:rsidR="00825052" w:rsidRPr="00BB7340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368" w:type="dxa"/>
          </w:tcPr>
          <w:p w14:paraId="390A0B2F" w14:textId="4E31D1B4" w:rsidR="00A66D34" w:rsidRPr="00BB7340" w:rsidRDefault="00D01272" w:rsidP="00A6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34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66D34" w:rsidRPr="00BB7340">
              <w:rPr>
                <w:rFonts w:ascii="Times New Roman" w:hAnsi="Times New Roman" w:cs="Times New Roman"/>
                <w:sz w:val="24"/>
                <w:szCs w:val="24"/>
              </w:rPr>
              <w:t xml:space="preserve"> m-</w:t>
            </w:r>
            <w:proofErr w:type="spellStart"/>
            <w:r w:rsidR="00A66D34" w:rsidRPr="00BB7340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825052" w:rsidRPr="00A66D34" w14:paraId="7122E361" w14:textId="77777777" w:rsidTr="00C60067">
        <w:trPr>
          <w:trHeight w:val="289"/>
        </w:trPr>
        <w:tc>
          <w:tcPr>
            <w:tcW w:w="0" w:type="auto"/>
            <w:shd w:val="clear" w:color="auto" w:fill="auto"/>
          </w:tcPr>
          <w:p w14:paraId="247CFD2B" w14:textId="7A1FC6DF" w:rsidR="00825052" w:rsidRPr="00A66D34" w:rsidRDefault="00825052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7" w:type="dxa"/>
            <w:shd w:val="clear" w:color="auto" w:fill="auto"/>
          </w:tcPr>
          <w:p w14:paraId="6A092F10" w14:textId="3A3BA798" w:rsidR="00825052" w:rsidRPr="003A4A86" w:rsidRDefault="003A4A86" w:rsidP="00825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A86">
              <w:rPr>
                <w:rFonts w:ascii="Times New Roman" w:hAnsi="Times New Roman" w:cs="Times New Roman"/>
                <w:sz w:val="24"/>
                <w:szCs w:val="24"/>
              </w:rPr>
              <w:t>TRUST Przedsiębiorstwo Budowlane Arkadiusz Poniatowski, ul. Sprzętowa 4a, 10-467 Olsztyn</w:t>
            </w:r>
          </w:p>
        </w:tc>
        <w:tc>
          <w:tcPr>
            <w:tcW w:w="1476" w:type="dxa"/>
            <w:shd w:val="clear" w:color="auto" w:fill="auto"/>
          </w:tcPr>
          <w:p w14:paraId="7D5F6DD9" w14:textId="0E41203C" w:rsidR="00825052" w:rsidRPr="003A4A86" w:rsidRDefault="003A4A86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A86">
              <w:rPr>
                <w:rFonts w:ascii="Times New Roman" w:hAnsi="Times New Roman" w:cs="Times New Roman"/>
                <w:sz w:val="24"/>
                <w:szCs w:val="24"/>
              </w:rPr>
              <w:t>6 248 400,00</w:t>
            </w:r>
            <w:r w:rsidR="00825052" w:rsidRPr="003A4A86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368" w:type="dxa"/>
          </w:tcPr>
          <w:p w14:paraId="51061365" w14:textId="001B6CEF" w:rsidR="00825052" w:rsidRPr="003A4A86" w:rsidRDefault="00825052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A86">
              <w:rPr>
                <w:rFonts w:ascii="Times New Roman" w:hAnsi="Times New Roman" w:cs="Times New Roman"/>
                <w:sz w:val="24"/>
                <w:szCs w:val="24"/>
              </w:rPr>
              <w:t>48 m-</w:t>
            </w:r>
            <w:proofErr w:type="spellStart"/>
            <w:r w:rsidRPr="003A4A86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  <w:tr w:rsidR="00825052" w:rsidRPr="00A66D34" w14:paraId="651B906E" w14:textId="77777777" w:rsidTr="008F75DA">
        <w:trPr>
          <w:trHeight w:val="289"/>
        </w:trPr>
        <w:tc>
          <w:tcPr>
            <w:tcW w:w="0" w:type="auto"/>
            <w:shd w:val="clear" w:color="auto" w:fill="auto"/>
          </w:tcPr>
          <w:p w14:paraId="248D4659" w14:textId="6F1A1A23" w:rsidR="00825052" w:rsidRPr="00A66D34" w:rsidRDefault="00825052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7" w:type="dxa"/>
            <w:shd w:val="clear" w:color="auto" w:fill="auto"/>
          </w:tcPr>
          <w:p w14:paraId="5AD09D6C" w14:textId="0A42F23D" w:rsidR="002B3AA3" w:rsidRPr="003A4A86" w:rsidRDefault="003A4A86" w:rsidP="00825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A86">
              <w:rPr>
                <w:rFonts w:ascii="Times New Roman" w:hAnsi="Times New Roman" w:cs="Times New Roman"/>
                <w:sz w:val="24"/>
                <w:szCs w:val="24"/>
              </w:rPr>
              <w:t xml:space="preserve">Zakład Usług Komunalnych Piotr Lubowidzki, </w:t>
            </w:r>
            <w:r w:rsidRPr="003A4A86">
              <w:rPr>
                <w:rFonts w:ascii="Times New Roman" w:hAnsi="Times New Roman" w:cs="Times New Roman"/>
                <w:sz w:val="24"/>
                <w:szCs w:val="24"/>
              </w:rPr>
              <w:br/>
              <w:t>ul. Młodkowskiego 2A, 11-700 Mrągowo</w:t>
            </w:r>
          </w:p>
        </w:tc>
        <w:tc>
          <w:tcPr>
            <w:tcW w:w="1476" w:type="dxa"/>
            <w:shd w:val="clear" w:color="auto" w:fill="auto"/>
          </w:tcPr>
          <w:p w14:paraId="103410F4" w14:textId="1702983A" w:rsidR="00825052" w:rsidRPr="003A4A86" w:rsidRDefault="003A4A86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A86">
              <w:rPr>
                <w:rFonts w:ascii="Times New Roman" w:hAnsi="Times New Roman" w:cs="Times New Roman"/>
                <w:sz w:val="24"/>
                <w:szCs w:val="24"/>
              </w:rPr>
              <w:t>3 384 000,00</w:t>
            </w:r>
            <w:r w:rsidR="002B3AA3" w:rsidRPr="003A4A86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368" w:type="dxa"/>
          </w:tcPr>
          <w:p w14:paraId="387B1684" w14:textId="372EC0E6" w:rsidR="00825052" w:rsidRPr="003A4A86" w:rsidRDefault="00825052" w:rsidP="00825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A86">
              <w:rPr>
                <w:rFonts w:ascii="Times New Roman" w:hAnsi="Times New Roman" w:cs="Times New Roman"/>
                <w:sz w:val="24"/>
                <w:szCs w:val="24"/>
              </w:rPr>
              <w:t>48 m-</w:t>
            </w:r>
            <w:proofErr w:type="spellStart"/>
            <w:r w:rsidRPr="003A4A86">
              <w:rPr>
                <w:rFonts w:ascii="Times New Roman" w:hAnsi="Times New Roman" w:cs="Times New Roman"/>
                <w:sz w:val="24"/>
                <w:szCs w:val="24"/>
              </w:rPr>
              <w:t>cy</w:t>
            </w:r>
            <w:proofErr w:type="spellEnd"/>
          </w:p>
        </w:tc>
      </w:tr>
    </w:tbl>
    <w:p w14:paraId="49E5007A" w14:textId="77777777" w:rsidR="00A66D34" w:rsidRPr="00A66D34" w:rsidRDefault="00A66D34" w:rsidP="00A6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02A66" w14:textId="489715D1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2. Kwota, jaką Zamawiający zamierza przeznaczyć na sfinansowanie zamówienia: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="00A83591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>3 225 820,16</w:t>
      </w:r>
      <w:r w:rsidRPr="00A66D34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 xml:space="preserve"> złotych brutto.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Termin wykonania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A83591">
        <w:rPr>
          <w:rFonts w:ascii="Times New Roman" w:hAnsi="Times New Roman" w:cs="Times New Roman"/>
          <w:iCs/>
          <w:sz w:val="24"/>
          <w:szCs w:val="24"/>
          <w:lang w:eastAsia="pl-PL"/>
        </w:rPr>
        <w:t>30.09.2021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r.,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płatności zgodnie </w:t>
      </w:r>
      <w:r w:rsidR="008F26DF">
        <w:rPr>
          <w:rFonts w:ascii="Times New Roman" w:hAnsi="Times New Roman" w:cs="Times New Roman"/>
          <w:iCs/>
          <w:sz w:val="24"/>
          <w:szCs w:val="24"/>
          <w:lang w:eastAsia="pl-PL"/>
        </w:rPr>
        <w:br/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z projektem umowy.</w:t>
      </w:r>
    </w:p>
    <w:p w14:paraId="2B778258" w14:textId="4F596E85" w:rsid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3.</w:t>
      </w:r>
      <w:r w:rsidRPr="00A66D34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Zgodnie z art. 24 ust. 11 ustawy </w:t>
      </w:r>
      <w:proofErr w:type="spellStart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, Wykonawcy, w terminie 3 dni od zamieszczenia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na stronie internetowej niniejszej informacji, przekazują zamawiającemu oświadczenie 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br/>
        <w:t xml:space="preserve">o przynależności lub braku przynależności do tej samej grupy kapitałowej, o której mowa w art. 24 ust. 1 pkt 23 ustawy </w:t>
      </w:r>
      <w:proofErr w:type="spellStart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A66D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66D3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66D34">
        <w:rPr>
          <w:rFonts w:ascii="Times New Roman" w:hAnsi="Times New Roman" w:cs="Times New Roman"/>
          <w:sz w:val="24"/>
          <w:szCs w:val="24"/>
        </w:rPr>
        <w:t>. Dz. U. z 2019 poz. 1843</w:t>
      </w:r>
      <w:r w:rsidR="00A83591">
        <w:rPr>
          <w:rFonts w:ascii="Times New Roman" w:hAnsi="Times New Roman" w:cs="Times New Roman"/>
          <w:sz w:val="24"/>
          <w:szCs w:val="24"/>
        </w:rPr>
        <w:t xml:space="preserve"> ze zm.</w:t>
      </w:r>
      <w:r w:rsidRPr="00A66D34">
        <w:rPr>
          <w:rFonts w:ascii="Times New Roman" w:hAnsi="Times New Roman" w:cs="Times New Roman"/>
          <w:sz w:val="24"/>
          <w:szCs w:val="24"/>
        </w:rPr>
        <w:t>)</w:t>
      </w: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.</w:t>
      </w:r>
    </w:p>
    <w:p w14:paraId="3E473540" w14:textId="77777777" w:rsidR="00D334ED" w:rsidRPr="00A66D34" w:rsidRDefault="00D334ED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2D0240A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60364B5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A66D34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M.K.</w:t>
      </w:r>
    </w:p>
    <w:p w14:paraId="5A7070AB" w14:textId="77777777" w:rsidR="00A66D34" w:rsidRPr="00A66D34" w:rsidRDefault="00A66D34" w:rsidP="00A66D3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</w:p>
    <w:p w14:paraId="269F3F3E" w14:textId="1C9A7050" w:rsidR="00A66D34" w:rsidRPr="00A66D34" w:rsidRDefault="00A66D34" w:rsidP="00A66D34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D34">
        <w:rPr>
          <w:rFonts w:ascii="Times New Roman" w:hAnsi="Times New Roman" w:cs="Times New Roman"/>
          <w:bCs/>
          <w:sz w:val="24"/>
          <w:szCs w:val="24"/>
        </w:rPr>
        <w:t>Zastępca Burmistrza</w:t>
      </w:r>
      <w:r w:rsidR="00D01272">
        <w:rPr>
          <w:rFonts w:ascii="Times New Roman" w:hAnsi="Times New Roman" w:cs="Times New Roman"/>
          <w:bCs/>
          <w:sz w:val="24"/>
          <w:szCs w:val="24"/>
        </w:rPr>
        <w:t xml:space="preserve"> Miasta</w:t>
      </w:r>
    </w:p>
    <w:p w14:paraId="4649EF4F" w14:textId="77777777" w:rsidR="00A66D34" w:rsidRPr="00A66D34" w:rsidRDefault="00A66D34" w:rsidP="00A66D34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D34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1D6E95F9" w14:textId="77777777" w:rsidR="00A66D34" w:rsidRDefault="00A66D34" w:rsidP="00A66D34">
      <w:pPr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</w:p>
    <w:p w14:paraId="0DA1A847" w14:textId="77777777" w:rsidR="001822C3" w:rsidRDefault="001822C3"/>
    <w:sectPr w:rsidR="00182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4D"/>
    <w:rsid w:val="001504FA"/>
    <w:rsid w:val="001822C3"/>
    <w:rsid w:val="002B3AA3"/>
    <w:rsid w:val="003A4A86"/>
    <w:rsid w:val="0047740E"/>
    <w:rsid w:val="0057022E"/>
    <w:rsid w:val="00737846"/>
    <w:rsid w:val="00825052"/>
    <w:rsid w:val="008C78D4"/>
    <w:rsid w:val="008F26DF"/>
    <w:rsid w:val="00A66D34"/>
    <w:rsid w:val="00A83591"/>
    <w:rsid w:val="00BB7340"/>
    <w:rsid w:val="00C14F4D"/>
    <w:rsid w:val="00D01272"/>
    <w:rsid w:val="00D3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3A9F5E"/>
  <w15:chartTrackingRefBased/>
  <w15:docId w15:val="{FA6A88F5-18E4-4057-8EB9-9C3D08C7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rsid w:val="00A66D34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rsid w:val="00A66D34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66D3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66D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66D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6D3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30F1-E5AE-49CF-8F19-66440CC8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8</cp:revision>
  <cp:lastPrinted>2021-01-27T11:16:00Z</cp:lastPrinted>
  <dcterms:created xsi:type="dcterms:W3CDTF">2020-03-03T08:34:00Z</dcterms:created>
  <dcterms:modified xsi:type="dcterms:W3CDTF">2021-01-27T11:49:00Z</dcterms:modified>
</cp:coreProperties>
</file>