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6A96D" w14:textId="584C43B4" w:rsidR="004A15F4" w:rsidRDefault="004A15F4" w:rsidP="004A15F4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NZK.271.8.2020                                                                          Mrągowo, 10.11.2020 r.</w:t>
      </w:r>
    </w:p>
    <w:p w14:paraId="666E71AB" w14:textId="77777777" w:rsidR="004A15F4" w:rsidRDefault="004A15F4" w:rsidP="004A15F4">
      <w:pPr>
        <w:jc w:val="both"/>
      </w:pPr>
    </w:p>
    <w:p w14:paraId="360B9A5E" w14:textId="77777777" w:rsidR="004A15F4" w:rsidRDefault="004A15F4" w:rsidP="004A15F4">
      <w:pPr>
        <w:pStyle w:val="Tekstpodstawowywcity"/>
        <w:ind w:left="540" w:hanging="540"/>
        <w:jc w:val="both"/>
      </w:pPr>
      <w:r>
        <w:t>Dot. przetargu nieograniczonego na: „</w:t>
      </w:r>
      <w:bookmarkStart w:id="0" w:name="_Hlk25574263"/>
      <w:r w:rsidRPr="00C02E8B">
        <w:rPr>
          <w:bCs/>
        </w:rPr>
        <w:t>Udzielenie i obsługa kredytu długoterminowego złotowego na  finansowanie planowanego deficytu budżetu</w:t>
      </w:r>
      <w:bookmarkEnd w:id="0"/>
      <w:r>
        <w:t>”.</w:t>
      </w:r>
    </w:p>
    <w:p w14:paraId="5073AE36" w14:textId="77777777" w:rsidR="00521FF6" w:rsidRPr="00A41CDD" w:rsidRDefault="00521FF6" w:rsidP="00521FF6">
      <w:pPr>
        <w:pStyle w:val="Tekstpodstawowywcity"/>
        <w:ind w:left="540" w:hanging="540"/>
        <w:jc w:val="both"/>
      </w:pPr>
    </w:p>
    <w:p w14:paraId="00EF3E63" w14:textId="77777777" w:rsidR="00521FF6" w:rsidRDefault="00521FF6" w:rsidP="00521FF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75391D99" w14:textId="77777777" w:rsidR="00521FF6" w:rsidRPr="00415473" w:rsidRDefault="00521FF6" w:rsidP="00521FF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2B317B48" w14:textId="77777777" w:rsidR="00521FF6" w:rsidRPr="00A41CDD" w:rsidRDefault="00521FF6" w:rsidP="00521FF6">
      <w:pPr>
        <w:pStyle w:val="Tekstpodstawowy"/>
        <w:jc w:val="center"/>
        <w:rPr>
          <w:b/>
          <w:sz w:val="24"/>
          <w:szCs w:val="24"/>
        </w:rPr>
      </w:pPr>
    </w:p>
    <w:tbl>
      <w:tblPr>
        <w:tblW w:w="7567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701"/>
        <w:gridCol w:w="1121"/>
      </w:tblGrid>
      <w:tr w:rsidR="00A73D36" w:rsidRPr="00C673A1" w14:paraId="255F7DB8" w14:textId="77777777" w:rsidTr="00F22B14">
        <w:tc>
          <w:tcPr>
            <w:tcW w:w="745" w:type="dxa"/>
            <w:shd w:val="clear" w:color="auto" w:fill="auto"/>
          </w:tcPr>
          <w:p w14:paraId="2453528C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2B929316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31217EBF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6D08315D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Cena brutto</w:t>
            </w:r>
          </w:p>
        </w:tc>
      </w:tr>
      <w:tr w:rsidR="00A73D36" w:rsidRPr="00C673A1" w14:paraId="50E8B85B" w14:textId="77777777" w:rsidTr="00F22B14">
        <w:tc>
          <w:tcPr>
            <w:tcW w:w="745" w:type="dxa"/>
            <w:shd w:val="clear" w:color="auto" w:fill="auto"/>
          </w:tcPr>
          <w:p w14:paraId="2F8C2F48" w14:textId="0AF55F9E" w:rsidR="00CE5DB6" w:rsidRPr="00C673A1" w:rsidRDefault="00CE5DB6" w:rsidP="001B5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FFE9CC6" w14:textId="0CA3B016" w:rsidR="00CE5DB6" w:rsidRPr="00C673A1" w:rsidRDefault="004A15F4" w:rsidP="004A15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 </w:t>
            </w:r>
            <w:r w:rsidR="00CE5DB6">
              <w:rPr>
                <w:sz w:val="18"/>
                <w:szCs w:val="18"/>
              </w:rPr>
              <w:t xml:space="preserve"> Bank </w:t>
            </w:r>
            <w:r>
              <w:rPr>
                <w:sz w:val="18"/>
                <w:szCs w:val="18"/>
              </w:rPr>
              <w:t xml:space="preserve">Śląski </w:t>
            </w:r>
            <w:r w:rsidR="00CE5DB6">
              <w:rPr>
                <w:sz w:val="18"/>
                <w:szCs w:val="18"/>
              </w:rPr>
              <w:t xml:space="preserve">S.A., ul. </w:t>
            </w:r>
            <w:r>
              <w:rPr>
                <w:sz w:val="18"/>
                <w:szCs w:val="18"/>
              </w:rPr>
              <w:t>Sokolska 34</w:t>
            </w:r>
            <w:r w:rsidR="00CE5DB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40-086 Katowice</w:t>
            </w:r>
          </w:p>
        </w:tc>
        <w:tc>
          <w:tcPr>
            <w:tcW w:w="0" w:type="auto"/>
            <w:shd w:val="clear" w:color="auto" w:fill="auto"/>
          </w:tcPr>
          <w:p w14:paraId="55D11392" w14:textId="312645AD" w:rsidR="00CE5DB6" w:rsidRDefault="004A15F4" w:rsidP="001B5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869 139,87</w:t>
            </w:r>
            <w:r w:rsidR="00CE5DB6">
              <w:rPr>
                <w:sz w:val="18"/>
                <w:szCs w:val="18"/>
              </w:rPr>
              <w:t xml:space="preserve"> zł</w:t>
            </w:r>
          </w:p>
        </w:tc>
      </w:tr>
      <w:tr w:rsidR="00A73D36" w:rsidRPr="00C673A1" w14:paraId="309280C3" w14:textId="77777777" w:rsidTr="00F22B14">
        <w:tc>
          <w:tcPr>
            <w:tcW w:w="745" w:type="dxa"/>
            <w:shd w:val="clear" w:color="auto" w:fill="auto"/>
          </w:tcPr>
          <w:p w14:paraId="01197260" w14:textId="0261DABD" w:rsidR="00CE5DB6" w:rsidRPr="00C673A1" w:rsidRDefault="00CE5DB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3F74332" w14:textId="77777777" w:rsidR="00CE5DB6" w:rsidRDefault="00CE5DB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48457171" w14:textId="7B685D29" w:rsidR="00CE5DB6" w:rsidRPr="00C673A1" w:rsidRDefault="00CE5DB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2B1DC81B" w14:textId="1AA4B577" w:rsidR="00CE5DB6" w:rsidRDefault="004A15F4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493 015,74</w:t>
            </w:r>
            <w:r w:rsidR="00CE5DB6">
              <w:rPr>
                <w:sz w:val="18"/>
                <w:szCs w:val="18"/>
              </w:rPr>
              <w:t xml:space="preserve"> zł</w:t>
            </w:r>
          </w:p>
        </w:tc>
      </w:tr>
      <w:tr w:rsidR="00A73D36" w:rsidRPr="00C673A1" w14:paraId="4ED366AA" w14:textId="77777777" w:rsidTr="00F22B14">
        <w:tc>
          <w:tcPr>
            <w:tcW w:w="745" w:type="dxa"/>
            <w:shd w:val="clear" w:color="auto" w:fill="auto"/>
          </w:tcPr>
          <w:p w14:paraId="5B66B22A" w14:textId="507E6117" w:rsidR="00CE5DB6" w:rsidRPr="00C673A1" w:rsidRDefault="00CE5DB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FFBBDAF" w14:textId="77777777" w:rsidR="00CE5DB6" w:rsidRDefault="00A73D3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Powszechna Kasa Oszczędności Bank Polski S.A., Północno – Wschodni Regionalny Oddział Korporacyjny w Białymstoku,</w:t>
            </w:r>
          </w:p>
          <w:p w14:paraId="0DCDE98D" w14:textId="1E236471" w:rsidR="00A73D36" w:rsidRPr="00C673A1" w:rsidRDefault="00A73D3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Siedziba: ul. Puławska 15, 02-515 Warszawa</w:t>
            </w:r>
          </w:p>
        </w:tc>
        <w:tc>
          <w:tcPr>
            <w:tcW w:w="0" w:type="auto"/>
            <w:shd w:val="clear" w:color="auto" w:fill="auto"/>
          </w:tcPr>
          <w:p w14:paraId="2F85761A" w14:textId="67345EEA" w:rsidR="00CE5DB6" w:rsidRPr="00C673A1" w:rsidRDefault="004A15F4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620 112,85</w:t>
            </w:r>
            <w:r w:rsidR="00A73D36">
              <w:rPr>
                <w:sz w:val="18"/>
                <w:szCs w:val="18"/>
              </w:rPr>
              <w:t xml:space="preserve"> zł</w:t>
            </w:r>
          </w:p>
        </w:tc>
      </w:tr>
      <w:tr w:rsidR="004A15F4" w:rsidRPr="00C673A1" w14:paraId="23759BC9" w14:textId="77777777" w:rsidTr="00F22B14">
        <w:tc>
          <w:tcPr>
            <w:tcW w:w="745" w:type="dxa"/>
            <w:shd w:val="clear" w:color="auto" w:fill="auto"/>
          </w:tcPr>
          <w:p w14:paraId="488DB94C" w14:textId="71E620BE" w:rsidR="004A15F4" w:rsidRDefault="004A15F4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00A7992" w14:textId="391D4BFF" w:rsidR="004A15F4" w:rsidRDefault="004A15F4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Warmińsko –Mazurski Bank Spółdzielczy, ul. Gizewiusza 2A, 12-200 Pisz</w:t>
            </w:r>
          </w:p>
        </w:tc>
        <w:tc>
          <w:tcPr>
            <w:tcW w:w="0" w:type="auto"/>
            <w:shd w:val="clear" w:color="auto" w:fill="auto"/>
          </w:tcPr>
          <w:p w14:paraId="2CE68B2A" w14:textId="7F559E83" w:rsidR="004A15F4" w:rsidRDefault="004A15F4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513 578,04 zł</w:t>
            </w:r>
          </w:p>
        </w:tc>
      </w:tr>
    </w:tbl>
    <w:p w14:paraId="1F166A5E" w14:textId="77777777" w:rsidR="00521FF6" w:rsidRDefault="00521FF6" w:rsidP="00521FF6"/>
    <w:p w14:paraId="39FB4D20" w14:textId="640F5151" w:rsidR="00521FF6" w:rsidRPr="00795733" w:rsidRDefault="00521FF6" w:rsidP="00521FF6">
      <w:pPr>
        <w:tabs>
          <w:tab w:val="num" w:pos="142"/>
        </w:tabs>
        <w:ind w:left="284" w:hanging="284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>Kwota, jaką Zamawiający zamierza przeznacz</w:t>
      </w:r>
      <w:r>
        <w:rPr>
          <w:iCs/>
          <w:lang w:eastAsia="pl-PL"/>
        </w:rPr>
        <w:t xml:space="preserve">yć na sfinansowanie zamówienia wynosi </w:t>
      </w:r>
      <w:r w:rsidR="004A15F4">
        <w:t>1 681 723,83</w:t>
      </w:r>
      <w:r w:rsidRPr="00795733">
        <w:t xml:space="preserve"> zł </w:t>
      </w:r>
      <w:r>
        <w:t>brutto.</w:t>
      </w:r>
    </w:p>
    <w:p w14:paraId="78CA8835" w14:textId="266909FC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 w:rsidR="00CE5DB6"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0CD85351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6200F9DB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0206A4ED" w14:textId="79BFBF84" w:rsidR="00D5181A" w:rsidRDefault="004A15F4" w:rsidP="00D5181A">
      <w:pPr>
        <w:ind w:left="4962" w:right="708"/>
        <w:jc w:val="both"/>
      </w:pPr>
      <w:r>
        <w:t xml:space="preserve">      </w:t>
      </w:r>
      <w:r w:rsidR="00D5181A">
        <w:t>Z-ca Burmistrza Miasta</w:t>
      </w:r>
    </w:p>
    <w:p w14:paraId="53F1C8CD" w14:textId="77777777" w:rsidR="00D5181A" w:rsidRDefault="00D5181A" w:rsidP="00D5181A">
      <w:pPr>
        <w:ind w:left="5103" w:right="708"/>
        <w:jc w:val="both"/>
      </w:pPr>
      <w:r>
        <w:t xml:space="preserve">          </w:t>
      </w:r>
    </w:p>
    <w:p w14:paraId="7DB13CDC" w14:textId="77777777" w:rsidR="00D5181A" w:rsidRDefault="00D5181A" w:rsidP="00D5181A">
      <w:pPr>
        <w:ind w:left="5103" w:right="708"/>
        <w:jc w:val="both"/>
      </w:pPr>
      <w:r>
        <w:t xml:space="preserve">       Mgr Tadeusz Łapka</w:t>
      </w:r>
    </w:p>
    <w:p w14:paraId="7462B267" w14:textId="77777777" w:rsidR="00715BB7" w:rsidRDefault="00715BB7"/>
    <w:sectPr w:rsidR="007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5A7"/>
    <w:rsid w:val="004A15F4"/>
    <w:rsid w:val="00521FF6"/>
    <w:rsid w:val="006235A7"/>
    <w:rsid w:val="00715BB7"/>
    <w:rsid w:val="00A73D36"/>
    <w:rsid w:val="00AA7412"/>
    <w:rsid w:val="00CE5DB6"/>
    <w:rsid w:val="00D5181A"/>
    <w:rsid w:val="00F2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F92"/>
  <w15:docId w15:val="{625F1AA5-5A45-4DE1-A625-6B40F928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2019-12-03T10:25:00Z</cp:lastPrinted>
  <dcterms:created xsi:type="dcterms:W3CDTF">2019-12-02T10:11:00Z</dcterms:created>
  <dcterms:modified xsi:type="dcterms:W3CDTF">2020-11-10T13:32:00Z</dcterms:modified>
</cp:coreProperties>
</file>