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D789" w14:textId="59E6FF08" w:rsidR="00110B8C" w:rsidRDefault="00110B8C" w:rsidP="00110B8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NZK.271.11.2020                                                                     Mrągowo, dnia 02.11.2020r. </w:t>
      </w:r>
    </w:p>
    <w:p w14:paraId="415F9C74" w14:textId="77777777" w:rsidR="00110B8C" w:rsidRDefault="00110B8C" w:rsidP="00110B8C">
      <w:pPr>
        <w:jc w:val="both"/>
      </w:pPr>
    </w:p>
    <w:p w14:paraId="40165AE4" w14:textId="71A328A9" w:rsidR="00110B8C" w:rsidRDefault="00110B8C" w:rsidP="00E603B5">
      <w:pPr>
        <w:pStyle w:val="Tekstpodstawowywcity"/>
        <w:ind w:left="540" w:hanging="540"/>
        <w:rPr>
          <w:bCs/>
          <w:szCs w:val="24"/>
        </w:rPr>
      </w:pPr>
      <w:r>
        <w:t>Dot. przetargu nieograniczonego na: „</w:t>
      </w:r>
      <w:r>
        <w:rPr>
          <w:bCs/>
          <w:szCs w:val="24"/>
        </w:rPr>
        <w:t>Remont drogi wewnętrznej wzdłuż zabudowy przy</w:t>
      </w:r>
      <w:r w:rsidR="00E603B5">
        <w:rPr>
          <w:bCs/>
          <w:szCs w:val="24"/>
        </w:rPr>
        <w:br/>
      </w:r>
      <w:r>
        <w:rPr>
          <w:bCs/>
          <w:szCs w:val="24"/>
        </w:rPr>
        <w:t xml:space="preserve"> ul. Wojska Polskiego 87-102 w Mrągowie” . </w:t>
      </w:r>
    </w:p>
    <w:p w14:paraId="34A9B0D3" w14:textId="77777777" w:rsidR="00110B8C" w:rsidRDefault="00110B8C" w:rsidP="00110B8C">
      <w:pPr>
        <w:pStyle w:val="Tekstpodstawowywcity"/>
        <w:ind w:left="540" w:hanging="540"/>
      </w:pPr>
    </w:p>
    <w:p w14:paraId="6CF159E1" w14:textId="77777777" w:rsidR="00110B8C" w:rsidRDefault="00110B8C" w:rsidP="00110B8C"/>
    <w:p w14:paraId="0211F4AB" w14:textId="77777777" w:rsidR="00110B8C" w:rsidRDefault="00110B8C" w:rsidP="00110B8C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5E3F534" w14:textId="77777777" w:rsidR="00110B8C" w:rsidRDefault="00110B8C" w:rsidP="00110B8C">
      <w:pPr>
        <w:ind w:firstLine="360"/>
        <w:rPr>
          <w:sz w:val="24"/>
          <w:szCs w:val="24"/>
        </w:rPr>
      </w:pPr>
      <w:r>
        <w:rPr>
          <w:sz w:val="24"/>
          <w:szCs w:val="24"/>
        </w:rPr>
        <w:t>Zamawiający zgodnie z art. 38 ust. 2 ustawy Prawo zamówień publicznych (Dz. U. z 2019 r. poz. 1843 ze zm.) informuje o zapytaniu, skierowanym przez Wykonawcę:</w:t>
      </w:r>
    </w:p>
    <w:p w14:paraId="32F7C37F" w14:textId="77777777" w:rsidR="00110B8C" w:rsidRDefault="00110B8C" w:rsidP="00110B8C">
      <w:pPr>
        <w:jc w:val="both"/>
        <w:rPr>
          <w:b/>
          <w:sz w:val="24"/>
          <w:szCs w:val="24"/>
        </w:rPr>
      </w:pPr>
    </w:p>
    <w:p w14:paraId="6613AF6C" w14:textId="77777777" w:rsidR="00110B8C" w:rsidRDefault="00110B8C" w:rsidP="00110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Pytanie nr 1</w:t>
      </w:r>
    </w:p>
    <w:p w14:paraId="1C3DA0FC" w14:textId="7C69B0C6" w:rsidR="00110B8C" w:rsidRPr="00110B8C" w:rsidRDefault="00110B8C" w:rsidP="00110B8C">
      <w:pPr>
        <w:jc w:val="both"/>
        <w:rPr>
          <w:b/>
          <w:sz w:val="24"/>
          <w:szCs w:val="24"/>
        </w:rPr>
      </w:pPr>
      <w:bookmarkStart w:id="0" w:name="_Hlk10455213"/>
      <w:r w:rsidRPr="00110B8C">
        <w:rPr>
          <w:sz w:val="24"/>
          <w:szCs w:val="24"/>
        </w:rPr>
        <w:t>W związku z rozpisanym przetargiem, prosimy o informację czy wyrażą Państwo zgodę na udział w postępowaniu jeśli wykonawca wykaże referencje na wykonanie jed</w:t>
      </w:r>
      <w:r>
        <w:rPr>
          <w:sz w:val="24"/>
          <w:szCs w:val="24"/>
        </w:rPr>
        <w:t>n</w:t>
      </w:r>
      <w:r w:rsidRPr="00110B8C">
        <w:rPr>
          <w:sz w:val="24"/>
          <w:szCs w:val="24"/>
        </w:rPr>
        <w:t>ej roboty "w ramach inwestycji kompleksowego wykonania zagospodarowania terenu  w tym robót ziemnych wraz ze stabilizacją gruntu (2000m2) rodzimego oraz wykonania nawierzchni z kostki bet</w:t>
      </w:r>
      <w:r>
        <w:rPr>
          <w:sz w:val="24"/>
          <w:szCs w:val="24"/>
        </w:rPr>
        <w:t>o</w:t>
      </w:r>
      <w:r w:rsidRPr="00110B8C">
        <w:rPr>
          <w:sz w:val="24"/>
          <w:szCs w:val="24"/>
        </w:rPr>
        <w:t xml:space="preserve">nowej w tym parkingi, chodniki, wjazdy o łącznej powierzchni (1968m2)"? </w:t>
      </w:r>
    </w:p>
    <w:p w14:paraId="03559E25" w14:textId="77777777" w:rsidR="00110B8C" w:rsidRDefault="00110B8C" w:rsidP="00110B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Odpowiedź </w:t>
      </w:r>
    </w:p>
    <w:p w14:paraId="06A0A692" w14:textId="53EA046C" w:rsidR="00110B8C" w:rsidRPr="00110B8C" w:rsidRDefault="00110B8C" w:rsidP="00110B8C">
      <w:pPr>
        <w:jc w:val="both"/>
        <w:rPr>
          <w:bCs/>
          <w:sz w:val="24"/>
          <w:szCs w:val="24"/>
        </w:rPr>
      </w:pPr>
      <w:r w:rsidRPr="00110B8C">
        <w:rPr>
          <w:sz w:val="24"/>
          <w:szCs w:val="24"/>
        </w:rPr>
        <w:t xml:space="preserve">Zgodnie </w:t>
      </w:r>
      <w:r>
        <w:rPr>
          <w:sz w:val="24"/>
          <w:szCs w:val="24"/>
        </w:rPr>
        <w:t>z</w:t>
      </w:r>
      <w:r w:rsidRPr="00110B8C">
        <w:rPr>
          <w:sz w:val="24"/>
          <w:szCs w:val="24"/>
        </w:rPr>
        <w:t xml:space="preserve"> SIWZ NZK.271.11.2020 o udzielenie zamówienia mogą ubiegać się wykonawcy, którzy: </w:t>
      </w:r>
      <w:r w:rsidRPr="00110B8C">
        <w:rPr>
          <w:b/>
          <w:bCs/>
          <w:sz w:val="24"/>
          <w:szCs w:val="24"/>
        </w:rPr>
        <w:t xml:space="preserve">w okresie ostatnich 5 lat </w:t>
      </w:r>
      <w:r w:rsidRPr="00110B8C">
        <w:rPr>
          <w:sz w:val="24"/>
          <w:szCs w:val="24"/>
        </w:rPr>
        <w:t xml:space="preserve">przed upływem terminu składania ofert, a jeżeli okres prowadzenia działalności jest krótszy – w tym okresie, </w:t>
      </w:r>
      <w:r w:rsidRPr="00110B8C">
        <w:rPr>
          <w:b/>
          <w:bCs/>
          <w:sz w:val="24"/>
          <w:szCs w:val="24"/>
        </w:rPr>
        <w:t>wykonali minimum 2 roboty</w:t>
      </w:r>
      <w:r w:rsidRPr="00110B8C">
        <w:rPr>
          <w:bCs/>
          <w:sz w:val="24"/>
          <w:szCs w:val="24"/>
        </w:rPr>
        <w:t>, polegające na układaniu nawierzchni z kostki betonowej „POLBRUK” o powierzchni min. 900 m²</w:t>
      </w:r>
      <w:r>
        <w:rPr>
          <w:bCs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 xml:space="preserve"> </w:t>
      </w:r>
    </w:p>
    <w:bookmarkEnd w:id="0"/>
    <w:p w14:paraId="5D619697" w14:textId="77777777" w:rsidR="00110B8C" w:rsidRDefault="00110B8C" w:rsidP="00110B8C">
      <w:pPr>
        <w:ind w:left="5245"/>
        <w:jc w:val="both"/>
        <w:rPr>
          <w:b/>
          <w:sz w:val="24"/>
          <w:szCs w:val="24"/>
        </w:rPr>
      </w:pPr>
    </w:p>
    <w:p w14:paraId="03DB1612" w14:textId="77777777" w:rsidR="00110B8C" w:rsidRDefault="00110B8C" w:rsidP="00110B8C">
      <w:pPr>
        <w:ind w:left="5245"/>
        <w:jc w:val="both"/>
        <w:rPr>
          <w:b/>
          <w:sz w:val="24"/>
          <w:szCs w:val="24"/>
        </w:rPr>
      </w:pPr>
    </w:p>
    <w:p w14:paraId="06EA63A5" w14:textId="77777777" w:rsidR="00110B8C" w:rsidRDefault="00110B8C" w:rsidP="00110B8C">
      <w:pPr>
        <w:ind w:left="5245"/>
        <w:jc w:val="both"/>
        <w:rPr>
          <w:b/>
          <w:sz w:val="24"/>
          <w:szCs w:val="24"/>
        </w:rPr>
      </w:pPr>
    </w:p>
    <w:p w14:paraId="68FD5FC5" w14:textId="00B6403B" w:rsidR="00110B8C" w:rsidRDefault="00110B8C" w:rsidP="00110B8C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Burmistrza</w:t>
      </w:r>
    </w:p>
    <w:p w14:paraId="36119199" w14:textId="77777777" w:rsidR="00E03C14" w:rsidRDefault="00E03C14" w:rsidP="00110B8C">
      <w:pPr>
        <w:ind w:left="5245"/>
        <w:jc w:val="both"/>
        <w:rPr>
          <w:b/>
          <w:sz w:val="24"/>
          <w:szCs w:val="24"/>
        </w:rPr>
      </w:pPr>
    </w:p>
    <w:p w14:paraId="5B4FF68F" w14:textId="1AA138ED" w:rsidR="00110B8C" w:rsidRDefault="00E03C14" w:rsidP="00110B8C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hab. Stanisław </w:t>
      </w:r>
      <w:proofErr w:type="spellStart"/>
      <w:r>
        <w:rPr>
          <w:b/>
          <w:sz w:val="24"/>
          <w:szCs w:val="24"/>
        </w:rPr>
        <w:t>Bułajewski</w:t>
      </w:r>
      <w:proofErr w:type="spellEnd"/>
    </w:p>
    <w:p w14:paraId="25B2BEAB" w14:textId="77777777" w:rsidR="00110B8C" w:rsidRDefault="00110B8C" w:rsidP="00110B8C"/>
    <w:p w14:paraId="55495D1E" w14:textId="77777777" w:rsidR="00110B8C" w:rsidRDefault="00110B8C" w:rsidP="00110B8C"/>
    <w:p w14:paraId="5D812BED" w14:textId="77777777" w:rsidR="00BA46A3" w:rsidRDefault="00BA46A3"/>
    <w:sectPr w:rsidR="00BA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0"/>
    <w:rsid w:val="00110B8C"/>
    <w:rsid w:val="007E0710"/>
    <w:rsid w:val="00BA46A3"/>
    <w:rsid w:val="00E03C14"/>
    <w:rsid w:val="00E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986"/>
  <w15:chartTrackingRefBased/>
  <w15:docId w15:val="{A2BFCBBE-E638-46B6-945C-F29D3D79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B8C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0B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0B8C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10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0B8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0B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2020-11-02T11:26:00Z</cp:lastPrinted>
  <dcterms:created xsi:type="dcterms:W3CDTF">2020-11-02T11:22:00Z</dcterms:created>
  <dcterms:modified xsi:type="dcterms:W3CDTF">2020-11-02T12:09:00Z</dcterms:modified>
</cp:coreProperties>
</file>