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308E0235" w14:textId="5E3672A6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03189B">
        <w:rPr>
          <w:rFonts w:ascii="Arial" w:hAnsi="Arial" w:cs="Arial"/>
          <w:b/>
          <w:bCs/>
          <w:sz w:val="20"/>
          <w:szCs w:val="28"/>
        </w:rPr>
        <w:t xml:space="preserve">ZAPROSZENIE 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B382614" w14:textId="19A7D29D" w:rsidR="00D82425" w:rsidRPr="0003189B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>
        <w:rPr>
          <w:rFonts w:ascii="Arial" w:hAnsi="Arial" w:cs="Arial"/>
          <w:b/>
          <w:bCs/>
          <w:sz w:val="20"/>
          <w:szCs w:val="28"/>
        </w:rPr>
        <w:t xml:space="preserve"> usługę polegającą na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 xml:space="preserve">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wykonani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3430BC">
        <w:rPr>
          <w:rFonts w:ascii="Arial" w:hAnsi="Arial" w:cs="Arial"/>
          <w:b/>
          <w:bCs/>
          <w:sz w:val="20"/>
          <w:szCs w:val="28"/>
        </w:rPr>
        <w:t>4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2946CF">
        <w:rPr>
          <w:rFonts w:ascii="Arial" w:hAnsi="Arial" w:cs="Arial"/>
          <w:b/>
          <w:bCs/>
          <w:sz w:val="20"/>
          <w:szCs w:val="28"/>
        </w:rPr>
        <w:t xml:space="preserve">szt.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tablic </w:t>
      </w:r>
      <w:r w:rsidR="003430BC">
        <w:rPr>
          <w:rFonts w:ascii="Arial" w:hAnsi="Arial" w:cs="Arial"/>
          <w:b/>
          <w:bCs/>
          <w:sz w:val="20"/>
          <w:szCs w:val="28"/>
        </w:rPr>
        <w:t>informacyjno-</w:t>
      </w:r>
      <w:r w:rsidR="00516F3D">
        <w:rPr>
          <w:rFonts w:ascii="Arial" w:hAnsi="Arial" w:cs="Arial"/>
          <w:b/>
          <w:bCs/>
          <w:sz w:val="20"/>
          <w:szCs w:val="28"/>
        </w:rPr>
        <w:t>pamiątkow</w:t>
      </w:r>
      <w:r w:rsidR="003430BC">
        <w:rPr>
          <w:rFonts w:ascii="Arial" w:hAnsi="Arial" w:cs="Arial"/>
          <w:b/>
          <w:bCs/>
          <w:sz w:val="20"/>
          <w:szCs w:val="28"/>
        </w:rPr>
        <w:t>ych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C65B3B">
        <w:rPr>
          <w:rFonts w:ascii="Arial" w:hAnsi="Arial" w:cs="Arial"/>
          <w:b/>
          <w:bCs/>
          <w:sz w:val="20"/>
          <w:szCs w:val="28"/>
        </w:rPr>
        <w:t>dla projektu nr 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RPWM.</w:t>
      </w:r>
      <w:r w:rsidR="00AF35E1">
        <w:rPr>
          <w:rFonts w:ascii="Arial" w:hAnsi="Arial" w:cs="Arial"/>
          <w:b/>
          <w:bCs/>
          <w:sz w:val="20"/>
          <w:szCs w:val="28"/>
        </w:rPr>
        <w:t>0</w:t>
      </w:r>
      <w:r w:rsidR="003430BC">
        <w:rPr>
          <w:rFonts w:ascii="Arial" w:hAnsi="Arial" w:cs="Arial"/>
          <w:b/>
          <w:bCs/>
          <w:sz w:val="20"/>
          <w:szCs w:val="28"/>
        </w:rPr>
        <w:t>4</w:t>
      </w:r>
      <w:r w:rsidR="00AF35E1">
        <w:rPr>
          <w:rFonts w:ascii="Arial" w:hAnsi="Arial" w:cs="Arial"/>
          <w:b/>
          <w:bCs/>
          <w:sz w:val="20"/>
          <w:szCs w:val="28"/>
        </w:rPr>
        <w:t>.0</w:t>
      </w:r>
      <w:r w:rsidR="003430BC">
        <w:rPr>
          <w:rFonts w:ascii="Arial" w:hAnsi="Arial" w:cs="Arial"/>
          <w:b/>
          <w:bCs/>
          <w:sz w:val="20"/>
          <w:szCs w:val="28"/>
        </w:rPr>
        <w:t>1</w:t>
      </w:r>
      <w:r w:rsidR="00AF35E1">
        <w:rPr>
          <w:rFonts w:ascii="Arial" w:hAnsi="Arial" w:cs="Arial"/>
          <w:b/>
          <w:bCs/>
          <w:sz w:val="20"/>
          <w:szCs w:val="28"/>
        </w:rPr>
        <w:t>.00-28-0</w:t>
      </w:r>
      <w:r w:rsidR="003430BC">
        <w:rPr>
          <w:rFonts w:ascii="Arial" w:hAnsi="Arial" w:cs="Arial"/>
          <w:b/>
          <w:bCs/>
          <w:sz w:val="20"/>
          <w:szCs w:val="28"/>
        </w:rPr>
        <w:t>218</w:t>
      </w:r>
      <w:r w:rsidR="00AF35E1">
        <w:rPr>
          <w:rFonts w:ascii="Arial" w:hAnsi="Arial" w:cs="Arial"/>
          <w:b/>
          <w:bCs/>
          <w:sz w:val="20"/>
          <w:szCs w:val="28"/>
        </w:rPr>
        <w:t>/</w:t>
      </w:r>
      <w:r w:rsidR="003430BC">
        <w:rPr>
          <w:rFonts w:ascii="Arial" w:hAnsi="Arial" w:cs="Arial"/>
          <w:b/>
          <w:bCs/>
          <w:sz w:val="20"/>
          <w:szCs w:val="28"/>
        </w:rPr>
        <w:t>18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 pt. „</w:t>
      </w:r>
      <w:r w:rsidR="003430BC">
        <w:rPr>
          <w:rFonts w:ascii="Arial" w:hAnsi="Arial" w:cs="Arial"/>
          <w:b/>
          <w:bCs/>
          <w:sz w:val="20"/>
          <w:szCs w:val="28"/>
        </w:rPr>
        <w:t>Budowa instalacji fotowoltaicznych na obiektach użyteczności publicznej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”</w:t>
      </w:r>
      <w:r w:rsidR="0048481D" w:rsidRPr="0048481D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40B33635" w:rsidR="0003189B" w:rsidRPr="00DC5F4C" w:rsidRDefault="0003189B" w:rsidP="00DC5F4C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DC5F4C">
        <w:rPr>
          <w:rFonts w:ascii="Arial" w:hAnsi="Arial" w:cs="Arial"/>
          <w:i/>
          <w:sz w:val="18"/>
          <w:szCs w:val="28"/>
        </w:rPr>
        <w:t>Zaproszenie nie jest objęte przepisami ustawy Prawo zamówień publicznych na podstawie art. 4 pkt 8 ustawy Prawo zamówień publicznych z dnia 29 stycznia 2004 r. (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t.j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 xml:space="preserve">. </w:t>
      </w:r>
      <w:r w:rsidR="00DC5F4C" w:rsidRPr="00DC5F4C">
        <w:rPr>
          <w:rFonts w:ascii="Arial" w:hAnsi="Arial" w:cs="Arial"/>
          <w:i/>
          <w:sz w:val="18"/>
          <w:szCs w:val="28"/>
        </w:rPr>
        <w:t xml:space="preserve">Dz. U. z 2019 r. poz. 1843 z </w:t>
      </w:r>
      <w:proofErr w:type="spellStart"/>
      <w:r w:rsidR="00DC5F4C" w:rsidRPr="00DC5F4C">
        <w:rPr>
          <w:rFonts w:ascii="Arial" w:hAnsi="Arial" w:cs="Arial"/>
          <w:i/>
          <w:sz w:val="18"/>
          <w:szCs w:val="28"/>
        </w:rPr>
        <w:t>późn</w:t>
      </w:r>
      <w:proofErr w:type="spellEnd"/>
      <w:r w:rsidR="00DC5F4C" w:rsidRPr="00DC5F4C">
        <w:rPr>
          <w:rFonts w:ascii="Arial" w:hAnsi="Arial" w:cs="Arial"/>
          <w:i/>
          <w:sz w:val="18"/>
          <w:szCs w:val="28"/>
        </w:rPr>
        <w:t>. zm.</w:t>
      </w:r>
      <w:r w:rsidRPr="00DC5F4C">
        <w:rPr>
          <w:rFonts w:ascii="Arial" w:hAnsi="Arial" w:cs="Arial"/>
          <w:i/>
          <w:sz w:val="18"/>
          <w:szCs w:val="28"/>
        </w:rPr>
        <w:t>). Treść niniejszego ogłoszenia nie stanowi oferty w rozumieniu art. 66 i 71 Kodeksu Cywilnego (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t.j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 xml:space="preserve">. Dz.U. z 2019 r., poz. 1145 z 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>. zm.)</w:t>
      </w:r>
    </w:p>
    <w:p w14:paraId="7D89AB47" w14:textId="77777777"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</w:p>
    <w:p w14:paraId="673FFEDB" w14:textId="2F88026E" w:rsidR="0048481D" w:rsidRPr="0048481D" w:rsidRDefault="0048481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1C7A4A8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Mrągowo,</w:t>
      </w:r>
    </w:p>
    <w:p w14:paraId="63047614" w14:textId="677F6A9D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6E693FAA" w14:textId="0FA979B5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Mrągowo;</w:t>
      </w:r>
    </w:p>
    <w:p w14:paraId="73AEBD83" w14:textId="551548F9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– 20 – 76 – 940 </w:t>
      </w:r>
    </w:p>
    <w:p w14:paraId="58E6CEF7" w14:textId="3AE33357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  <w:r w:rsidR="001D72C6">
        <w:rPr>
          <w:rFonts w:ascii="Arial" w:hAnsi="Arial" w:cs="Arial"/>
          <w:sz w:val="20"/>
          <w:szCs w:val="28"/>
        </w:rPr>
        <w:t>.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2D278BF9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  <w:r w:rsidR="001D72C6">
        <w:rPr>
          <w:rFonts w:ascii="Arial" w:hAnsi="Arial" w:cs="Arial"/>
          <w:sz w:val="20"/>
          <w:szCs w:val="28"/>
        </w:rPr>
        <w:t>,</w:t>
      </w:r>
    </w:p>
    <w:p w14:paraId="6131A8B2" w14:textId="548E97BC" w:rsidR="001D72C6" w:rsidRDefault="001D72C6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7D5FF058" w14:textId="0E14468C" w:rsidR="001D72C6" w:rsidRPr="0048481D" w:rsidRDefault="001D72C6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Mrągowo.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291DF7A9" w:rsidR="00B849DB" w:rsidRPr="008D5A06" w:rsidRDefault="00B849DB" w:rsidP="00421158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Przedmiotem z</w:t>
      </w:r>
      <w:r w:rsidR="0025119A">
        <w:rPr>
          <w:rFonts w:ascii="Arial" w:hAnsi="Arial" w:cs="Arial"/>
          <w:sz w:val="20"/>
          <w:szCs w:val="28"/>
        </w:rPr>
        <w:t>a</w:t>
      </w:r>
      <w:r w:rsidRPr="000E410E">
        <w:rPr>
          <w:rFonts w:ascii="Arial" w:hAnsi="Arial" w:cs="Arial"/>
          <w:sz w:val="20"/>
          <w:szCs w:val="28"/>
        </w:rPr>
        <w:t xml:space="preserve">mówienia jest </w:t>
      </w:r>
      <w:r w:rsidR="00670A3D">
        <w:rPr>
          <w:rFonts w:ascii="Arial" w:hAnsi="Arial" w:cs="Arial"/>
          <w:sz w:val="20"/>
          <w:szCs w:val="28"/>
        </w:rPr>
        <w:t>usługa polegająca na</w:t>
      </w:r>
      <w:r w:rsidR="00052484" w:rsidRPr="000E410E">
        <w:rPr>
          <w:rFonts w:ascii="Arial" w:hAnsi="Arial" w:cs="Arial"/>
          <w:sz w:val="20"/>
          <w:szCs w:val="28"/>
        </w:rPr>
        <w:t xml:space="preserve"> wykonani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oraz montaż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421158">
        <w:rPr>
          <w:rFonts w:ascii="Arial" w:hAnsi="Arial" w:cs="Arial"/>
          <w:sz w:val="20"/>
          <w:szCs w:val="28"/>
        </w:rPr>
        <w:t>4 szt.</w:t>
      </w:r>
      <w:r w:rsidR="00DC5F4C">
        <w:rPr>
          <w:rFonts w:ascii="Arial" w:hAnsi="Arial" w:cs="Arial"/>
          <w:sz w:val="20"/>
          <w:szCs w:val="28"/>
        </w:rPr>
        <w:t xml:space="preserve"> </w:t>
      </w:r>
      <w:r w:rsidR="00052484" w:rsidRPr="000E410E">
        <w:rPr>
          <w:rFonts w:ascii="Arial" w:hAnsi="Arial" w:cs="Arial"/>
          <w:sz w:val="20"/>
          <w:szCs w:val="28"/>
        </w:rPr>
        <w:t xml:space="preserve">tablic </w:t>
      </w:r>
      <w:r w:rsidR="00421158" w:rsidRPr="00421158">
        <w:rPr>
          <w:rFonts w:ascii="Arial" w:hAnsi="Arial" w:cs="Arial"/>
          <w:sz w:val="20"/>
          <w:szCs w:val="28"/>
        </w:rPr>
        <w:t xml:space="preserve">informacyjno-pamiątkowych </w:t>
      </w:r>
      <w:r w:rsidR="00052484" w:rsidRPr="000E410E">
        <w:rPr>
          <w:rFonts w:ascii="Arial" w:hAnsi="Arial" w:cs="Arial"/>
          <w:sz w:val="20"/>
          <w:szCs w:val="28"/>
        </w:rPr>
        <w:t xml:space="preserve">dla projektu nr </w:t>
      </w:r>
      <w:r w:rsidR="00EB74B3" w:rsidRPr="000E410E">
        <w:rPr>
          <w:rFonts w:ascii="Arial" w:hAnsi="Arial" w:cs="Arial"/>
          <w:sz w:val="20"/>
          <w:szCs w:val="28"/>
        </w:rPr>
        <w:t>RPWM.0</w:t>
      </w:r>
      <w:r w:rsidR="00421158">
        <w:rPr>
          <w:rFonts w:ascii="Arial" w:hAnsi="Arial" w:cs="Arial"/>
          <w:sz w:val="20"/>
          <w:szCs w:val="28"/>
        </w:rPr>
        <w:t>4</w:t>
      </w:r>
      <w:r w:rsidR="00EB74B3" w:rsidRPr="000E410E">
        <w:rPr>
          <w:rFonts w:ascii="Arial" w:hAnsi="Arial" w:cs="Arial"/>
          <w:sz w:val="20"/>
          <w:szCs w:val="28"/>
        </w:rPr>
        <w:t>.0</w:t>
      </w:r>
      <w:r w:rsidR="00421158">
        <w:rPr>
          <w:rFonts w:ascii="Arial" w:hAnsi="Arial" w:cs="Arial"/>
          <w:sz w:val="20"/>
          <w:szCs w:val="28"/>
        </w:rPr>
        <w:t>1</w:t>
      </w:r>
      <w:r w:rsidR="00EB74B3" w:rsidRPr="000E410E">
        <w:rPr>
          <w:rFonts w:ascii="Arial" w:hAnsi="Arial" w:cs="Arial"/>
          <w:sz w:val="20"/>
          <w:szCs w:val="28"/>
        </w:rPr>
        <w:t>.</w:t>
      </w:r>
      <w:r w:rsidR="00AF35E1">
        <w:rPr>
          <w:rFonts w:ascii="Arial" w:hAnsi="Arial" w:cs="Arial"/>
          <w:sz w:val="20"/>
          <w:szCs w:val="28"/>
        </w:rPr>
        <w:t>00-28-0</w:t>
      </w:r>
      <w:r w:rsidR="00421158">
        <w:rPr>
          <w:rFonts w:ascii="Arial" w:hAnsi="Arial" w:cs="Arial"/>
          <w:sz w:val="20"/>
          <w:szCs w:val="28"/>
        </w:rPr>
        <w:t>218</w:t>
      </w:r>
      <w:r w:rsidR="00AF35E1">
        <w:rPr>
          <w:rFonts w:ascii="Arial" w:hAnsi="Arial" w:cs="Arial"/>
          <w:sz w:val="20"/>
          <w:szCs w:val="28"/>
        </w:rPr>
        <w:t>/1</w:t>
      </w:r>
      <w:r w:rsidR="00421158">
        <w:rPr>
          <w:rFonts w:ascii="Arial" w:hAnsi="Arial" w:cs="Arial"/>
          <w:sz w:val="20"/>
          <w:szCs w:val="28"/>
        </w:rPr>
        <w:t>8</w:t>
      </w:r>
      <w:r w:rsidR="00DE4233">
        <w:rPr>
          <w:rFonts w:ascii="Arial" w:hAnsi="Arial" w:cs="Arial"/>
          <w:sz w:val="20"/>
          <w:szCs w:val="28"/>
        </w:rPr>
        <w:t>,</w:t>
      </w:r>
      <w:r w:rsidR="00EB74B3" w:rsidRPr="000E410E">
        <w:rPr>
          <w:rFonts w:ascii="Arial" w:hAnsi="Arial" w:cs="Arial"/>
          <w:sz w:val="20"/>
          <w:szCs w:val="28"/>
        </w:rPr>
        <w:t xml:space="preserve"> pt.</w:t>
      </w:r>
      <w:r w:rsidR="00421158">
        <w:rPr>
          <w:rFonts w:ascii="Arial" w:hAnsi="Arial" w:cs="Arial"/>
          <w:sz w:val="20"/>
          <w:szCs w:val="28"/>
        </w:rPr>
        <w:t> </w:t>
      </w:r>
      <w:r w:rsidR="00EB74B3" w:rsidRPr="000E410E">
        <w:rPr>
          <w:rFonts w:ascii="Arial" w:hAnsi="Arial" w:cs="Arial"/>
          <w:sz w:val="20"/>
          <w:szCs w:val="28"/>
        </w:rPr>
        <w:t>„</w:t>
      </w:r>
      <w:r w:rsidR="00421158" w:rsidRPr="00421158">
        <w:rPr>
          <w:rFonts w:ascii="Arial" w:hAnsi="Arial" w:cs="Arial"/>
          <w:sz w:val="20"/>
          <w:szCs w:val="28"/>
        </w:rPr>
        <w:t>Budowa</w:t>
      </w:r>
      <w:r w:rsidR="005773D1">
        <w:rPr>
          <w:rFonts w:ascii="Arial" w:hAnsi="Arial" w:cs="Arial"/>
          <w:sz w:val="20"/>
          <w:szCs w:val="28"/>
        </w:rPr>
        <w:t xml:space="preserve"> instalacji fotowoltaicznych </w:t>
      </w:r>
      <w:r w:rsidR="005773D1" w:rsidRPr="008D5A06">
        <w:rPr>
          <w:rFonts w:ascii="Arial" w:hAnsi="Arial" w:cs="Arial"/>
          <w:sz w:val="20"/>
          <w:szCs w:val="28"/>
        </w:rPr>
        <w:t>na </w:t>
      </w:r>
      <w:r w:rsidR="00421158" w:rsidRPr="008D5A06">
        <w:rPr>
          <w:rFonts w:ascii="Arial" w:hAnsi="Arial" w:cs="Arial"/>
          <w:sz w:val="20"/>
          <w:szCs w:val="28"/>
        </w:rPr>
        <w:t>obiektach użyteczności publicznej</w:t>
      </w:r>
      <w:r w:rsidR="00EB74B3" w:rsidRPr="008D5A06">
        <w:rPr>
          <w:rFonts w:ascii="Arial" w:hAnsi="Arial" w:cs="Arial"/>
          <w:sz w:val="20"/>
          <w:szCs w:val="28"/>
        </w:rPr>
        <w:t>”</w:t>
      </w:r>
      <w:r w:rsidR="005773D1" w:rsidRPr="008D5A06">
        <w:rPr>
          <w:rFonts w:ascii="Arial" w:hAnsi="Arial" w:cs="Arial"/>
          <w:sz w:val="20"/>
          <w:szCs w:val="28"/>
        </w:rPr>
        <w:t xml:space="preserve"> na następujących obiektach:</w:t>
      </w:r>
    </w:p>
    <w:p w14:paraId="283A8454" w14:textId="0196FEEB" w:rsidR="005773D1" w:rsidRPr="008D5A06" w:rsidRDefault="005773D1" w:rsidP="005773D1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8D5A06">
        <w:rPr>
          <w:rFonts w:ascii="Arial" w:hAnsi="Arial" w:cs="Arial"/>
          <w:sz w:val="20"/>
          <w:szCs w:val="28"/>
        </w:rPr>
        <w:t xml:space="preserve">Szkoła Podstawowa Nr 1 przy ul. Kopernika 2 w Mrągowie </w:t>
      </w:r>
      <w:r w:rsidR="00D63245" w:rsidRPr="008D5A06">
        <w:rPr>
          <w:rFonts w:ascii="Arial" w:hAnsi="Arial" w:cs="Arial"/>
          <w:sz w:val="20"/>
          <w:szCs w:val="28"/>
        </w:rPr>
        <w:t>(działka nr 29/1 obręb 6)</w:t>
      </w:r>
      <w:r w:rsidRPr="008D5A06">
        <w:rPr>
          <w:rFonts w:ascii="Arial" w:hAnsi="Arial" w:cs="Arial"/>
          <w:sz w:val="20"/>
          <w:szCs w:val="28"/>
        </w:rPr>
        <w:t xml:space="preserve">, </w:t>
      </w:r>
    </w:p>
    <w:p w14:paraId="4CD640C6" w14:textId="116187C5" w:rsidR="005773D1" w:rsidRPr="008D5A06" w:rsidRDefault="005773D1" w:rsidP="005773D1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8D5A06">
        <w:rPr>
          <w:rFonts w:ascii="Arial" w:hAnsi="Arial" w:cs="Arial"/>
          <w:sz w:val="20"/>
          <w:szCs w:val="28"/>
        </w:rPr>
        <w:t>Szkoła Podstawowa Nr 4 na os. Mazurskim 12 w Mrągowie</w:t>
      </w:r>
      <w:r w:rsidR="00D63245" w:rsidRPr="008D5A06">
        <w:rPr>
          <w:rFonts w:ascii="Arial" w:hAnsi="Arial" w:cs="Arial"/>
          <w:sz w:val="20"/>
          <w:szCs w:val="28"/>
        </w:rPr>
        <w:t xml:space="preserve"> (działka nr 41/21 obręb 4)</w:t>
      </w:r>
      <w:r w:rsidRPr="008D5A06">
        <w:rPr>
          <w:rFonts w:ascii="Arial" w:hAnsi="Arial" w:cs="Arial"/>
          <w:sz w:val="20"/>
          <w:szCs w:val="28"/>
        </w:rPr>
        <w:t xml:space="preserve">, </w:t>
      </w:r>
    </w:p>
    <w:p w14:paraId="57AE24AD" w14:textId="73D1B4FD" w:rsidR="005773D1" w:rsidRPr="008D5A06" w:rsidRDefault="005773D1" w:rsidP="005773D1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8D5A06">
        <w:rPr>
          <w:rFonts w:ascii="Arial" w:hAnsi="Arial" w:cs="Arial"/>
          <w:sz w:val="20"/>
          <w:szCs w:val="28"/>
        </w:rPr>
        <w:t>Przedszkole Publiczne „Stokrotka” przy ul. Brzozowej 7A</w:t>
      </w:r>
      <w:r w:rsidR="002946CF">
        <w:rPr>
          <w:rFonts w:ascii="Arial" w:hAnsi="Arial" w:cs="Arial"/>
          <w:sz w:val="20"/>
          <w:szCs w:val="28"/>
        </w:rPr>
        <w:t xml:space="preserve"> w Mrągowie</w:t>
      </w:r>
      <w:r w:rsidR="00D63245" w:rsidRPr="008D5A06">
        <w:rPr>
          <w:rFonts w:ascii="Arial" w:hAnsi="Arial" w:cs="Arial"/>
          <w:sz w:val="20"/>
          <w:szCs w:val="28"/>
        </w:rPr>
        <w:t xml:space="preserve"> (działka nr 118/4 obręb 4),</w:t>
      </w:r>
    </w:p>
    <w:p w14:paraId="7DB2CAA2" w14:textId="0BB77387" w:rsidR="005773D1" w:rsidRPr="008D5A06" w:rsidRDefault="005773D1" w:rsidP="005773D1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8D5A06">
        <w:rPr>
          <w:rFonts w:ascii="Arial" w:hAnsi="Arial" w:cs="Arial"/>
          <w:sz w:val="20"/>
          <w:szCs w:val="28"/>
        </w:rPr>
        <w:t>Niepubliczne Przedszkole i Żłobek „Kubuś” przy ul. Spacerowej 1 w Mrągowie</w:t>
      </w:r>
      <w:r w:rsidR="00D63245" w:rsidRPr="008D5A06">
        <w:rPr>
          <w:rFonts w:ascii="Arial" w:hAnsi="Arial" w:cs="Arial"/>
          <w:sz w:val="20"/>
          <w:szCs w:val="28"/>
        </w:rPr>
        <w:t xml:space="preserve"> (działka nr 121/11 obręb 4)</w:t>
      </w:r>
      <w:r w:rsidRPr="008D5A06">
        <w:rPr>
          <w:rFonts w:ascii="Arial" w:hAnsi="Arial" w:cs="Arial"/>
          <w:sz w:val="20"/>
          <w:szCs w:val="28"/>
        </w:rPr>
        <w:t>.</w:t>
      </w:r>
    </w:p>
    <w:p w14:paraId="0EE8A172" w14:textId="77777777" w:rsidR="0025119A" w:rsidRPr="000E410E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Tablica zostanie wykonana zgodnie z: </w:t>
      </w:r>
    </w:p>
    <w:p w14:paraId="0D865182" w14:textId="2D26A83E" w:rsidR="0025119A" w:rsidRPr="00034CAC" w:rsidRDefault="0025119A" w:rsidP="008A2C62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Podręcznikiem wnioskodawcy i beneficjenta programów polityki spójności w zakresie informacji i</w:t>
      </w:r>
      <w:r w:rsidR="008E1A6F">
        <w:rPr>
          <w:rFonts w:ascii="Arial" w:hAnsi="Arial" w:cs="Arial"/>
          <w:sz w:val="20"/>
          <w:szCs w:val="28"/>
        </w:rPr>
        <w:t> </w:t>
      </w:r>
      <w:r w:rsidRPr="000E410E">
        <w:rPr>
          <w:rFonts w:ascii="Arial" w:hAnsi="Arial" w:cs="Arial"/>
          <w:sz w:val="20"/>
          <w:szCs w:val="28"/>
        </w:rPr>
        <w:t xml:space="preserve">promocji, dostępnym na stronie internetowej: </w:t>
      </w:r>
      <w:hyperlink r:id="rId8" w:anchor="Og%C3%B3lne%20zasady" w:history="1">
        <w:r w:rsidRPr="00522DDB">
          <w:rPr>
            <w:rStyle w:val="Hipercze"/>
            <w:rFonts w:ascii="Arial" w:hAnsi="Arial" w:cs="Arial"/>
            <w:iCs/>
            <w:sz w:val="20"/>
            <w:szCs w:val="28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522DDB">
        <w:rPr>
          <w:rFonts w:ascii="Arial" w:hAnsi="Arial" w:cs="Arial"/>
          <w:iCs/>
          <w:sz w:val="20"/>
          <w:szCs w:val="28"/>
        </w:rPr>
        <w:t>;</w:t>
      </w:r>
    </w:p>
    <w:p w14:paraId="3F1126AB" w14:textId="5D76E14E" w:rsidR="00034CAC" w:rsidRDefault="00034CAC" w:rsidP="00522DDB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Kartą wizualizacji Regionalnego Programu Operacyjnego Województwa Warmińsko-Mazurskiego na lata 2014-2020</w:t>
      </w:r>
      <w:r w:rsidR="00291811">
        <w:rPr>
          <w:rFonts w:ascii="Arial" w:hAnsi="Arial" w:cs="Arial"/>
          <w:sz w:val="20"/>
          <w:szCs w:val="28"/>
        </w:rPr>
        <w:t xml:space="preserve"> oraz Poradnikiem z zakresu obowiązków informacyjnych, dostępnych</w:t>
      </w:r>
      <w:r>
        <w:rPr>
          <w:rFonts w:ascii="Arial" w:hAnsi="Arial" w:cs="Arial"/>
          <w:sz w:val="20"/>
          <w:szCs w:val="28"/>
        </w:rPr>
        <w:t xml:space="preserve"> na stronie internetowej:</w:t>
      </w:r>
      <w:r w:rsidR="00522DDB">
        <w:rPr>
          <w:rFonts w:ascii="Arial" w:hAnsi="Arial" w:cs="Arial"/>
          <w:sz w:val="20"/>
          <w:szCs w:val="28"/>
        </w:rPr>
        <w:t xml:space="preserve"> </w:t>
      </w:r>
      <w:hyperlink r:id="rId9" w:anchor="Dokumenty" w:history="1">
        <w:r w:rsidR="00291811" w:rsidRPr="00522DDB">
          <w:rPr>
            <w:rStyle w:val="Hipercze"/>
            <w:rFonts w:ascii="Arial" w:hAnsi="Arial" w:cs="Arial"/>
            <w:sz w:val="20"/>
            <w:szCs w:val="28"/>
          </w:rPr>
          <w:t>https://rpo.warmia.mazury.pl/artykul/3347/zasady-dla-umow-podpisanych-po-1-stycznia-2018-roku#Dokumenty</w:t>
        </w:r>
      </w:hyperlink>
      <w:r w:rsidR="00522DDB" w:rsidRPr="00522DDB">
        <w:rPr>
          <w:rFonts w:ascii="Arial" w:hAnsi="Arial" w:cs="Arial"/>
          <w:sz w:val="20"/>
          <w:szCs w:val="28"/>
        </w:rPr>
        <w:t>;</w:t>
      </w:r>
    </w:p>
    <w:p w14:paraId="7398DDF0" w14:textId="1C308712" w:rsidR="0025119A" w:rsidRDefault="0025119A" w:rsidP="008A2C62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Treścią przekazaną przez </w:t>
      </w:r>
      <w:r w:rsidR="00DC5F4C">
        <w:rPr>
          <w:rFonts w:ascii="Arial" w:hAnsi="Arial" w:cs="Arial"/>
          <w:sz w:val="20"/>
          <w:szCs w:val="28"/>
        </w:rPr>
        <w:t>Z</w:t>
      </w:r>
      <w:r>
        <w:rPr>
          <w:rFonts w:ascii="Arial" w:hAnsi="Arial" w:cs="Arial"/>
          <w:sz w:val="20"/>
          <w:szCs w:val="28"/>
        </w:rPr>
        <w:t>amawiającego.</w:t>
      </w:r>
    </w:p>
    <w:p w14:paraId="4A87487B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Minimalny format tablicy: 80 cm wysokość x 120 cm szerokość.</w:t>
      </w:r>
    </w:p>
    <w:p w14:paraId="42F4801C" w14:textId="57E1F4A1" w:rsidR="0025119A" w:rsidRPr="005D3AB5" w:rsidRDefault="007E6394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 w:rsidRPr="005D3AB5">
        <w:rPr>
          <w:rFonts w:ascii="Arial" w:hAnsi="Arial" w:cs="Arial"/>
          <w:sz w:val="20"/>
          <w:szCs w:val="28"/>
        </w:rPr>
        <w:t>Tablica z przeznaczeniem do montażu na ścianie budynku.</w:t>
      </w:r>
    </w:p>
    <w:p w14:paraId="38E37B74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Tablica wykonana z trwałego materiału (np. blacha </w:t>
      </w:r>
      <w:proofErr w:type="spellStart"/>
      <w:r>
        <w:rPr>
          <w:rFonts w:ascii="Arial" w:hAnsi="Arial" w:cs="Arial"/>
          <w:sz w:val="20"/>
          <w:szCs w:val="28"/>
        </w:rPr>
        <w:t>ocynk</w:t>
      </w:r>
      <w:proofErr w:type="spellEnd"/>
      <w:r>
        <w:rPr>
          <w:rFonts w:ascii="Arial" w:hAnsi="Arial" w:cs="Arial"/>
          <w:sz w:val="20"/>
          <w:szCs w:val="28"/>
        </w:rPr>
        <w:t xml:space="preserve"> lub aluminiowa płyta kompozytowa).</w:t>
      </w:r>
    </w:p>
    <w:p w14:paraId="0A03DD59" w14:textId="53180D6D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tablicy zostanie przesłany w formie elektronicznej do akceptacji </w:t>
      </w:r>
      <w:r w:rsidR="00DC5F4C">
        <w:rPr>
          <w:rFonts w:ascii="Arial" w:hAnsi="Arial" w:cs="Arial"/>
          <w:sz w:val="20"/>
          <w:szCs w:val="28"/>
        </w:rPr>
        <w:t>Zamawiającego</w:t>
      </w:r>
      <w:r>
        <w:rPr>
          <w:rFonts w:ascii="Arial" w:hAnsi="Arial" w:cs="Arial"/>
          <w:sz w:val="20"/>
          <w:szCs w:val="28"/>
        </w:rPr>
        <w:t>. Zamawiający zastrzega sobie prawo kilkukrotnej korekty projektu.</w:t>
      </w:r>
    </w:p>
    <w:p w14:paraId="699912D8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Nadruk kolorowy w technologii odpornej na działanie warunków atmosferycznych (deszcz, śnieg, słońce, wiatr) i wandalizm (graffiti). Rozdzielczość minimum 150 DPI.</w:t>
      </w:r>
    </w:p>
    <w:p w14:paraId="3074E59A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powinna być wykonana z materiału zapewniającego trwałość przynajmniej przez 6 lat.</w:t>
      </w:r>
    </w:p>
    <w:p w14:paraId="68E6CEA8" w14:textId="486A01B9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7C734266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394A3AD5" w:rsidR="0025119A" w:rsidRDefault="005F36C8" w:rsidP="008A2C62">
      <w:pPr>
        <w:pStyle w:val="Akapitzlist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projekt tablicy informacyjno-p</w:t>
      </w:r>
      <w:r w:rsidR="008D0548">
        <w:rPr>
          <w:rFonts w:ascii="Arial" w:hAnsi="Arial" w:cs="Arial"/>
          <w:sz w:val="20"/>
          <w:szCs w:val="28"/>
        </w:rPr>
        <w:t>ami</w:t>
      </w:r>
      <w:r>
        <w:rPr>
          <w:rFonts w:ascii="Arial" w:hAnsi="Arial" w:cs="Arial"/>
          <w:sz w:val="20"/>
          <w:szCs w:val="28"/>
        </w:rPr>
        <w:t>ątkowej</w:t>
      </w:r>
      <w:r w:rsidR="0025119A">
        <w:rPr>
          <w:rFonts w:ascii="Arial" w:hAnsi="Arial" w:cs="Arial"/>
          <w:sz w:val="20"/>
          <w:szCs w:val="28"/>
        </w:rPr>
        <w:t xml:space="preserve"> w terminie 7 dni od dnia przekazania treści przez Zamawiającego,</w:t>
      </w:r>
    </w:p>
    <w:p w14:paraId="0D9C0479" w14:textId="0F31E9F0" w:rsidR="0025119A" w:rsidRDefault="0025119A" w:rsidP="008A2C62">
      <w:pPr>
        <w:pStyle w:val="Akapitzlist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>ykonanie i montaż tablic w terminie 2</w:t>
      </w:r>
      <w:r w:rsidR="008E1A6F">
        <w:rPr>
          <w:rFonts w:ascii="Arial" w:hAnsi="Arial" w:cs="Arial"/>
          <w:sz w:val="20"/>
          <w:szCs w:val="28"/>
        </w:rPr>
        <w:t>1</w:t>
      </w:r>
      <w:r w:rsidRPr="00290D9E">
        <w:rPr>
          <w:rFonts w:ascii="Arial" w:hAnsi="Arial" w:cs="Arial"/>
          <w:sz w:val="20"/>
          <w:szCs w:val="28"/>
        </w:rPr>
        <w:t xml:space="preserve"> dni od </w:t>
      </w:r>
      <w:r>
        <w:rPr>
          <w:rFonts w:ascii="Arial" w:hAnsi="Arial" w:cs="Arial"/>
          <w:sz w:val="20"/>
          <w:szCs w:val="28"/>
        </w:rPr>
        <w:t xml:space="preserve">dnia </w:t>
      </w:r>
      <w:r w:rsidRPr="00290D9E">
        <w:rPr>
          <w:rFonts w:ascii="Arial" w:hAnsi="Arial" w:cs="Arial"/>
          <w:sz w:val="20"/>
          <w:szCs w:val="28"/>
        </w:rPr>
        <w:t>podpisania umowy.</w:t>
      </w:r>
    </w:p>
    <w:p w14:paraId="35645FC3" w14:textId="77777777" w:rsidR="0025119A" w:rsidRPr="00EE48D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lastRenderedPageBreak/>
        <w:t>Termin związania z ofertą</w:t>
      </w:r>
    </w:p>
    <w:p w14:paraId="66BA9274" w14:textId="77777777" w:rsidR="0025119A" w:rsidRDefault="0025119A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68F0FF8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2661168C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wraz ze stanowiącymi jej integralną część załącznikami musi być sporządzona i podpisana przez Wykonawcę ściśle według postanowień niniejszej specyfikacji zaproszenia do składania ofert.</w:t>
      </w:r>
    </w:p>
    <w:p w14:paraId="74CD1AFC" w14:textId="70B756C9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3574E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17392AB1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</w:t>
      </w:r>
      <w:r w:rsidR="002430B4">
        <w:rPr>
          <w:rFonts w:ascii="Arial" w:hAnsi="Arial" w:cs="Arial"/>
          <w:sz w:val="20"/>
          <w:szCs w:val="28"/>
        </w:rPr>
        <w:t>rzez osobę podpisującą ofertę i </w:t>
      </w:r>
      <w:r>
        <w:rPr>
          <w:rFonts w:ascii="Arial" w:hAnsi="Arial" w:cs="Arial"/>
          <w:sz w:val="20"/>
          <w:szCs w:val="28"/>
        </w:rPr>
        <w:t>opatrzone datami ich dokonania.</w:t>
      </w:r>
    </w:p>
    <w:p w14:paraId="5DF21282" w14:textId="77777777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61FC7CB2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>należy składać drogą korespondencyjną na adres: Gmina Miasto</w:t>
      </w:r>
      <w:r w:rsidR="00705EA1">
        <w:rPr>
          <w:rFonts w:ascii="Arial" w:hAnsi="Arial" w:cs="Arial"/>
          <w:sz w:val="20"/>
          <w:szCs w:val="28"/>
        </w:rPr>
        <w:t xml:space="preserve"> Mrągowo, 11 – 700 Mrągowo, ul. </w:t>
      </w:r>
      <w:r>
        <w:rPr>
          <w:rFonts w:ascii="Arial" w:hAnsi="Arial" w:cs="Arial"/>
          <w:sz w:val="20"/>
          <w:szCs w:val="28"/>
        </w:rPr>
        <w:t>Królewiecka</w:t>
      </w:r>
      <w:r w:rsidR="00705EA1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10" w:history="1">
        <w:r w:rsidR="007301FF" w:rsidRPr="005766C1">
          <w:rPr>
            <w:rStyle w:val="Hipercze"/>
            <w:rFonts w:ascii="Arial" w:hAnsi="Arial" w:cs="Arial"/>
            <w:sz w:val="20"/>
            <w:szCs w:val="28"/>
          </w:rPr>
          <w:t>gawronska@mragowo.um.gov.pl</w:t>
        </w:r>
      </w:hyperlink>
      <w:r w:rsidR="00BC63B7">
        <w:rPr>
          <w:rFonts w:ascii="Arial" w:hAnsi="Arial" w:cs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8"/>
        </w:rPr>
        <w:t>do dnia</w:t>
      </w:r>
      <w:r w:rsidR="00D46AF5">
        <w:rPr>
          <w:rFonts w:ascii="Arial" w:hAnsi="Arial" w:cs="Arial"/>
          <w:sz w:val="20"/>
          <w:szCs w:val="28"/>
        </w:rPr>
        <w:t xml:space="preserve"> </w:t>
      </w:r>
      <w:r w:rsidR="00187EC6">
        <w:rPr>
          <w:rFonts w:ascii="Arial" w:hAnsi="Arial" w:cs="Arial"/>
          <w:sz w:val="20"/>
          <w:szCs w:val="28"/>
        </w:rPr>
        <w:t>03.11</w:t>
      </w:r>
      <w:r w:rsidR="005F36C8">
        <w:rPr>
          <w:rFonts w:ascii="Arial" w:hAnsi="Arial" w:cs="Arial"/>
          <w:sz w:val="20"/>
          <w:szCs w:val="28"/>
        </w:rPr>
        <w:t>. </w:t>
      </w:r>
      <w:r w:rsidR="00D46AF5">
        <w:rPr>
          <w:rFonts w:ascii="Arial" w:hAnsi="Arial" w:cs="Arial"/>
          <w:sz w:val="20"/>
          <w:szCs w:val="28"/>
        </w:rPr>
        <w:t>2020</w:t>
      </w:r>
      <w:r w:rsidR="00CA27E2">
        <w:rPr>
          <w:rFonts w:ascii="Arial" w:hAnsi="Arial" w:cs="Arial"/>
          <w:sz w:val="20"/>
          <w:szCs w:val="28"/>
        </w:rPr>
        <w:t xml:space="preserve"> 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58D84630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187EC6">
        <w:rPr>
          <w:rFonts w:ascii="Arial" w:hAnsi="Arial" w:cs="Arial"/>
          <w:sz w:val="20"/>
          <w:szCs w:val="28"/>
        </w:rPr>
        <w:t>03.11</w:t>
      </w:r>
      <w:r w:rsidR="005F36C8">
        <w:rPr>
          <w:rFonts w:ascii="Arial" w:hAnsi="Arial" w:cs="Arial"/>
          <w:sz w:val="20"/>
          <w:szCs w:val="28"/>
        </w:rPr>
        <w:t xml:space="preserve">. </w:t>
      </w:r>
      <w:r w:rsidR="00D46AF5">
        <w:rPr>
          <w:rFonts w:ascii="Arial" w:hAnsi="Arial" w:cs="Arial"/>
          <w:sz w:val="20"/>
          <w:szCs w:val="28"/>
        </w:rPr>
        <w:t>2020</w:t>
      </w:r>
      <w:r w:rsidR="00CA27E2">
        <w:rPr>
          <w:rFonts w:ascii="Arial" w:hAnsi="Arial" w:cs="Arial"/>
          <w:sz w:val="20"/>
          <w:szCs w:val="28"/>
        </w:rPr>
        <w:t xml:space="preserve"> 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CA27E2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Oferent może przed upływem terminu składania ofert zmienić lub wycofać swoja ofertę.</w:t>
      </w:r>
    </w:p>
    <w:p w14:paraId="575661A1" w14:textId="665C7AA8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04DA77F8" w14:textId="77777777" w:rsidR="00AF608D" w:rsidRDefault="00AF608D" w:rsidP="00CA27E2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27EC42CB" w14:textId="77777777" w:rsidR="0025119A" w:rsidRPr="00034724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zamawiający będzie się kierował przy wyborze oferty wraz z podaniem znaczenia tych kryteriów oraz sposobu obliczenia ceny</w:t>
      </w:r>
    </w:p>
    <w:p w14:paraId="2DCB3D0A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AF608D">
      <w:pPr>
        <w:pStyle w:val="Akapitzlist"/>
        <w:numPr>
          <w:ilvl w:val="0"/>
          <w:numId w:val="18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13B2DE16" w:rsidR="0025119A" w:rsidRDefault="00CA27E2" w:rsidP="00AF608D">
      <w:pPr>
        <w:pStyle w:val="Akapitzlist"/>
        <w:numPr>
          <w:ilvl w:val="0"/>
          <w:numId w:val="19"/>
        </w:numPr>
        <w:spacing w:after="120" w:line="240" w:lineRule="auto"/>
        <w:ind w:left="993" w:hanging="142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 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762F9BC9" w14:textId="77777777" w:rsidR="00AF608D" w:rsidRDefault="00AF608D" w:rsidP="00AF608D">
      <w:pPr>
        <w:pStyle w:val="Akapitzlist"/>
        <w:spacing w:after="120" w:line="240" w:lineRule="auto"/>
        <w:ind w:left="2880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2F4C85BA" w:rsidR="0025119A" w:rsidRDefault="00CA27E2" w:rsidP="00AF608D">
      <w:pPr>
        <w:pStyle w:val="Akapitzlist"/>
        <w:spacing w:after="120" w:line="240" w:lineRule="auto"/>
        <w:ind w:left="284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Zgodnie z art.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13 ust.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1 i 2 Rozporządzenia Parlamentu Europejskiego i Rady (UE) 2016/679 z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dnia 27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kwietnia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2016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prze</w:t>
      </w:r>
      <w:r>
        <w:rPr>
          <w:rFonts w:ascii="Arial" w:hAnsi="Arial" w:cs="Arial"/>
          <w:color w:val="00000A"/>
          <w:sz w:val="20"/>
          <w:szCs w:val="20"/>
        </w:rPr>
        <w:t>twarzaniem danych osobowych i w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 xml:space="preserve">sprawie swobodnego przepływu takich danych oraz uchylenia dyrektywy 95/46/WE (ogólne rozporządzenie o ochronie danych) (Dz. Urz. UE L 119 z 04.05.2016, str. 1), dalej „RODO”, informuję, że: </w:t>
      </w:r>
    </w:p>
    <w:p w14:paraId="3597180E" w14:textId="5BA55B3F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="00CA27E2">
        <w:rPr>
          <w:rFonts w:ascii="Arial" w:hAnsi="Arial" w:cs="Arial"/>
          <w:color w:val="00000A"/>
          <w:sz w:val="20"/>
          <w:szCs w:val="20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ul.</w:t>
      </w:r>
      <w:r w:rsidR="00CA27E2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, </w:t>
      </w:r>
      <w:r w:rsidR="002430B4">
        <w:rPr>
          <w:rFonts w:ascii="Arial" w:hAnsi="Arial" w:cs="Arial"/>
          <w:color w:val="00000A"/>
          <w:sz w:val="20"/>
          <w:szCs w:val="20"/>
          <w:lang w:val="x-none"/>
        </w:rPr>
        <w:br/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55789641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="005027BF">
        <w:rPr>
          <w:rFonts w:ascii="Arial" w:hAnsi="Arial" w:cs="Arial"/>
          <w:color w:val="00000A"/>
          <w:sz w:val="20"/>
          <w:szCs w:val="20"/>
        </w:rPr>
        <w:br/>
      </w:r>
      <w:r>
        <w:rPr>
          <w:rFonts w:ascii="Arial" w:hAnsi="Arial" w:cs="Arial"/>
          <w:color w:val="00000A"/>
          <w:sz w:val="20"/>
          <w:szCs w:val="20"/>
        </w:rPr>
        <w:t>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11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C7F68C6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="002430B4">
        <w:rPr>
          <w:rFonts w:ascii="Arial" w:hAnsi="Arial" w:cs="Arial"/>
          <w:color w:val="00000A"/>
          <w:sz w:val="20"/>
          <w:szCs w:val="20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77777777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5A532B4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14:paraId="43AF878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lastRenderedPageBreak/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1BFEA1EE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1296EF9F" w14:textId="77777777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938F933" w:rsidR="0025119A" w:rsidRDefault="0025119A" w:rsidP="00AF608D">
      <w:pPr>
        <w:pStyle w:val="Akapitzlist"/>
        <w:spacing w:after="120" w:line="240" w:lineRule="auto"/>
        <w:ind w:left="284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upoważnia się </w:t>
      </w:r>
      <w:r w:rsidR="00D327FC">
        <w:rPr>
          <w:rFonts w:ascii="Arial" w:hAnsi="Arial" w:cs="Arial"/>
          <w:color w:val="00000A"/>
          <w:sz w:val="20"/>
          <w:szCs w:val="20"/>
        </w:rPr>
        <w:t>pracowników</w:t>
      </w:r>
      <w:r>
        <w:rPr>
          <w:rFonts w:ascii="Arial" w:hAnsi="Arial" w:cs="Arial"/>
          <w:color w:val="00000A"/>
          <w:sz w:val="20"/>
          <w:szCs w:val="20"/>
        </w:rPr>
        <w:t xml:space="preserve"> Referatu Planowania Przestrzennego, Budownictwa i Inwestycji: </w:t>
      </w:r>
      <w:r w:rsidR="00D327FC">
        <w:rPr>
          <w:rFonts w:ascii="Arial" w:hAnsi="Arial" w:cs="Arial"/>
          <w:color w:val="00000A"/>
          <w:sz w:val="20"/>
          <w:szCs w:val="20"/>
        </w:rPr>
        <w:t>Izabelę Połeć tel. 89 741 90 28 i Ewelinę Gawrońską tel. 89 741 90 27.</w:t>
      </w:r>
    </w:p>
    <w:p w14:paraId="1425C0B3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A913F66" w14:textId="59532A02" w:rsidR="0025119A" w:rsidRPr="00367C8A" w:rsidRDefault="0025119A" w:rsidP="0025119A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sectPr w:rsidR="0025119A" w:rsidRPr="00367C8A" w:rsidSect="008D5A06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BB841" w14:textId="0A19FF96" w:rsidR="008D5A06" w:rsidRDefault="00187EC6">
    <w:pPr>
      <w:pStyle w:val="Stopka"/>
    </w:pPr>
    <w:sdt>
      <w:sdtPr>
        <w:rPr>
          <w:rFonts w:ascii="Arial" w:hAnsi="Arial" w:cs="Arial"/>
          <w:sz w:val="16"/>
          <w:szCs w:val="16"/>
        </w:rPr>
        <w:id w:val="-953025102"/>
        <w:docPartObj>
          <w:docPartGallery w:val="Page Numbers (Top of Page)"/>
          <w:docPartUnique/>
        </w:docPartObj>
      </w:sdtPr>
      <w:sdtEndPr/>
      <w:sdtContent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begin"/>
        </w:r>
        <w:r w:rsidR="008D5A06" w:rsidRPr="008D5A06">
          <w:rPr>
            <w:rFonts w:ascii="Arial" w:hAnsi="Arial" w:cs="Arial"/>
            <w:bCs/>
            <w:sz w:val="16"/>
            <w:szCs w:val="16"/>
          </w:rPr>
          <w:instrText>PAGE</w:instrTex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67C8A">
          <w:rPr>
            <w:rFonts w:ascii="Arial" w:hAnsi="Arial" w:cs="Arial"/>
            <w:bCs/>
            <w:noProof/>
            <w:sz w:val="16"/>
            <w:szCs w:val="16"/>
          </w:rPr>
          <w:t>2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end"/>
        </w:r>
        <w:r w:rsidR="008D5A06">
          <w:rPr>
            <w:rFonts w:ascii="Arial" w:hAnsi="Arial" w:cs="Arial"/>
            <w:sz w:val="16"/>
            <w:szCs w:val="16"/>
          </w:rPr>
          <w:t>/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begin"/>
        </w:r>
        <w:r w:rsidR="008D5A06" w:rsidRPr="008D5A06">
          <w:rPr>
            <w:rFonts w:ascii="Arial" w:hAnsi="Arial" w:cs="Arial"/>
            <w:bCs/>
            <w:sz w:val="16"/>
            <w:szCs w:val="16"/>
          </w:rPr>
          <w:instrText>NUMPAGES</w:instrTex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67C8A">
          <w:rPr>
            <w:rFonts w:ascii="Arial" w:hAnsi="Arial" w:cs="Arial"/>
            <w:bCs/>
            <w:noProof/>
            <w:sz w:val="16"/>
            <w:szCs w:val="16"/>
          </w:rPr>
          <w:t>3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96F18" w14:textId="226D15DA" w:rsidR="008D5A06" w:rsidRDefault="00187EC6" w:rsidP="008D5A06">
    <w:pPr>
      <w:pStyle w:val="Stopka"/>
      <w:jc w:val="right"/>
    </w:pPr>
    <w:sdt>
      <w:sdtPr>
        <w:rPr>
          <w:rFonts w:ascii="Arial" w:hAnsi="Arial" w:cs="Arial"/>
          <w:sz w:val="16"/>
          <w:szCs w:val="16"/>
        </w:rPr>
        <w:id w:val="-2085979272"/>
        <w:docPartObj>
          <w:docPartGallery w:val="Page Numbers (Top of Page)"/>
          <w:docPartUnique/>
        </w:docPartObj>
      </w:sdtPr>
      <w:sdtEndPr/>
      <w:sdtContent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begin"/>
        </w:r>
        <w:r w:rsidR="008D5A06" w:rsidRPr="008D5A06">
          <w:rPr>
            <w:rFonts w:ascii="Arial" w:hAnsi="Arial" w:cs="Arial"/>
            <w:bCs/>
            <w:sz w:val="16"/>
            <w:szCs w:val="16"/>
          </w:rPr>
          <w:instrText>PAGE</w:instrTex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67C8A">
          <w:rPr>
            <w:rFonts w:ascii="Arial" w:hAnsi="Arial" w:cs="Arial"/>
            <w:bCs/>
            <w:noProof/>
            <w:sz w:val="16"/>
            <w:szCs w:val="16"/>
          </w:rPr>
          <w:t>3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end"/>
        </w:r>
        <w:r w:rsidR="008D5A06">
          <w:rPr>
            <w:rFonts w:ascii="Arial" w:hAnsi="Arial" w:cs="Arial"/>
            <w:sz w:val="16"/>
            <w:szCs w:val="16"/>
          </w:rPr>
          <w:t>/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begin"/>
        </w:r>
        <w:r w:rsidR="008D5A06" w:rsidRPr="008D5A06">
          <w:rPr>
            <w:rFonts w:ascii="Arial" w:hAnsi="Arial" w:cs="Arial"/>
            <w:bCs/>
            <w:sz w:val="16"/>
            <w:szCs w:val="16"/>
          </w:rPr>
          <w:instrText>NUMPAGES</w:instrTex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67C8A">
          <w:rPr>
            <w:rFonts w:ascii="Arial" w:hAnsi="Arial" w:cs="Arial"/>
            <w:bCs/>
            <w:noProof/>
            <w:sz w:val="16"/>
            <w:szCs w:val="16"/>
          </w:rPr>
          <w:t>3</w:t>
        </w:r>
        <w:r w:rsidR="008D5A06" w:rsidRPr="008D5A06">
          <w:rPr>
            <w:rFonts w:ascii="Arial" w:hAnsi="Arial" w:cs="Arial"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-1505048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369490" w14:textId="31195656" w:rsidR="008D5A06" w:rsidRPr="008D5A06" w:rsidRDefault="008D5A06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67C8A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67C8A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8D5A0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2461" w14:textId="16DCADAE" w:rsidR="00A639C4" w:rsidRDefault="00A639C4" w:rsidP="00A639C4">
    <w:pPr>
      <w:pStyle w:val="Nagwek"/>
      <w:ind w:firstLine="284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AFFB4D1" wp14:editId="2EC89024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5760720" cy="575310"/>
          <wp:effectExtent l="0" t="0" r="508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1B1457D6"/>
    <w:lvl w:ilvl="0" w:tplc="DB946AA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34CAC"/>
    <w:rsid w:val="00046C72"/>
    <w:rsid w:val="00052484"/>
    <w:rsid w:val="000524CA"/>
    <w:rsid w:val="00086406"/>
    <w:rsid w:val="000920A9"/>
    <w:rsid w:val="000B7E63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87EC6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5AD"/>
    <w:rsid w:val="00232DFC"/>
    <w:rsid w:val="002430B4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1811"/>
    <w:rsid w:val="002946CF"/>
    <w:rsid w:val="002C0D94"/>
    <w:rsid w:val="002C7CC8"/>
    <w:rsid w:val="002D1ABB"/>
    <w:rsid w:val="002D535A"/>
    <w:rsid w:val="002D5864"/>
    <w:rsid w:val="00322E7F"/>
    <w:rsid w:val="00332968"/>
    <w:rsid w:val="003430BC"/>
    <w:rsid w:val="00352E05"/>
    <w:rsid w:val="003574E0"/>
    <w:rsid w:val="00365C15"/>
    <w:rsid w:val="00367C8A"/>
    <w:rsid w:val="003748B5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1158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5006EE"/>
    <w:rsid w:val="005027BF"/>
    <w:rsid w:val="0051097E"/>
    <w:rsid w:val="00516F3D"/>
    <w:rsid w:val="00522DDB"/>
    <w:rsid w:val="0052377B"/>
    <w:rsid w:val="00524C22"/>
    <w:rsid w:val="00536DFC"/>
    <w:rsid w:val="00540255"/>
    <w:rsid w:val="005500BA"/>
    <w:rsid w:val="005536CD"/>
    <w:rsid w:val="00554A06"/>
    <w:rsid w:val="00560D33"/>
    <w:rsid w:val="00571BD7"/>
    <w:rsid w:val="00575795"/>
    <w:rsid w:val="00576527"/>
    <w:rsid w:val="005773D1"/>
    <w:rsid w:val="00582118"/>
    <w:rsid w:val="00584F89"/>
    <w:rsid w:val="005858CA"/>
    <w:rsid w:val="00587E80"/>
    <w:rsid w:val="005B2691"/>
    <w:rsid w:val="005B3A23"/>
    <w:rsid w:val="005B3F73"/>
    <w:rsid w:val="005B7CE9"/>
    <w:rsid w:val="005C0511"/>
    <w:rsid w:val="005C2118"/>
    <w:rsid w:val="005D3AB5"/>
    <w:rsid w:val="005E5E34"/>
    <w:rsid w:val="005F36C8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0FF5"/>
    <w:rsid w:val="006578D7"/>
    <w:rsid w:val="00670A3D"/>
    <w:rsid w:val="00673BEB"/>
    <w:rsid w:val="006765BE"/>
    <w:rsid w:val="00686D69"/>
    <w:rsid w:val="006A4C38"/>
    <w:rsid w:val="006A5D68"/>
    <w:rsid w:val="006B65E8"/>
    <w:rsid w:val="006B6B4C"/>
    <w:rsid w:val="006C540C"/>
    <w:rsid w:val="006C76CD"/>
    <w:rsid w:val="006D27AA"/>
    <w:rsid w:val="006F0051"/>
    <w:rsid w:val="006F0767"/>
    <w:rsid w:val="006F6AA7"/>
    <w:rsid w:val="007041F6"/>
    <w:rsid w:val="00705EA1"/>
    <w:rsid w:val="0071729C"/>
    <w:rsid w:val="00720830"/>
    <w:rsid w:val="007301FF"/>
    <w:rsid w:val="007378F5"/>
    <w:rsid w:val="00742128"/>
    <w:rsid w:val="007473B6"/>
    <w:rsid w:val="00754A5A"/>
    <w:rsid w:val="00767DC7"/>
    <w:rsid w:val="007979E4"/>
    <w:rsid w:val="007A2B02"/>
    <w:rsid w:val="007C3179"/>
    <w:rsid w:val="007E08C1"/>
    <w:rsid w:val="007E3CDD"/>
    <w:rsid w:val="007E465F"/>
    <w:rsid w:val="007E6394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A2C62"/>
    <w:rsid w:val="008C06F8"/>
    <w:rsid w:val="008C7523"/>
    <w:rsid w:val="008D0548"/>
    <w:rsid w:val="008D5A06"/>
    <w:rsid w:val="008E1A6F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B4B08"/>
    <w:rsid w:val="009C1884"/>
    <w:rsid w:val="009D1D1A"/>
    <w:rsid w:val="009D2181"/>
    <w:rsid w:val="009D444F"/>
    <w:rsid w:val="009F0E49"/>
    <w:rsid w:val="00A02C02"/>
    <w:rsid w:val="00A145D7"/>
    <w:rsid w:val="00A1485D"/>
    <w:rsid w:val="00A15E9B"/>
    <w:rsid w:val="00A21680"/>
    <w:rsid w:val="00A3446F"/>
    <w:rsid w:val="00A35B04"/>
    <w:rsid w:val="00A456A9"/>
    <w:rsid w:val="00A62239"/>
    <w:rsid w:val="00A639C4"/>
    <w:rsid w:val="00A82B96"/>
    <w:rsid w:val="00AA620D"/>
    <w:rsid w:val="00AB387A"/>
    <w:rsid w:val="00AD7988"/>
    <w:rsid w:val="00AE0071"/>
    <w:rsid w:val="00AF35E1"/>
    <w:rsid w:val="00AF5D2B"/>
    <w:rsid w:val="00AF608D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3B7"/>
    <w:rsid w:val="00BD0F62"/>
    <w:rsid w:val="00C16818"/>
    <w:rsid w:val="00C174A7"/>
    <w:rsid w:val="00C40FB8"/>
    <w:rsid w:val="00C56062"/>
    <w:rsid w:val="00C65B3B"/>
    <w:rsid w:val="00C87A53"/>
    <w:rsid w:val="00CA27E2"/>
    <w:rsid w:val="00CB7D82"/>
    <w:rsid w:val="00CC3959"/>
    <w:rsid w:val="00CE0E30"/>
    <w:rsid w:val="00CE1505"/>
    <w:rsid w:val="00CF0D83"/>
    <w:rsid w:val="00CF291C"/>
    <w:rsid w:val="00D038A4"/>
    <w:rsid w:val="00D07B2E"/>
    <w:rsid w:val="00D10722"/>
    <w:rsid w:val="00D1718B"/>
    <w:rsid w:val="00D327FC"/>
    <w:rsid w:val="00D35BD1"/>
    <w:rsid w:val="00D42100"/>
    <w:rsid w:val="00D46AF5"/>
    <w:rsid w:val="00D501C2"/>
    <w:rsid w:val="00D54674"/>
    <w:rsid w:val="00D622EA"/>
    <w:rsid w:val="00D63245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C5F4C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gawronska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o.warmia.mazury.pl/artykul/3347/zasady-dla-umow-podpisanych-po-1-stycznia-2018-rok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92587-93DB-480B-AD18-E34C9A74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2020-10-26T07:48:00Z</dcterms:modified>
  <cp:category/>
</cp:coreProperties>
</file>