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D41480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D26A92">
        <w:rPr>
          <w:sz w:val="24"/>
          <w:szCs w:val="24"/>
        </w:rPr>
        <w:t>07</w:t>
      </w:r>
      <w:r>
        <w:rPr>
          <w:sz w:val="24"/>
          <w:szCs w:val="24"/>
        </w:rPr>
        <w:t>.20</w:t>
      </w:r>
      <w:r w:rsidR="00D26A92">
        <w:rPr>
          <w:sz w:val="24"/>
          <w:szCs w:val="24"/>
        </w:rPr>
        <w:t>20</w:t>
      </w:r>
      <w:r>
        <w:rPr>
          <w:sz w:val="24"/>
          <w:szCs w:val="24"/>
        </w:rPr>
        <w:t> r.</w:t>
      </w:r>
    </w:p>
    <w:p w:rsidR="00C400F7" w:rsidRDefault="00C400F7" w:rsidP="00C400F7">
      <w:pPr>
        <w:jc w:val="both"/>
      </w:pPr>
    </w:p>
    <w:p w:rsidR="00377A76" w:rsidRDefault="00377A76" w:rsidP="00430AD4">
      <w:pPr>
        <w:pStyle w:val="Tekstpodstawowywcity"/>
        <w:ind w:left="993" w:hanging="993"/>
      </w:pPr>
      <w:r>
        <w:t xml:space="preserve">Dotyczy: </w:t>
      </w:r>
      <w:r w:rsidR="00D26A92">
        <w:t>Zaproszenia</w:t>
      </w:r>
      <w:r w:rsidR="00D26A92" w:rsidRPr="00D26A92">
        <w:t xml:space="preserve"> do składania ofert na wykonanie oraz montaż tablic informacyjnych dla zadania „Budowa odcinka drogi gminnej nr 211095N – ul. Generała L. Okulickiego w Mrągowie”</w:t>
      </w:r>
    </w:p>
    <w:p w:rsidR="00C400F7" w:rsidRDefault="00C400F7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377A76" w:rsidRPr="00D41480" w:rsidRDefault="00C400F7" w:rsidP="00D4148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D41480">
        <w:rPr>
          <w:sz w:val="24"/>
          <w:szCs w:val="24"/>
        </w:rPr>
        <w:t xml:space="preserve">Zamawiający informuję, że w wyniku postępowania </w:t>
      </w:r>
      <w:r w:rsidR="00377A76" w:rsidRPr="00D41480">
        <w:rPr>
          <w:sz w:val="24"/>
          <w:szCs w:val="24"/>
        </w:rPr>
        <w:t xml:space="preserve">na </w:t>
      </w:r>
      <w:r w:rsidR="00D26A92" w:rsidRPr="00D41480">
        <w:rPr>
          <w:sz w:val="24"/>
          <w:szCs w:val="24"/>
        </w:rPr>
        <w:t xml:space="preserve">wykonanie oraz montaż tablic informacyjnych dla zadania „Budowa odcinka drogi gminnej nr 211095N – ul. Generała L. Okulickiego w Mrągowie” </w:t>
      </w:r>
      <w:r w:rsidR="00377A76" w:rsidRPr="00D41480">
        <w:rPr>
          <w:sz w:val="24"/>
          <w:szCs w:val="24"/>
        </w:rPr>
        <w:t xml:space="preserve">wybrał ofertę złożoną przez: </w:t>
      </w:r>
      <w:r w:rsidR="00D41480" w:rsidRPr="00D41480">
        <w:rPr>
          <w:sz w:val="24"/>
          <w:szCs w:val="24"/>
        </w:rPr>
        <w:t xml:space="preserve">GRAV-TOM Tomasz </w:t>
      </w:r>
      <w:proofErr w:type="spellStart"/>
      <w:r w:rsidR="00D41480" w:rsidRPr="00D41480">
        <w:rPr>
          <w:sz w:val="24"/>
          <w:szCs w:val="24"/>
        </w:rPr>
        <w:t>Syrtów</w:t>
      </w:r>
      <w:proofErr w:type="spellEnd"/>
      <w:r w:rsidR="00D41480" w:rsidRPr="00D41480">
        <w:rPr>
          <w:sz w:val="24"/>
          <w:szCs w:val="24"/>
        </w:rPr>
        <w:t>,</w:t>
      </w:r>
      <w:r w:rsidR="00D41480">
        <w:rPr>
          <w:sz w:val="24"/>
          <w:szCs w:val="24"/>
        </w:rPr>
        <w:t xml:space="preserve"> </w:t>
      </w:r>
      <w:r w:rsidR="00D41480" w:rsidRPr="00D41480">
        <w:rPr>
          <w:sz w:val="24"/>
          <w:szCs w:val="24"/>
        </w:rPr>
        <w:t>Łaszczówka Kolonia 82D, 22-600 Tomaszów Lubelski</w:t>
      </w:r>
      <w:r w:rsidR="00377A76" w:rsidRPr="00D41480">
        <w:rPr>
          <w:sz w:val="24"/>
          <w:szCs w:val="24"/>
        </w:rPr>
        <w:t>, ponieważ oferta ta spełniała wymagania Zamawiającego oraz jest najkorzystniejsza cenowo.</w:t>
      </w:r>
    </w:p>
    <w:p w:rsidR="00C400F7" w:rsidRDefault="00C400F7" w:rsidP="00D41480">
      <w:pPr>
        <w:pStyle w:val="Akapitzlist"/>
        <w:numPr>
          <w:ilvl w:val="0"/>
          <w:numId w:val="1"/>
        </w:numPr>
        <w:tabs>
          <w:tab w:val="left" w:pos="3420"/>
        </w:tabs>
        <w:spacing w:before="60" w:after="120"/>
        <w:ind w:left="284" w:hanging="284"/>
        <w:contextualSpacing w:val="0"/>
        <w:jc w:val="both"/>
        <w:rPr>
          <w:sz w:val="24"/>
          <w:szCs w:val="24"/>
        </w:rPr>
      </w:pPr>
      <w:r w:rsidRPr="00377A76">
        <w:rPr>
          <w:sz w:val="24"/>
          <w:szCs w:val="24"/>
        </w:rPr>
        <w:t xml:space="preserve">Zamawiający informuje, że </w:t>
      </w:r>
      <w:r w:rsidR="00D035E7">
        <w:rPr>
          <w:sz w:val="24"/>
          <w:szCs w:val="24"/>
        </w:rPr>
        <w:t>w wyniku przeprowadzonego postępowania</w:t>
      </w:r>
      <w:r w:rsidR="00D26A92">
        <w:rPr>
          <w:sz w:val="24"/>
          <w:szCs w:val="24"/>
        </w:rPr>
        <w:t xml:space="preserve"> wpłynęł</w:t>
      </w:r>
      <w:r w:rsidR="00D41480">
        <w:rPr>
          <w:sz w:val="24"/>
          <w:szCs w:val="24"/>
        </w:rPr>
        <w:t>o</w:t>
      </w:r>
      <w:r w:rsidRPr="00377A76">
        <w:rPr>
          <w:sz w:val="24"/>
          <w:szCs w:val="24"/>
        </w:rPr>
        <w:t xml:space="preserve"> </w:t>
      </w:r>
      <w:r w:rsidR="00D41480">
        <w:rPr>
          <w:sz w:val="24"/>
          <w:szCs w:val="24"/>
        </w:rPr>
        <w:t>5</w:t>
      </w:r>
      <w:r w:rsidR="00430AD4">
        <w:rPr>
          <w:sz w:val="24"/>
          <w:szCs w:val="24"/>
        </w:rPr>
        <w:t xml:space="preserve"> ofert</w:t>
      </w:r>
      <w:r w:rsidRPr="00377A76">
        <w:rPr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4845"/>
        <w:gridCol w:w="1985"/>
      </w:tblGrid>
      <w:tr w:rsidR="00D41480" w:rsidRPr="00A01102" w:rsidTr="007871C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D41480" w:rsidRPr="00A01102" w:rsidRDefault="00D41480" w:rsidP="007871CF">
            <w:pPr>
              <w:pStyle w:val="Tekstpodstawowy"/>
              <w:spacing w:before="60" w:after="60"/>
              <w:jc w:val="center"/>
              <w:rPr>
                <w:b/>
              </w:rPr>
            </w:pPr>
            <w:r w:rsidRPr="00A01102">
              <w:rPr>
                <w:b/>
              </w:rPr>
              <w:t>Lp.</w:t>
            </w:r>
          </w:p>
        </w:tc>
        <w:tc>
          <w:tcPr>
            <w:tcW w:w="4845" w:type="dxa"/>
            <w:shd w:val="clear" w:color="auto" w:fill="F2F2F2" w:themeFill="background1" w:themeFillShade="F2"/>
            <w:vAlign w:val="center"/>
          </w:tcPr>
          <w:p w:rsidR="00D41480" w:rsidRPr="00A01102" w:rsidRDefault="00D41480" w:rsidP="007871CF">
            <w:pPr>
              <w:pStyle w:val="Tekstpodstawowy"/>
              <w:spacing w:before="60" w:after="60"/>
              <w:jc w:val="center"/>
              <w:rPr>
                <w:b/>
              </w:rPr>
            </w:pPr>
            <w:r w:rsidRPr="00A01102">
              <w:rPr>
                <w:b/>
              </w:rPr>
              <w:t>Nazwa</w:t>
            </w:r>
            <w:r>
              <w:rPr>
                <w:b/>
              </w:rPr>
              <w:t xml:space="preserve"> i adres</w:t>
            </w:r>
            <w:r w:rsidRPr="00A01102">
              <w:rPr>
                <w:b/>
              </w:rPr>
              <w:t xml:space="preserve"> oferenta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41480" w:rsidRPr="00A01102" w:rsidRDefault="00D41480" w:rsidP="007871CF">
            <w:pPr>
              <w:pStyle w:val="Tekstpodstawowy"/>
              <w:jc w:val="center"/>
              <w:rPr>
                <w:b/>
              </w:rPr>
            </w:pPr>
            <w:r w:rsidRPr="00A01102">
              <w:rPr>
                <w:b/>
              </w:rPr>
              <w:t xml:space="preserve">Cena ofertowa </w:t>
            </w:r>
          </w:p>
          <w:p w:rsidR="00D41480" w:rsidRPr="00A01102" w:rsidRDefault="00D41480" w:rsidP="007871CF">
            <w:pPr>
              <w:pStyle w:val="Tekstpodstawowy"/>
              <w:jc w:val="center"/>
              <w:rPr>
                <w:b/>
              </w:rPr>
            </w:pPr>
            <w:r w:rsidRPr="00A01102">
              <w:rPr>
                <w:b/>
              </w:rPr>
              <w:t>(brutto)</w:t>
            </w:r>
          </w:p>
        </w:tc>
      </w:tr>
      <w:tr w:rsidR="00D41480" w:rsidRPr="00A01102" w:rsidTr="007871CF">
        <w:tc>
          <w:tcPr>
            <w:tcW w:w="541" w:type="dxa"/>
            <w:vAlign w:val="center"/>
          </w:tcPr>
          <w:p w:rsidR="00D41480" w:rsidRDefault="00D41480" w:rsidP="007871CF">
            <w:pPr>
              <w:pStyle w:val="Tekstpodstawowy"/>
              <w:jc w:val="center"/>
            </w:pPr>
            <w:r>
              <w:t>1.</w:t>
            </w:r>
          </w:p>
        </w:tc>
        <w:tc>
          <w:tcPr>
            <w:tcW w:w="4845" w:type="dxa"/>
            <w:vAlign w:val="center"/>
          </w:tcPr>
          <w:p w:rsidR="00D41480" w:rsidRPr="00717142" w:rsidRDefault="00D41480" w:rsidP="007871CF">
            <w:pPr>
              <w:spacing w:before="60" w:after="60"/>
            </w:pPr>
            <w:r>
              <w:t xml:space="preserve">Montownia produkcja reklam Anna </w:t>
            </w:r>
            <w:proofErr w:type="spellStart"/>
            <w:r>
              <w:t>Zommer</w:t>
            </w:r>
            <w:proofErr w:type="spellEnd"/>
            <w:r>
              <w:t xml:space="preserve"> Zofiówka ul. Główna 88, 95-080 Tuszyn</w:t>
            </w:r>
          </w:p>
        </w:tc>
        <w:tc>
          <w:tcPr>
            <w:tcW w:w="1985" w:type="dxa"/>
            <w:vAlign w:val="center"/>
          </w:tcPr>
          <w:p w:rsidR="00D41480" w:rsidRDefault="00D41480" w:rsidP="007871CF">
            <w:pPr>
              <w:pStyle w:val="Tekstpodstawowy"/>
              <w:jc w:val="center"/>
            </w:pPr>
            <w:r>
              <w:t>2 110,68 zł</w:t>
            </w:r>
          </w:p>
        </w:tc>
      </w:tr>
      <w:tr w:rsidR="00D41480" w:rsidRPr="00800D20" w:rsidTr="007871CF">
        <w:tc>
          <w:tcPr>
            <w:tcW w:w="541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 w:rsidRPr="00800D20">
              <w:t>2.</w:t>
            </w:r>
          </w:p>
        </w:tc>
        <w:tc>
          <w:tcPr>
            <w:tcW w:w="4845" w:type="dxa"/>
            <w:vAlign w:val="center"/>
          </w:tcPr>
          <w:p w:rsidR="00D41480" w:rsidRPr="00800D20" w:rsidRDefault="00D41480" w:rsidP="007871CF">
            <w:pPr>
              <w:spacing w:before="60" w:after="60"/>
              <w:rPr>
                <w:rStyle w:val="st"/>
              </w:rPr>
            </w:pPr>
            <w:r>
              <w:rPr>
                <w:rStyle w:val="st"/>
              </w:rPr>
              <w:t xml:space="preserve">3R </w:t>
            </w:r>
            <w:r w:rsidRPr="00800D20">
              <w:rPr>
                <w:rStyle w:val="st"/>
              </w:rPr>
              <w:t xml:space="preserve">Agencja Reklamowo-Marketingowa Sylwiusz </w:t>
            </w:r>
            <w:proofErr w:type="spellStart"/>
            <w:r w:rsidRPr="00800D20">
              <w:rPr>
                <w:rStyle w:val="st"/>
              </w:rPr>
              <w:t>Gruś</w:t>
            </w:r>
            <w:proofErr w:type="spellEnd"/>
            <w:r w:rsidRPr="00800D20">
              <w:rPr>
                <w:rStyle w:val="st"/>
              </w:rPr>
              <w:t>, ul. Wilcza 8/1, 56-120 Brzeg Dolny</w:t>
            </w:r>
          </w:p>
        </w:tc>
        <w:tc>
          <w:tcPr>
            <w:tcW w:w="1985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 w:rsidRPr="00800D20">
              <w:t>1 353,00 zł</w:t>
            </w:r>
          </w:p>
        </w:tc>
      </w:tr>
      <w:tr w:rsidR="00D41480" w:rsidRPr="00D41480" w:rsidTr="007871CF">
        <w:tc>
          <w:tcPr>
            <w:tcW w:w="541" w:type="dxa"/>
            <w:vAlign w:val="center"/>
          </w:tcPr>
          <w:p w:rsidR="00D41480" w:rsidRPr="00D41480" w:rsidRDefault="00D41480" w:rsidP="007871CF">
            <w:pPr>
              <w:pStyle w:val="Tekstpodstawowy"/>
              <w:jc w:val="center"/>
            </w:pPr>
            <w:r w:rsidRPr="00D41480">
              <w:t>3.</w:t>
            </w:r>
          </w:p>
        </w:tc>
        <w:tc>
          <w:tcPr>
            <w:tcW w:w="4845" w:type="dxa"/>
            <w:vAlign w:val="center"/>
          </w:tcPr>
          <w:p w:rsidR="00D41480" w:rsidRPr="00D41480" w:rsidRDefault="00D41480" w:rsidP="007871CF">
            <w:pPr>
              <w:spacing w:before="60"/>
            </w:pPr>
            <w:r w:rsidRPr="00D41480">
              <w:t xml:space="preserve">GRAV-TOM Tomasz </w:t>
            </w:r>
            <w:proofErr w:type="spellStart"/>
            <w:r w:rsidRPr="00D41480">
              <w:t>Syrtów</w:t>
            </w:r>
            <w:proofErr w:type="spellEnd"/>
          </w:p>
          <w:p w:rsidR="00D41480" w:rsidRPr="00D41480" w:rsidRDefault="00D41480" w:rsidP="007871CF">
            <w:pPr>
              <w:spacing w:after="60"/>
            </w:pPr>
            <w:r w:rsidRPr="00D41480">
              <w:t>Łaszczówka Kolonia 82D, 22-600 Tomaszów Lubelski</w:t>
            </w:r>
          </w:p>
        </w:tc>
        <w:tc>
          <w:tcPr>
            <w:tcW w:w="1985" w:type="dxa"/>
            <w:vAlign w:val="center"/>
          </w:tcPr>
          <w:p w:rsidR="00D41480" w:rsidRPr="00D41480" w:rsidRDefault="00D41480" w:rsidP="007871CF">
            <w:pPr>
              <w:pStyle w:val="Tekstpodstawowy"/>
              <w:jc w:val="center"/>
            </w:pPr>
            <w:r w:rsidRPr="00D41480">
              <w:t>1 291,50 zł</w:t>
            </w:r>
          </w:p>
        </w:tc>
      </w:tr>
      <w:tr w:rsidR="00D41480" w:rsidRPr="00800D20" w:rsidTr="007871CF">
        <w:tc>
          <w:tcPr>
            <w:tcW w:w="541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>
              <w:t>4.</w:t>
            </w:r>
          </w:p>
        </w:tc>
        <w:tc>
          <w:tcPr>
            <w:tcW w:w="4845" w:type="dxa"/>
            <w:vAlign w:val="center"/>
          </w:tcPr>
          <w:p w:rsidR="00D41480" w:rsidRDefault="00D41480" w:rsidP="007871CF">
            <w:pPr>
              <w:spacing w:before="60"/>
            </w:pPr>
            <w:r>
              <w:t>Przedsiębiorstwo Produkcyjno-Handlowo-Usługowe Janusz Ciosek Wielka Reklama</w:t>
            </w:r>
          </w:p>
          <w:p w:rsidR="00D41480" w:rsidRPr="00800D20" w:rsidRDefault="00D41480" w:rsidP="007871CF">
            <w:pPr>
              <w:spacing w:after="60"/>
            </w:pPr>
            <w:r>
              <w:t>ul. Wojska Polskiego 45, 98-300 Wieluń</w:t>
            </w:r>
          </w:p>
        </w:tc>
        <w:tc>
          <w:tcPr>
            <w:tcW w:w="1985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>
              <w:t>2 829,00 zł</w:t>
            </w:r>
          </w:p>
        </w:tc>
      </w:tr>
      <w:tr w:rsidR="00D41480" w:rsidRPr="00800D20" w:rsidTr="007871CF">
        <w:tc>
          <w:tcPr>
            <w:tcW w:w="541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>
              <w:t>5.</w:t>
            </w:r>
          </w:p>
        </w:tc>
        <w:tc>
          <w:tcPr>
            <w:tcW w:w="4845" w:type="dxa"/>
            <w:vAlign w:val="center"/>
          </w:tcPr>
          <w:p w:rsidR="00D41480" w:rsidRDefault="00D41480" w:rsidP="007871CF">
            <w:pPr>
              <w:spacing w:before="60"/>
            </w:pPr>
            <w:r>
              <w:t>KMK GROUP Monika Jurczyńska</w:t>
            </w:r>
          </w:p>
          <w:p w:rsidR="00D41480" w:rsidRPr="00800D20" w:rsidRDefault="00D41480" w:rsidP="007871CF">
            <w:pPr>
              <w:spacing w:after="60"/>
            </w:pPr>
            <w:r>
              <w:t>Gaszyn, ul. Strumykowa 22, 98-300 Wieluń</w:t>
            </w:r>
          </w:p>
        </w:tc>
        <w:tc>
          <w:tcPr>
            <w:tcW w:w="1985" w:type="dxa"/>
            <w:vAlign w:val="center"/>
          </w:tcPr>
          <w:p w:rsidR="00D41480" w:rsidRPr="00800D20" w:rsidRDefault="00D41480" w:rsidP="007871CF">
            <w:pPr>
              <w:pStyle w:val="Tekstpodstawowy"/>
              <w:jc w:val="center"/>
            </w:pPr>
            <w:r>
              <w:t>2 829,00 zł</w:t>
            </w:r>
          </w:p>
        </w:tc>
      </w:tr>
    </w:tbl>
    <w:p w:rsidR="00D41480" w:rsidRDefault="00D41480" w:rsidP="00D41480">
      <w:pPr>
        <w:tabs>
          <w:tab w:val="left" w:pos="3420"/>
        </w:tabs>
        <w:spacing w:after="120"/>
        <w:jc w:val="both"/>
        <w:rPr>
          <w:sz w:val="24"/>
          <w:szCs w:val="24"/>
        </w:rPr>
      </w:pPr>
    </w:p>
    <w:p w:rsidR="000F1516" w:rsidRPr="00D41480" w:rsidRDefault="000F1516" w:rsidP="00D41480">
      <w:pPr>
        <w:tabs>
          <w:tab w:val="left" w:pos="3420"/>
        </w:tabs>
        <w:spacing w:after="120"/>
        <w:jc w:val="both"/>
        <w:rPr>
          <w:sz w:val="24"/>
          <w:szCs w:val="24"/>
        </w:rPr>
      </w:pPr>
      <w:bookmarkStart w:id="0" w:name="_GoBack"/>
      <w:bookmarkEnd w:id="0"/>
    </w:p>
    <w:p w:rsidR="000253EF" w:rsidRDefault="000F1516" w:rsidP="00C473EF">
      <w:pPr>
        <w:ind w:left="5103"/>
        <w:jc w:val="center"/>
      </w:pPr>
    </w:p>
    <w:p w:rsidR="00C473EF" w:rsidRDefault="00C473EF" w:rsidP="00C473EF">
      <w:pPr>
        <w:ind w:left="5103"/>
        <w:jc w:val="center"/>
      </w:pPr>
      <w:r>
        <w:t>Burmistrz</w:t>
      </w:r>
    </w:p>
    <w:p w:rsidR="00C473EF" w:rsidRDefault="00C473EF" w:rsidP="00C473EF">
      <w:pPr>
        <w:spacing w:before="120" w:after="120"/>
        <w:ind w:left="5103"/>
        <w:jc w:val="center"/>
      </w:pPr>
      <w:r>
        <w:t xml:space="preserve">dr hab. Stanisław </w:t>
      </w:r>
      <w:proofErr w:type="spellStart"/>
      <w:r>
        <w:t>Bułajewski</w:t>
      </w:r>
      <w:proofErr w:type="spellEnd"/>
    </w:p>
    <w:sectPr w:rsidR="00C4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0F1516"/>
    <w:rsid w:val="00377A76"/>
    <w:rsid w:val="00430AD4"/>
    <w:rsid w:val="00632795"/>
    <w:rsid w:val="00845858"/>
    <w:rsid w:val="008F3111"/>
    <w:rsid w:val="00C400F7"/>
    <w:rsid w:val="00C473EF"/>
    <w:rsid w:val="00CB6DD7"/>
    <w:rsid w:val="00D035E7"/>
    <w:rsid w:val="00D26A92"/>
    <w:rsid w:val="00D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EB27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D4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9</cp:revision>
  <dcterms:created xsi:type="dcterms:W3CDTF">2019-03-11T12:50:00Z</dcterms:created>
  <dcterms:modified xsi:type="dcterms:W3CDTF">2020-07-31T11:57:00Z</dcterms:modified>
</cp:coreProperties>
</file>