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C5B6C" w14:textId="77777777" w:rsidR="00263840" w:rsidRDefault="00263840" w:rsidP="00263840">
      <w:pPr>
        <w:pStyle w:val="Tekstpodstawowy"/>
        <w:rPr>
          <w:sz w:val="24"/>
          <w:szCs w:val="24"/>
        </w:rPr>
      </w:pPr>
    </w:p>
    <w:p w14:paraId="5C2438A3" w14:textId="4E06A18B" w:rsidR="00B62AEC" w:rsidRDefault="00B62AEC" w:rsidP="00B62AE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OP.271.2.2020                                                                              Mrągowo, </w:t>
      </w:r>
      <w:r>
        <w:rPr>
          <w:sz w:val="24"/>
          <w:szCs w:val="24"/>
        </w:rPr>
        <w:t>09.04</w:t>
      </w:r>
      <w:r>
        <w:rPr>
          <w:sz w:val="24"/>
          <w:szCs w:val="24"/>
        </w:rPr>
        <w:t>.2020 r.</w:t>
      </w:r>
    </w:p>
    <w:p w14:paraId="749DAE90" w14:textId="77777777" w:rsidR="00B62AEC" w:rsidRDefault="00B62AEC" w:rsidP="00B62AEC">
      <w:pPr>
        <w:jc w:val="both"/>
      </w:pPr>
    </w:p>
    <w:p w14:paraId="603EB2FC" w14:textId="77777777" w:rsidR="00B62AEC" w:rsidRDefault="00B62AEC" w:rsidP="00B62AEC">
      <w:pPr>
        <w:pStyle w:val="Tekstpodstawowywcity"/>
        <w:ind w:left="540" w:hanging="540"/>
      </w:pPr>
      <w:r>
        <w:t>Dot. przetargu nieograniczonego na: „</w:t>
      </w:r>
      <w:r w:rsidRPr="00DA6CAA">
        <w:rPr>
          <w:bCs/>
          <w:szCs w:val="24"/>
        </w:rPr>
        <w:t>Adaptacja pomieszczeń w budynku Szkoły Podstawowej nr 1 na Przedszkole Publiczne nr 2 „Bajka z oddziałem integracyjnym” przy ul. Kopernika 2 w Mrągowie</w:t>
      </w:r>
      <w:r>
        <w:t>”.</w:t>
      </w:r>
    </w:p>
    <w:p w14:paraId="2DDED345" w14:textId="77777777" w:rsidR="00263840" w:rsidRDefault="00263840" w:rsidP="00263840">
      <w:pPr>
        <w:pStyle w:val="Tekstpodstawowywcity"/>
        <w:ind w:left="540" w:hanging="540"/>
      </w:pPr>
    </w:p>
    <w:p w14:paraId="585BCF23" w14:textId="7A725C05" w:rsidR="00263840" w:rsidRPr="00E93A6C" w:rsidRDefault="001E0C25" w:rsidP="00263840">
      <w:pPr>
        <w:pStyle w:val="Nagwek1"/>
        <w:rPr>
          <w:sz w:val="20"/>
        </w:rPr>
      </w:pPr>
      <w:r>
        <w:rPr>
          <w:sz w:val="20"/>
        </w:rPr>
        <w:t>ZAWIADOMIENIE</w:t>
      </w:r>
    </w:p>
    <w:p w14:paraId="55266015" w14:textId="023DD575" w:rsidR="00263840" w:rsidRPr="0078793E" w:rsidRDefault="00263840" w:rsidP="00263840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 w:rsidRPr="0078793E">
        <w:rPr>
          <w:sz w:val="24"/>
          <w:szCs w:val="24"/>
        </w:rPr>
        <w:t xml:space="preserve">I. Zamawiający informuję, że w wyniku postępowania w </w:t>
      </w:r>
      <w:r w:rsidRPr="00B62AEC">
        <w:rPr>
          <w:sz w:val="24"/>
          <w:szCs w:val="24"/>
        </w:rPr>
        <w:t xml:space="preserve">trybie przetargu nieograniczonego na </w:t>
      </w:r>
      <w:r w:rsidR="00B62AEC" w:rsidRPr="00B62AEC">
        <w:rPr>
          <w:sz w:val="24"/>
          <w:szCs w:val="24"/>
        </w:rPr>
        <w:t>„</w:t>
      </w:r>
      <w:r w:rsidR="00B62AEC" w:rsidRPr="00B62AEC">
        <w:rPr>
          <w:bCs/>
          <w:sz w:val="24"/>
          <w:szCs w:val="24"/>
        </w:rPr>
        <w:t>Adaptacja pomieszczeń w budynku Szkoły Podstawowej nr 1 na Przedszkole Publiczne nr 2 „Bajka z oddziałem integracyjnym” przy ul. Kopernika 2 w Mrągowie</w:t>
      </w:r>
      <w:r w:rsidR="00B62AEC" w:rsidRPr="00B62AEC">
        <w:rPr>
          <w:sz w:val="24"/>
          <w:szCs w:val="24"/>
        </w:rPr>
        <w:t>”</w:t>
      </w:r>
      <w:r w:rsidR="00B62AEC">
        <w:t xml:space="preserve"> </w:t>
      </w:r>
      <w:r w:rsidRPr="0078793E">
        <w:rPr>
          <w:sz w:val="24"/>
          <w:szCs w:val="24"/>
        </w:rPr>
        <w:t xml:space="preserve">wybrał ofertę złożoną przez: </w:t>
      </w:r>
      <w:proofErr w:type="spellStart"/>
      <w:r w:rsidR="00B62AEC" w:rsidRPr="00B62AEC">
        <w:rPr>
          <w:sz w:val="24"/>
          <w:szCs w:val="24"/>
        </w:rPr>
        <w:t>Grundung</w:t>
      </w:r>
      <w:proofErr w:type="spellEnd"/>
      <w:r w:rsidR="00B62AEC" w:rsidRPr="00B62AEC">
        <w:rPr>
          <w:sz w:val="24"/>
          <w:szCs w:val="24"/>
        </w:rPr>
        <w:t xml:space="preserve"> Sp. z o.o., ul. Zwycięstwa 8/210, 15-703 Białystok</w:t>
      </w:r>
      <w:r w:rsidRPr="0078793E">
        <w:rPr>
          <w:sz w:val="24"/>
          <w:szCs w:val="24"/>
        </w:rPr>
        <w:t>, albowiem oferta ta spełniała wymagania ustawowe</w:t>
      </w:r>
      <w:r>
        <w:rPr>
          <w:sz w:val="24"/>
          <w:szCs w:val="24"/>
        </w:rPr>
        <w:t>,</w:t>
      </w:r>
      <w:r w:rsidRPr="0078793E">
        <w:rPr>
          <w:sz w:val="24"/>
          <w:szCs w:val="24"/>
        </w:rPr>
        <w:t xml:space="preserve"> warunki Zamawiającego</w:t>
      </w:r>
      <w:r w:rsidRPr="00ED2CD3">
        <w:rPr>
          <w:sz w:val="24"/>
          <w:szCs w:val="24"/>
        </w:rPr>
        <w:t xml:space="preserve"> </w:t>
      </w:r>
      <w:r w:rsidRPr="0078793E">
        <w:rPr>
          <w:sz w:val="24"/>
          <w:szCs w:val="24"/>
        </w:rPr>
        <w:t>oraz</w:t>
      </w:r>
      <w:r>
        <w:rPr>
          <w:sz w:val="24"/>
          <w:szCs w:val="24"/>
        </w:rPr>
        <w:t xml:space="preserve"> otrzymała największa liczbę punktów</w:t>
      </w:r>
      <w:r w:rsidRPr="0078793E">
        <w:rPr>
          <w:sz w:val="24"/>
          <w:szCs w:val="24"/>
        </w:rPr>
        <w:t>.</w:t>
      </w:r>
    </w:p>
    <w:p w14:paraId="3C40F4D3" w14:textId="6FC07217" w:rsidR="00263840" w:rsidRPr="0078793E" w:rsidRDefault="00263840" w:rsidP="00263840">
      <w:pPr>
        <w:tabs>
          <w:tab w:val="left" w:pos="3420"/>
        </w:tabs>
        <w:jc w:val="both"/>
        <w:rPr>
          <w:sz w:val="24"/>
          <w:szCs w:val="24"/>
        </w:rPr>
      </w:pPr>
      <w:r w:rsidRPr="0078793E">
        <w:rPr>
          <w:sz w:val="24"/>
          <w:szCs w:val="24"/>
        </w:rPr>
        <w:t>II. Zamawiający informuje, że na przetarg wpłynęł</w:t>
      </w:r>
      <w:r w:rsidR="004361F4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4361F4">
        <w:rPr>
          <w:sz w:val="24"/>
          <w:szCs w:val="24"/>
        </w:rPr>
        <w:t>pięć</w:t>
      </w:r>
      <w:r w:rsidRPr="0078793E">
        <w:rPr>
          <w:sz w:val="24"/>
          <w:szCs w:val="24"/>
        </w:rPr>
        <w:t xml:space="preserve"> ofert:</w:t>
      </w: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30"/>
        <w:gridCol w:w="1377"/>
        <w:gridCol w:w="1050"/>
        <w:gridCol w:w="2187"/>
      </w:tblGrid>
      <w:tr w:rsidR="00263840" w:rsidRPr="0018578D" w14:paraId="67886346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0B69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CEE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Nazwa (firma) </w:t>
            </w:r>
          </w:p>
          <w:p w14:paraId="2DE4A2BC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i adres Wykonawcy</w:t>
            </w:r>
          </w:p>
          <w:p w14:paraId="3743CBD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736F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46FD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</w:t>
            </w:r>
            <w:r>
              <w:rPr>
                <w:lang w:eastAsia="en-US"/>
              </w:rPr>
              <w:t>gwarancja i rękojmia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0D5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Suma punktów</w:t>
            </w:r>
          </w:p>
        </w:tc>
      </w:tr>
      <w:tr w:rsidR="00263840" w:rsidRPr="0018578D" w14:paraId="1B7E4DB1" w14:textId="77777777" w:rsidTr="00B62A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6CC3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919" w14:textId="163B8338" w:rsidR="00263840" w:rsidRPr="00B62AEC" w:rsidRDefault="00B62AEC" w:rsidP="00887CF5">
            <w:proofErr w:type="spellStart"/>
            <w:r w:rsidRPr="00B62AEC">
              <w:t>Grundung</w:t>
            </w:r>
            <w:proofErr w:type="spellEnd"/>
            <w:r w:rsidRPr="00B62AEC">
              <w:t xml:space="preserve"> Sp. z o.o., </w:t>
            </w:r>
            <w:r w:rsidRPr="00B62AEC">
              <w:br/>
              <w:t xml:space="preserve">ul. Zwycięstwa 8/210, </w:t>
            </w:r>
            <w:r w:rsidRPr="00B62AEC">
              <w:br/>
              <w:t>15-703 Białystok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C601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1337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12AD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100 pkt</w:t>
            </w:r>
          </w:p>
        </w:tc>
      </w:tr>
      <w:tr w:rsidR="00263840" w:rsidRPr="0018578D" w14:paraId="5B3C1B33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46C8" w14:textId="0ABBA7FC" w:rsidR="00263840" w:rsidRDefault="00B62AEC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7A0" w14:textId="678F629A" w:rsidR="00263840" w:rsidRPr="00B62AEC" w:rsidRDefault="00B62AEC" w:rsidP="00887CF5">
            <w:r w:rsidRPr="00B62AEC">
              <w:t xml:space="preserve">EM budownictwo Zbigniew Miller, ul. Okulickiego 10/4, </w:t>
            </w:r>
            <w:r w:rsidRPr="00B62AEC">
              <w:br/>
              <w:t>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3AF" w14:textId="72A91E83" w:rsidR="00263840" w:rsidRPr="0018578D" w:rsidRDefault="001E0C25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46,30</w:t>
            </w:r>
            <w:r w:rsidRPr="0018578D">
              <w:rPr>
                <w:lang w:eastAsia="en-US"/>
              </w:rPr>
              <w:t xml:space="preserve"> </w:t>
            </w:r>
            <w:r w:rsidRPr="0018578D">
              <w:rPr>
                <w:lang w:eastAsia="en-US"/>
              </w:rPr>
              <w:t>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E341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6EB" w14:textId="6C0797C2" w:rsidR="00263840" w:rsidRPr="0018578D" w:rsidRDefault="001E0C25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86,30</w:t>
            </w:r>
            <w:r w:rsidRPr="0018578D">
              <w:rPr>
                <w:lang w:eastAsia="en-US"/>
              </w:rPr>
              <w:t xml:space="preserve"> </w:t>
            </w:r>
            <w:r w:rsidRPr="0018578D">
              <w:rPr>
                <w:lang w:eastAsia="en-US"/>
              </w:rPr>
              <w:t>pkt</w:t>
            </w:r>
          </w:p>
        </w:tc>
      </w:tr>
      <w:tr w:rsidR="00263840" w:rsidRPr="0018578D" w14:paraId="660858D1" w14:textId="77777777" w:rsidTr="00B62AEC">
        <w:trPr>
          <w:trHeight w:val="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4799" w14:textId="36D9DB69" w:rsidR="00263840" w:rsidRDefault="00B62AEC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C13" w14:textId="77777777" w:rsidR="00B62AEC" w:rsidRPr="00B62AEC" w:rsidRDefault="00B62AEC" w:rsidP="00B62AEC">
            <w:r w:rsidRPr="00B62AEC">
              <w:t>Prywatne Przedsiębiorstwo SEWIL Sebastian Podlecki,</w:t>
            </w:r>
          </w:p>
          <w:p w14:paraId="2642CEAD" w14:textId="77777777" w:rsidR="00B62AEC" w:rsidRPr="00B62AEC" w:rsidRDefault="00B62AEC" w:rsidP="00B62AEC">
            <w:r w:rsidRPr="00B62AEC">
              <w:t>ul. Wilczyńskiego 25e/225,</w:t>
            </w:r>
          </w:p>
          <w:p w14:paraId="7CC20ED2" w14:textId="6BFF780B" w:rsidR="00263840" w:rsidRPr="005B1C7F" w:rsidRDefault="00B62AEC" w:rsidP="00B62AEC">
            <w:r w:rsidRPr="00B62AEC">
              <w:t>10-686 Olsztyn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307" w14:textId="0D599C6E" w:rsidR="00263840" w:rsidRDefault="001E0C25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46,23</w:t>
            </w:r>
            <w:r w:rsidRPr="0018578D">
              <w:rPr>
                <w:lang w:eastAsia="en-US"/>
              </w:rPr>
              <w:t xml:space="preserve"> </w:t>
            </w:r>
            <w:r w:rsidRPr="0018578D">
              <w:rPr>
                <w:lang w:eastAsia="en-US"/>
              </w:rPr>
              <w:t>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D62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A47" w14:textId="6B9C2962" w:rsidR="00263840" w:rsidRDefault="001E0C25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86,23</w:t>
            </w:r>
            <w:r w:rsidRPr="0018578D">
              <w:rPr>
                <w:lang w:eastAsia="en-US"/>
              </w:rPr>
              <w:t xml:space="preserve"> </w:t>
            </w:r>
            <w:r w:rsidRPr="0018578D">
              <w:rPr>
                <w:lang w:eastAsia="en-US"/>
              </w:rPr>
              <w:t>pkt</w:t>
            </w:r>
          </w:p>
        </w:tc>
      </w:tr>
      <w:tr w:rsidR="00B62AEC" w:rsidRPr="0018578D" w14:paraId="5A33DADE" w14:textId="77777777" w:rsidTr="00EA0E67">
        <w:trPr>
          <w:trHeight w:val="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37E0" w14:textId="5C2836B4" w:rsidR="00B62AEC" w:rsidRDefault="00B62AEC" w:rsidP="00EA0E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E8B0" w14:textId="77777777" w:rsidR="00B62AEC" w:rsidRPr="00B62AEC" w:rsidRDefault="00B62AEC" w:rsidP="00B62AEC">
            <w:r w:rsidRPr="00B62AEC">
              <w:t xml:space="preserve">Przedsiębiorstwo Budownictwa Ogólnego Sp. z o.o., </w:t>
            </w:r>
          </w:p>
          <w:p w14:paraId="2A5BA54B" w14:textId="77777777" w:rsidR="00B62AEC" w:rsidRPr="00B62AEC" w:rsidRDefault="00B62AEC" w:rsidP="00B62AEC">
            <w:r w:rsidRPr="00B62AEC">
              <w:t>ul. Przemysłowa 8,</w:t>
            </w:r>
          </w:p>
          <w:p w14:paraId="4BE76DC8" w14:textId="18E103BE" w:rsidR="00B62AEC" w:rsidRPr="005B1C7F" w:rsidRDefault="00B62AEC" w:rsidP="00B62AEC">
            <w:r w:rsidRPr="00B62AEC">
              <w:t>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7098" w14:textId="53AEAD09" w:rsidR="00B62AEC" w:rsidRDefault="001E0C25" w:rsidP="00EA0E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44,17</w:t>
            </w:r>
            <w:r w:rsidRPr="0018578D">
              <w:rPr>
                <w:lang w:eastAsia="en-US"/>
              </w:rPr>
              <w:t xml:space="preserve"> </w:t>
            </w:r>
            <w:r w:rsidRPr="0018578D">
              <w:rPr>
                <w:lang w:eastAsia="en-US"/>
              </w:rPr>
              <w:t>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3004" w14:textId="01E1033D" w:rsidR="00B62AEC" w:rsidRPr="0018578D" w:rsidRDefault="00B62AEC" w:rsidP="00EA0E67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D728" w14:textId="33A8FBF5" w:rsidR="00B62AEC" w:rsidRDefault="001E0C25" w:rsidP="00EA0E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84,17</w:t>
            </w:r>
            <w:r w:rsidRPr="0018578D">
              <w:rPr>
                <w:lang w:eastAsia="en-US"/>
              </w:rPr>
              <w:t xml:space="preserve"> </w:t>
            </w:r>
            <w:r w:rsidRPr="0018578D">
              <w:rPr>
                <w:lang w:eastAsia="en-US"/>
              </w:rPr>
              <w:t>pkt</w:t>
            </w:r>
          </w:p>
        </w:tc>
      </w:tr>
      <w:tr w:rsidR="00B62AEC" w:rsidRPr="0018578D" w14:paraId="0C2F9433" w14:textId="77777777" w:rsidTr="00B62AEC">
        <w:trPr>
          <w:trHeight w:val="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7176" w14:textId="5EC30DAE" w:rsidR="00B62AEC" w:rsidRDefault="00B62AEC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9C99" w14:textId="313E89BC" w:rsidR="00B62AEC" w:rsidRPr="00B62AEC" w:rsidRDefault="00B62AEC" w:rsidP="00887CF5">
            <w:r w:rsidRPr="00B62AEC">
              <w:t xml:space="preserve">MEZARIST Michał Zarembski, ul. Janowicza 15/19, </w:t>
            </w:r>
            <w:r w:rsidRPr="00B62AEC">
              <w:br/>
              <w:t>10-692 Olsztyn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688" w14:textId="4A53A131" w:rsidR="00B62AEC" w:rsidRDefault="001E0C25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41,15</w:t>
            </w:r>
            <w:r w:rsidRPr="0018578D">
              <w:rPr>
                <w:lang w:eastAsia="en-US"/>
              </w:rPr>
              <w:t xml:space="preserve"> </w:t>
            </w:r>
            <w:r w:rsidRPr="0018578D">
              <w:rPr>
                <w:lang w:eastAsia="en-US"/>
              </w:rPr>
              <w:t>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C714" w14:textId="3045EF3D" w:rsidR="00B62AEC" w:rsidRPr="0018578D" w:rsidRDefault="00B62AEC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2288" w14:textId="2C557813" w:rsidR="00B62AEC" w:rsidRDefault="001E0C25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81,15</w:t>
            </w:r>
            <w:r w:rsidRPr="0018578D">
              <w:rPr>
                <w:lang w:eastAsia="en-US"/>
              </w:rPr>
              <w:t xml:space="preserve"> </w:t>
            </w:r>
            <w:r w:rsidRPr="0018578D">
              <w:rPr>
                <w:lang w:eastAsia="en-US"/>
              </w:rPr>
              <w:t>pkt</w:t>
            </w:r>
          </w:p>
        </w:tc>
      </w:tr>
    </w:tbl>
    <w:p w14:paraId="69443E83" w14:textId="7A65D04B" w:rsidR="00263840" w:rsidRPr="00E93A6C" w:rsidRDefault="00263840" w:rsidP="00263840">
      <w:pPr>
        <w:ind w:left="284" w:right="11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 Termin realizacji do </w:t>
      </w:r>
      <w:r w:rsidR="00B62AEC">
        <w:rPr>
          <w:sz w:val="24"/>
          <w:szCs w:val="24"/>
        </w:rPr>
        <w:t>09</w:t>
      </w:r>
      <w:r>
        <w:rPr>
          <w:sz w:val="24"/>
          <w:szCs w:val="24"/>
        </w:rPr>
        <w:t>.10.2020 r., płatność zgodnie z projektem umowy.</w:t>
      </w:r>
    </w:p>
    <w:p w14:paraId="7A1F19B4" w14:textId="77777777" w:rsidR="00263840" w:rsidRDefault="00263840" w:rsidP="00263840">
      <w:pPr>
        <w:ind w:left="360" w:right="110" w:hanging="360"/>
        <w:jc w:val="both"/>
      </w:pPr>
    </w:p>
    <w:p w14:paraId="162A00BC" w14:textId="77777777" w:rsidR="00263840" w:rsidRDefault="00263840" w:rsidP="00263840">
      <w:pPr>
        <w:ind w:left="360" w:right="110" w:hanging="360"/>
        <w:jc w:val="both"/>
      </w:pPr>
      <w:r>
        <w:t>M.K.</w:t>
      </w:r>
    </w:p>
    <w:p w14:paraId="646AE6F7" w14:textId="77777777" w:rsidR="00263840" w:rsidRPr="00EC27AD" w:rsidRDefault="00263840" w:rsidP="00263840">
      <w:pPr>
        <w:ind w:left="5529"/>
        <w:rPr>
          <w:sz w:val="24"/>
          <w:szCs w:val="24"/>
        </w:rPr>
      </w:pPr>
      <w:bookmarkStart w:id="0" w:name="_GoBack"/>
      <w:r w:rsidRPr="00EC27AD">
        <w:rPr>
          <w:sz w:val="24"/>
          <w:szCs w:val="24"/>
        </w:rPr>
        <w:t>Burmistrz</w:t>
      </w:r>
    </w:p>
    <w:p w14:paraId="742B742F" w14:textId="77777777" w:rsidR="00263840" w:rsidRPr="00EC27AD" w:rsidRDefault="00263840" w:rsidP="00263840">
      <w:pPr>
        <w:ind w:left="5529"/>
        <w:rPr>
          <w:sz w:val="24"/>
          <w:szCs w:val="24"/>
        </w:rPr>
      </w:pPr>
      <w:r w:rsidRPr="00EC27AD">
        <w:rPr>
          <w:sz w:val="24"/>
          <w:szCs w:val="24"/>
        </w:rPr>
        <w:t xml:space="preserve">dr hab. Stanisław </w:t>
      </w:r>
      <w:proofErr w:type="spellStart"/>
      <w:r w:rsidRPr="00EC27AD">
        <w:rPr>
          <w:sz w:val="24"/>
          <w:szCs w:val="24"/>
        </w:rPr>
        <w:t>Bułajewski</w:t>
      </w:r>
      <w:proofErr w:type="spellEnd"/>
    </w:p>
    <w:bookmarkEnd w:id="0"/>
    <w:p w14:paraId="64F52CAA" w14:textId="77777777" w:rsidR="00C159FE" w:rsidRPr="00263840" w:rsidRDefault="00C159FE" w:rsidP="00263840"/>
    <w:sectPr w:rsidR="00C159FE" w:rsidRPr="0026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3A"/>
    <w:rsid w:val="001E0C25"/>
    <w:rsid w:val="00227127"/>
    <w:rsid w:val="00263840"/>
    <w:rsid w:val="004361F4"/>
    <w:rsid w:val="00702626"/>
    <w:rsid w:val="00AD56B6"/>
    <w:rsid w:val="00AE64C2"/>
    <w:rsid w:val="00B62AEC"/>
    <w:rsid w:val="00BE433A"/>
    <w:rsid w:val="00C1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F547"/>
  <w15:chartTrackingRefBased/>
  <w15:docId w15:val="{5A5411E5-E855-4B88-8919-C5B28A36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12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2712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271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2712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712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8</cp:revision>
  <cp:lastPrinted>2020-04-09T06:51:00Z</cp:lastPrinted>
  <dcterms:created xsi:type="dcterms:W3CDTF">2019-10-01T11:12:00Z</dcterms:created>
  <dcterms:modified xsi:type="dcterms:W3CDTF">2020-04-09T06:55:00Z</dcterms:modified>
</cp:coreProperties>
</file>