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05" w:rsidRDefault="00A37305" w:rsidP="004F4787">
      <w:pPr>
        <w:jc w:val="center"/>
        <w:rPr>
          <w:rFonts w:ascii="Calibri" w:hAnsi="Calibri" w:cs="Tahoma"/>
          <w:b/>
          <w:snapToGrid w:val="0"/>
        </w:rPr>
      </w:pPr>
    </w:p>
    <w:p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</w:t>
      </w:r>
      <w:r w:rsidR="00D87786">
        <w:rPr>
          <w:rFonts w:ascii="Calibri" w:hAnsi="Calibri" w:cs="Tahoma"/>
          <w:sz w:val="24"/>
          <w:szCs w:val="24"/>
        </w:rPr>
        <w:t xml:space="preserve"> </w:t>
      </w:r>
      <w:r w:rsidR="00C9764F">
        <w:rPr>
          <w:rFonts w:ascii="Calibri" w:hAnsi="Calibri" w:cs="Tahoma"/>
          <w:sz w:val="24"/>
          <w:szCs w:val="24"/>
        </w:rPr>
        <w:t>….</w:t>
      </w:r>
      <w:r w:rsidRPr="00B068EE">
        <w:rPr>
          <w:rFonts w:ascii="Calibri" w:hAnsi="Calibri" w:cs="Tahoma"/>
          <w:sz w:val="24"/>
          <w:szCs w:val="24"/>
        </w:rPr>
        <w:t>.PBI.20</w:t>
      </w:r>
      <w:r w:rsidR="00C9764F">
        <w:rPr>
          <w:rFonts w:ascii="Calibri" w:hAnsi="Calibri" w:cs="Tahoma"/>
          <w:sz w:val="24"/>
          <w:szCs w:val="24"/>
        </w:rPr>
        <w:t>20</w:t>
      </w:r>
    </w:p>
    <w:p w:rsidR="001F3403" w:rsidRPr="00B068EE" w:rsidRDefault="001F3403" w:rsidP="00042579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………….</w:t>
      </w:r>
      <w:r w:rsidR="00042579">
        <w:rPr>
          <w:rFonts w:ascii="Calibri" w:hAnsi="Calibri"/>
          <w:szCs w:val="24"/>
        </w:rPr>
        <w:t>. </w:t>
      </w:r>
      <w:r w:rsidRPr="00B068EE">
        <w:rPr>
          <w:rFonts w:ascii="Calibri" w:hAnsi="Calibri"/>
          <w:szCs w:val="24"/>
        </w:rPr>
        <w:t>20</w:t>
      </w:r>
      <w:r w:rsidR="00C9764F">
        <w:rPr>
          <w:rFonts w:ascii="Calibri" w:hAnsi="Calibri"/>
          <w:szCs w:val="24"/>
        </w:rPr>
        <w:t>20</w:t>
      </w:r>
      <w:r w:rsidR="00BD4B4E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="00042579">
        <w:rPr>
          <w:rFonts w:ascii="Calibri" w:hAnsi="Calibri"/>
          <w:szCs w:val="24"/>
        </w:rPr>
        <w:t xml:space="preserve">, </w:t>
      </w:r>
      <w:r w:rsidR="00042579"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 w:rsidR="00042579">
        <w:rPr>
          <w:rFonts w:ascii="Calibri" w:hAnsi="Calibri"/>
          <w:szCs w:val="24"/>
        </w:rPr>
        <w:t> Mrągowo, NIP </w:t>
      </w:r>
      <w:r w:rsidRPr="00B068EE">
        <w:rPr>
          <w:rFonts w:ascii="Calibri" w:hAnsi="Calibri"/>
          <w:szCs w:val="24"/>
        </w:rPr>
        <w:t>742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:rsidR="001F3403" w:rsidRPr="00042579" w:rsidRDefault="001F3403" w:rsidP="004F4787">
      <w:pPr>
        <w:pStyle w:val="Nagwek1"/>
        <w:jc w:val="both"/>
        <w:rPr>
          <w:rFonts w:ascii="Calibri" w:hAnsi="Calibri"/>
          <w:b w:val="0"/>
          <w:i w:val="0"/>
          <w:sz w:val="24"/>
          <w:szCs w:val="24"/>
        </w:rPr>
      </w:pPr>
      <w:r w:rsidRPr="00042579">
        <w:rPr>
          <w:rFonts w:ascii="Calibri" w:hAnsi="Calibri"/>
          <w:b w:val="0"/>
          <w:i w:val="0"/>
          <w:sz w:val="24"/>
          <w:szCs w:val="24"/>
        </w:rPr>
        <w:t xml:space="preserve">Burmistrza – </w:t>
      </w:r>
      <w:r w:rsidR="00042579" w:rsidRPr="00042579">
        <w:rPr>
          <w:rFonts w:ascii="Calibri" w:hAnsi="Calibri"/>
          <w:b w:val="0"/>
          <w:i w:val="0"/>
          <w:sz w:val="24"/>
          <w:szCs w:val="24"/>
        </w:rPr>
        <w:t xml:space="preserve">dr Stanisława </w:t>
      </w:r>
      <w:proofErr w:type="spellStart"/>
      <w:r w:rsidR="00042579" w:rsidRPr="00042579">
        <w:rPr>
          <w:rFonts w:ascii="Calibri" w:hAnsi="Calibri"/>
          <w:b w:val="0"/>
          <w:i w:val="0"/>
          <w:sz w:val="24"/>
          <w:szCs w:val="24"/>
        </w:rPr>
        <w:t>Bułajewskiego</w:t>
      </w:r>
      <w:proofErr w:type="spellEnd"/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a </w:t>
      </w:r>
      <w:r w:rsidR="00C9764F">
        <w:rPr>
          <w:rFonts w:ascii="Calibri" w:hAnsi="Calibri"/>
        </w:rPr>
        <w:t>………………………………………..</w:t>
      </w:r>
      <w:r w:rsidR="00D87786">
        <w:rPr>
          <w:rFonts w:ascii="Calibri" w:hAnsi="Calibri"/>
        </w:rPr>
        <w:t>,</w:t>
      </w:r>
      <w:r w:rsidRPr="00B068EE">
        <w:rPr>
          <w:rFonts w:ascii="Calibri" w:hAnsi="Calibri"/>
        </w:rPr>
        <w:t xml:space="preserve">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:rsidR="001F3403" w:rsidRDefault="001F3403" w:rsidP="00042579">
      <w:pPr>
        <w:jc w:val="both"/>
        <w:rPr>
          <w:rFonts w:ascii="Calibri" w:hAnsi="Calibri"/>
        </w:rPr>
      </w:pPr>
      <w:r w:rsidRPr="00DB1D75">
        <w:rPr>
          <w:rFonts w:ascii="Calibri" w:hAnsi="Calibri"/>
        </w:rPr>
        <w:t xml:space="preserve">Zamawiający zleca a Wykonawca przyjmuje do </w:t>
      </w:r>
      <w:r w:rsidR="00D812C7">
        <w:rPr>
          <w:rFonts w:ascii="Calibri" w:hAnsi="Calibri"/>
        </w:rPr>
        <w:t>realizacji usługę polegającą na przygotowaniu projektu graficznego, wykonaniu oraz montażu 1 tablicy informacyjnej dla projektu nr RPWM.0</w:t>
      </w:r>
      <w:r w:rsidR="00C9764F">
        <w:rPr>
          <w:rFonts w:ascii="Calibri" w:hAnsi="Calibri"/>
        </w:rPr>
        <w:t>5.03.00-28-0012/19</w:t>
      </w:r>
      <w:r w:rsidR="00D812C7">
        <w:rPr>
          <w:rFonts w:ascii="Calibri" w:hAnsi="Calibri"/>
        </w:rPr>
        <w:t xml:space="preserve"> pt. „</w:t>
      </w:r>
      <w:r w:rsidR="00C9764F">
        <w:rPr>
          <w:rFonts w:ascii="Calibri" w:hAnsi="Calibri"/>
        </w:rPr>
        <w:t>Ochrona różnorodności biologicznej Parku im. Juliusza Słowackiego w Mrągowie</w:t>
      </w:r>
      <w:r w:rsidR="00D812C7">
        <w:rPr>
          <w:rFonts w:ascii="Calibri" w:hAnsi="Calibri"/>
        </w:rPr>
        <w:t>”</w:t>
      </w:r>
    </w:p>
    <w:p w:rsidR="00376C57" w:rsidRPr="00726143" w:rsidRDefault="00376C57" w:rsidP="00726143">
      <w:pPr>
        <w:spacing w:after="120"/>
        <w:jc w:val="both"/>
        <w:rPr>
          <w:rFonts w:asciiTheme="minorHAnsi" w:hAnsiTheme="minorHAnsi" w:cstheme="minorHAnsi"/>
        </w:rPr>
      </w:pPr>
      <w:r w:rsidRPr="00C76241">
        <w:rPr>
          <w:rFonts w:asciiTheme="minorHAnsi" w:hAnsiTheme="minorHAnsi" w:cstheme="minorHAnsi"/>
          <w:u w:val="single"/>
        </w:rPr>
        <w:t>Opis przedmiotu zamówienia</w:t>
      </w:r>
      <w:r w:rsidR="00726143" w:rsidRPr="00726143">
        <w:rPr>
          <w:rFonts w:asciiTheme="minorHAnsi" w:hAnsiTheme="minorHAnsi" w:cstheme="minorHAnsi"/>
        </w:rPr>
        <w:t>: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Przedmiotem zmówienia jest usługa polegająca na </w:t>
      </w:r>
      <w:r w:rsidR="00CD7220">
        <w:rPr>
          <w:rFonts w:asciiTheme="minorHAnsi" w:hAnsiTheme="minorHAnsi" w:cstheme="minorHAnsi"/>
        </w:rPr>
        <w:t>opracowaniu</w:t>
      </w:r>
      <w:r w:rsidRPr="00376C57">
        <w:rPr>
          <w:rFonts w:asciiTheme="minorHAnsi" w:hAnsiTheme="minorHAnsi" w:cstheme="minorHAnsi"/>
        </w:rPr>
        <w:t xml:space="preserve"> projektu graficznego, wykonaniu oraz montażu 1 tablicy informacyjnej dla projektu nr RPWM.0</w:t>
      </w:r>
      <w:r w:rsidR="00C9764F">
        <w:rPr>
          <w:rFonts w:asciiTheme="minorHAnsi" w:hAnsiTheme="minorHAnsi" w:cstheme="minorHAnsi"/>
        </w:rPr>
        <w:t>5.03.00-28-0012/19</w:t>
      </w:r>
      <w:r w:rsidR="00256ADD">
        <w:rPr>
          <w:rFonts w:asciiTheme="minorHAnsi" w:hAnsiTheme="minorHAnsi" w:cstheme="minorHAnsi"/>
        </w:rPr>
        <w:t>,</w:t>
      </w:r>
      <w:r w:rsidRPr="00376C57">
        <w:rPr>
          <w:rFonts w:asciiTheme="minorHAnsi" w:hAnsiTheme="minorHAnsi" w:cstheme="minorHAnsi"/>
        </w:rPr>
        <w:t xml:space="preserve"> pt. „</w:t>
      </w:r>
      <w:r w:rsidR="00C9764F">
        <w:rPr>
          <w:rFonts w:asciiTheme="minorHAnsi" w:hAnsiTheme="minorHAnsi" w:cstheme="minorHAnsi"/>
        </w:rPr>
        <w:t>Ochrona różnorodności biologicznej im. Juliusza Słowackiego w Mrągowie</w:t>
      </w:r>
      <w:r w:rsidRPr="00376C57">
        <w:rPr>
          <w:rFonts w:asciiTheme="minorHAnsi" w:hAnsiTheme="minorHAnsi" w:cstheme="minorHAnsi"/>
        </w:rPr>
        <w:t>”.</w:t>
      </w:r>
    </w:p>
    <w:p w:rsidR="00376C57" w:rsidRP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Tablica zostanie wykonana zgodnie z: </w:t>
      </w:r>
    </w:p>
    <w:p w:rsidR="00000943" w:rsidRPr="00000943" w:rsidRDefault="00376C57" w:rsidP="00A87908">
      <w:pPr>
        <w:pStyle w:val="Akapitzlist"/>
        <w:numPr>
          <w:ilvl w:val="2"/>
          <w:numId w:val="47"/>
        </w:numPr>
        <w:spacing w:after="120"/>
        <w:ind w:left="1418" w:hanging="567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Podręcznikiem wnioskodawcy i beneficjenta programów polityki spójności w zakresie informacji i promocji, dostępnym na stronie internetowej: </w:t>
      </w:r>
      <w:hyperlink r:id="rId8" w:anchor="Og%C3%B3lne%20zasady" w:history="1">
        <w:r w:rsidRPr="00376C57">
          <w:rPr>
            <w:rStyle w:val="Hipercze"/>
            <w:rFonts w:asciiTheme="minorHAnsi" w:eastAsiaTheme="majorEastAsia" w:hAnsiTheme="minorHAnsi" w:cstheme="minorHAnsi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376C57">
        <w:rPr>
          <w:rFonts w:asciiTheme="minorHAnsi" w:hAnsiTheme="minorHAnsi" w:cstheme="minorHAnsi"/>
          <w:i/>
          <w:iCs/>
        </w:rPr>
        <w:t>;</w:t>
      </w:r>
      <w:bookmarkStart w:id="0" w:name="_Hlk16846698"/>
    </w:p>
    <w:p w:rsidR="00000943" w:rsidRDefault="00376C57" w:rsidP="00A87908">
      <w:pPr>
        <w:pStyle w:val="Akapitzlist"/>
        <w:numPr>
          <w:ilvl w:val="2"/>
          <w:numId w:val="47"/>
        </w:numPr>
        <w:spacing w:after="120"/>
        <w:ind w:left="1418" w:hanging="567"/>
        <w:jc w:val="both"/>
        <w:rPr>
          <w:rFonts w:asciiTheme="minorHAnsi" w:hAnsiTheme="minorHAnsi" w:cstheme="minorHAnsi"/>
        </w:rPr>
      </w:pPr>
      <w:r w:rsidRPr="00000943">
        <w:rPr>
          <w:rFonts w:asciiTheme="minorHAnsi" w:hAnsiTheme="minorHAnsi" w:cstheme="minorHAnsi"/>
        </w:rPr>
        <w:t xml:space="preserve">Obowiązkami informacyjnymi beneficjenta realizującego projekty w ramach Regionalnego Programu Operacyjnego Województwa Warmińsko – Mazurskiego na lata 2014 – 2020, załączonego do niniejszego zaproszenia </w:t>
      </w:r>
      <w:bookmarkEnd w:id="0"/>
      <w:r w:rsidRPr="00000943">
        <w:rPr>
          <w:rFonts w:asciiTheme="minorHAnsi" w:hAnsiTheme="minorHAnsi" w:cstheme="minorHAnsi"/>
        </w:rPr>
        <w:t>– załącznik nr 1;</w:t>
      </w:r>
    </w:p>
    <w:p w:rsidR="00376C57" w:rsidRPr="00000943" w:rsidRDefault="00376C57" w:rsidP="00A87908">
      <w:pPr>
        <w:pStyle w:val="Akapitzlist"/>
        <w:numPr>
          <w:ilvl w:val="2"/>
          <w:numId w:val="47"/>
        </w:numPr>
        <w:spacing w:after="120"/>
        <w:ind w:left="1418" w:hanging="567"/>
        <w:jc w:val="both"/>
        <w:rPr>
          <w:rFonts w:asciiTheme="minorHAnsi" w:hAnsiTheme="minorHAnsi" w:cstheme="minorHAnsi"/>
        </w:rPr>
      </w:pPr>
      <w:r w:rsidRPr="00000943">
        <w:rPr>
          <w:rFonts w:asciiTheme="minorHAnsi" w:hAnsiTheme="minorHAnsi" w:cstheme="minorHAnsi"/>
        </w:rPr>
        <w:t>Treścią przekazaną przez zamawiającego.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Minimalny format tablicy: 80 cm wysokość x 120 cm szerokość.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Tablica wolnostojąca jednostronna na stalowym stelażu.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Tablica wykonana z trwałego materiału (np. blacha </w:t>
      </w:r>
      <w:proofErr w:type="spellStart"/>
      <w:r w:rsidRPr="00376C57">
        <w:rPr>
          <w:rFonts w:asciiTheme="minorHAnsi" w:hAnsiTheme="minorHAnsi" w:cstheme="minorHAnsi"/>
        </w:rPr>
        <w:t>ocynk</w:t>
      </w:r>
      <w:proofErr w:type="spellEnd"/>
      <w:r w:rsidRPr="00376C57">
        <w:rPr>
          <w:rFonts w:asciiTheme="minorHAnsi" w:hAnsiTheme="minorHAnsi" w:cstheme="minorHAnsi"/>
        </w:rPr>
        <w:t xml:space="preserve"> lub aluminiowa płyta kompozytowa).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Projekt tablicy zostanie przesłany w formie elektronicznej do akceptacji Urzędu </w:t>
      </w:r>
      <w:r w:rsidR="00BA3385">
        <w:rPr>
          <w:rFonts w:asciiTheme="minorHAnsi" w:hAnsiTheme="minorHAnsi" w:cstheme="minorHAnsi"/>
        </w:rPr>
        <w:t xml:space="preserve">Miejskiego </w:t>
      </w:r>
      <w:r w:rsidR="00BA3385">
        <w:rPr>
          <w:rFonts w:asciiTheme="minorHAnsi" w:hAnsiTheme="minorHAnsi" w:cstheme="minorHAnsi"/>
        </w:rPr>
        <w:br/>
        <w:t>w Mrągowie</w:t>
      </w:r>
      <w:r w:rsidRPr="00376C57">
        <w:rPr>
          <w:rFonts w:asciiTheme="minorHAnsi" w:hAnsiTheme="minorHAnsi" w:cstheme="minorHAnsi"/>
        </w:rPr>
        <w:t>. Zamawiający zastrzega sobie prawo kilkukrotnej korekty projektu.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Montaż tablicy na stelażu trwale związanym z podłożem, w miejscu wskazanym przez Zamawiającego na terenie miasta Mrągowa. Konstrukcja musi zapewnić usztywnienie tablicy, uniemożliwiając falowanie blachy. Dolna krawędź tablicy powinna się znajdować na wysokości między 150</w:t>
      </w:r>
      <w:r w:rsidR="00A56F0E">
        <w:rPr>
          <w:rFonts w:asciiTheme="minorHAnsi" w:hAnsiTheme="minorHAnsi" w:cstheme="minorHAnsi"/>
        </w:rPr>
        <w:t xml:space="preserve"> cm</w:t>
      </w:r>
      <w:r w:rsidRPr="00376C57">
        <w:rPr>
          <w:rFonts w:asciiTheme="minorHAnsi" w:hAnsiTheme="minorHAnsi" w:cstheme="minorHAnsi"/>
        </w:rPr>
        <w:t xml:space="preserve"> a 200 cm od poziomu gruntu.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Nadruk kolorowy w technologii odpornej na działanie warunków atmosferycznych (deszcz, śnieg, słońce, wiatr) i wandalizm (graffiti). Rozdzielczość minimum 150 DPI.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Tablica powinna być wykonana z materiału zapewniającego trwałość przynajmniej przez 6 lat.</w:t>
      </w:r>
    </w:p>
    <w:p w:rsidR="002F5875" w:rsidRP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Wykonawca zobowiązuje się udzielić co najmniej 12 miesięcznej gwarancji na tablicę wraz ze stelażem.</w:t>
      </w:r>
    </w:p>
    <w:p w:rsidR="00112516" w:rsidRDefault="00112516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437789" w:rsidRDefault="00437789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12516" w:rsidRPr="00441F28" w:rsidRDefault="00112516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lastRenderedPageBreak/>
        <w:t>§ 2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C76241">
        <w:rPr>
          <w:rFonts w:ascii="Calibri" w:hAnsi="Calibri"/>
          <w:u w:val="single"/>
        </w:rPr>
        <w:t>Termin wykonania z</w:t>
      </w:r>
      <w:r w:rsidR="00000943" w:rsidRPr="00C76241">
        <w:rPr>
          <w:rFonts w:ascii="Calibri" w:hAnsi="Calibri"/>
          <w:u w:val="single"/>
        </w:rPr>
        <w:t>amówienia</w:t>
      </w:r>
      <w:r w:rsidRPr="00B068EE">
        <w:rPr>
          <w:rFonts w:ascii="Calibri" w:hAnsi="Calibri"/>
        </w:rPr>
        <w:t>:</w:t>
      </w:r>
    </w:p>
    <w:p w:rsidR="00A56F0E" w:rsidRDefault="001F3403" w:rsidP="009048D6">
      <w:pPr>
        <w:pStyle w:val="Akapitzlist"/>
        <w:numPr>
          <w:ilvl w:val="0"/>
          <w:numId w:val="50"/>
        </w:numPr>
        <w:ind w:left="284" w:hanging="284"/>
        <w:jc w:val="both"/>
        <w:rPr>
          <w:rFonts w:ascii="Calibri" w:hAnsi="Calibri"/>
        </w:rPr>
      </w:pPr>
      <w:r w:rsidRPr="00A56F0E">
        <w:rPr>
          <w:rFonts w:ascii="Calibri" w:hAnsi="Calibri"/>
        </w:rPr>
        <w:t xml:space="preserve">Rozpoczęcie – </w:t>
      </w:r>
      <w:r w:rsidR="00000943" w:rsidRPr="00A56F0E">
        <w:rPr>
          <w:rFonts w:ascii="Calibri" w:hAnsi="Calibri"/>
        </w:rPr>
        <w:t>z</w:t>
      </w:r>
      <w:r w:rsidRPr="00A56F0E">
        <w:rPr>
          <w:rFonts w:ascii="Calibri" w:hAnsi="Calibri"/>
        </w:rPr>
        <w:t xml:space="preserve"> dni</w:t>
      </w:r>
      <w:r w:rsidR="00000943" w:rsidRPr="00A56F0E">
        <w:rPr>
          <w:rFonts w:ascii="Calibri" w:hAnsi="Calibri"/>
        </w:rPr>
        <w:t>em</w:t>
      </w:r>
      <w:r w:rsidRPr="00A56F0E">
        <w:rPr>
          <w:rFonts w:ascii="Calibri" w:hAnsi="Calibri"/>
        </w:rPr>
        <w:t xml:space="preserve"> podpisania umowy</w:t>
      </w:r>
      <w:r w:rsidR="00A56F0E">
        <w:rPr>
          <w:rFonts w:ascii="Calibri" w:hAnsi="Calibri"/>
        </w:rPr>
        <w:t>.</w:t>
      </w:r>
    </w:p>
    <w:p w:rsidR="00000943" w:rsidRPr="00A56F0E" w:rsidRDefault="001F3403" w:rsidP="009048D6">
      <w:pPr>
        <w:pStyle w:val="Akapitzlist"/>
        <w:numPr>
          <w:ilvl w:val="0"/>
          <w:numId w:val="50"/>
        </w:numPr>
        <w:ind w:left="284" w:hanging="284"/>
        <w:jc w:val="both"/>
        <w:rPr>
          <w:rFonts w:ascii="Calibri" w:hAnsi="Calibri"/>
        </w:rPr>
      </w:pPr>
      <w:r w:rsidRPr="00A56F0E">
        <w:rPr>
          <w:rFonts w:ascii="Calibri" w:hAnsi="Calibri"/>
        </w:rPr>
        <w:t>Zakończenie</w:t>
      </w:r>
      <w:r w:rsidR="00000943" w:rsidRPr="00A56F0E">
        <w:rPr>
          <w:rFonts w:ascii="Calibri" w:hAnsi="Calibri"/>
        </w:rPr>
        <w:t>:</w:t>
      </w:r>
    </w:p>
    <w:p w:rsidR="00000943" w:rsidRPr="00000943" w:rsidRDefault="003B76BD" w:rsidP="005A7792">
      <w:pPr>
        <w:numPr>
          <w:ilvl w:val="0"/>
          <w:numId w:val="49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000943" w:rsidRPr="00000943">
        <w:rPr>
          <w:rFonts w:ascii="Calibri" w:hAnsi="Calibri"/>
        </w:rPr>
        <w:t>rojekt tablicy informacyjnej w terminie 7 dni od dnia p</w:t>
      </w:r>
      <w:r w:rsidR="00F52C9D">
        <w:rPr>
          <w:rFonts w:ascii="Calibri" w:hAnsi="Calibri"/>
        </w:rPr>
        <w:t>rzekazania treści przez Zamawiającego</w:t>
      </w:r>
      <w:r>
        <w:rPr>
          <w:rFonts w:ascii="Calibri" w:hAnsi="Calibri"/>
        </w:rPr>
        <w:t>,</w:t>
      </w:r>
    </w:p>
    <w:p w:rsidR="00000943" w:rsidRPr="00000943" w:rsidRDefault="003B76BD" w:rsidP="005A7792">
      <w:pPr>
        <w:numPr>
          <w:ilvl w:val="0"/>
          <w:numId w:val="49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000943" w:rsidRPr="00000943">
        <w:rPr>
          <w:rFonts w:ascii="Calibri" w:hAnsi="Calibri"/>
        </w:rPr>
        <w:t>ykonanie i montaż tablicy w terminie 20 dni od dnia podpisania umowy.</w:t>
      </w:r>
    </w:p>
    <w:p w:rsidR="001F3403" w:rsidRPr="00767274" w:rsidRDefault="001F3403" w:rsidP="004F4787">
      <w:pPr>
        <w:jc w:val="both"/>
        <w:rPr>
          <w:rFonts w:ascii="Calibri" w:hAnsi="Calibri"/>
        </w:rPr>
      </w:pPr>
      <w:r w:rsidRPr="00767274">
        <w:rPr>
          <w:rFonts w:ascii="Calibri" w:hAnsi="Calibri"/>
        </w:rPr>
        <w:t xml:space="preserve"> </w:t>
      </w:r>
    </w:p>
    <w:p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C76241">
        <w:rPr>
          <w:rFonts w:ascii="Calibri" w:hAnsi="Calibri"/>
          <w:u w:val="single"/>
        </w:rPr>
        <w:t>Do obowiązków Zamawiającego należy</w:t>
      </w:r>
      <w:r w:rsidRPr="00B068EE">
        <w:rPr>
          <w:rFonts w:ascii="Calibri" w:hAnsi="Calibri"/>
        </w:rPr>
        <w:t>: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</w:t>
      </w:r>
      <w:r w:rsidR="00235BB0">
        <w:rPr>
          <w:rFonts w:ascii="Calibri" w:hAnsi="Calibri"/>
        </w:rPr>
        <w:t>całkowitym wykonaniu</w:t>
      </w:r>
      <w:r w:rsidRPr="00D4249E">
        <w:rPr>
          <w:rFonts w:ascii="Calibri" w:hAnsi="Calibri"/>
        </w:rPr>
        <w:t xml:space="preserve"> przez Wykonawcę </w:t>
      </w:r>
      <w:r w:rsidR="00235BB0">
        <w:rPr>
          <w:rFonts w:ascii="Calibri" w:hAnsi="Calibri"/>
        </w:rPr>
        <w:t>usługi</w:t>
      </w:r>
      <w:r w:rsidR="00BD4B4E">
        <w:rPr>
          <w:rFonts w:ascii="Calibri" w:hAnsi="Calibri"/>
        </w:rPr>
        <w:t>, podpisanie protoko</w:t>
      </w:r>
      <w:r w:rsidRPr="00D4249E">
        <w:rPr>
          <w:rFonts w:ascii="Calibri" w:hAnsi="Calibri"/>
        </w:rPr>
        <w:t xml:space="preserve">łu zdawczo – odbiorczego lub </w:t>
      </w:r>
      <w:r>
        <w:rPr>
          <w:rFonts w:ascii="Calibri" w:hAnsi="Calibri"/>
        </w:rPr>
        <w:t>zgłoszenie uwag.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</w:t>
      </w:r>
      <w:r w:rsidR="00561410">
        <w:rPr>
          <w:rFonts w:ascii="Calibri" w:hAnsi="Calibri"/>
        </w:rPr>
        <w:t xml:space="preserve"> </w:t>
      </w:r>
      <w:r w:rsidRPr="00D4249E">
        <w:rPr>
          <w:rFonts w:ascii="Calibri" w:hAnsi="Calibri"/>
        </w:rPr>
        <w:t xml:space="preserve">na warunkach podanych w § </w:t>
      </w:r>
      <w:r w:rsidR="00FF1289">
        <w:rPr>
          <w:rFonts w:ascii="Calibri" w:hAnsi="Calibri"/>
        </w:rPr>
        <w:t>5</w:t>
      </w:r>
      <w:r w:rsidRPr="00D4249E">
        <w:rPr>
          <w:rFonts w:ascii="Calibri" w:hAnsi="Calibri"/>
        </w:rPr>
        <w:t>.</w:t>
      </w:r>
    </w:p>
    <w:p w:rsidR="001F3403" w:rsidRPr="00B068E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:rsidR="001F3403" w:rsidRPr="00B068EE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C76241">
        <w:rPr>
          <w:rFonts w:ascii="Calibri" w:hAnsi="Calibri"/>
          <w:snapToGrid w:val="0"/>
          <w:szCs w:val="24"/>
          <w:u w:val="single"/>
        </w:rPr>
        <w:t>Do obowiązku Wykonawcy należy</w:t>
      </w:r>
      <w:r w:rsidRPr="00B068EE">
        <w:rPr>
          <w:rFonts w:ascii="Calibri" w:hAnsi="Calibri"/>
          <w:snapToGrid w:val="0"/>
          <w:szCs w:val="24"/>
        </w:rPr>
        <w:t>: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i zgodne z obowiązującym w tym zakresie </w:t>
      </w:r>
      <w:r w:rsidR="00FF1289">
        <w:rPr>
          <w:rFonts w:ascii="Calibri" w:hAnsi="Calibri"/>
          <w:snapToGrid w:val="0"/>
        </w:rPr>
        <w:t>wytycznymi</w:t>
      </w:r>
      <w:r w:rsidRPr="00B068EE">
        <w:rPr>
          <w:rFonts w:ascii="Calibri" w:hAnsi="Calibri"/>
          <w:snapToGrid w:val="0"/>
        </w:rPr>
        <w:t xml:space="preserve"> </w:t>
      </w:r>
      <w:r w:rsidR="00FF1289">
        <w:rPr>
          <w:rFonts w:ascii="Calibri" w:hAnsi="Calibri"/>
          <w:snapToGrid w:val="0"/>
        </w:rPr>
        <w:t>wykonanie</w:t>
      </w:r>
      <w:r w:rsidRPr="00B068EE">
        <w:rPr>
          <w:rFonts w:ascii="Calibri" w:hAnsi="Calibri"/>
          <w:snapToGrid w:val="0"/>
        </w:rPr>
        <w:t xml:space="preserve"> przedmiotu zamówienia.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Terminowe przekazanie przedmiotu zamówienia protokołem  w siedzibie Zamawiającego.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:rsidR="003C1325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Usunięcie ewentualnych wad, usterek i błędów.</w:t>
      </w:r>
    </w:p>
    <w:p w:rsidR="00107399" w:rsidRDefault="00107399" w:rsidP="00FF1289">
      <w:pPr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FF1289">
        <w:rPr>
          <w:rFonts w:ascii="Calibri" w:hAnsi="Calibri"/>
          <w:b/>
        </w:rPr>
        <w:t>5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Za wykonaną </w:t>
      </w:r>
      <w:r w:rsidR="00744028">
        <w:rPr>
          <w:rFonts w:ascii="Calibri" w:hAnsi="Calibri"/>
        </w:rPr>
        <w:t>usługę</w:t>
      </w:r>
      <w:r w:rsidRPr="00B068EE">
        <w:rPr>
          <w:rFonts w:ascii="Calibri" w:hAnsi="Calibri"/>
        </w:rPr>
        <w:t xml:space="preserve">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wysokości:</w:t>
      </w:r>
      <w:r w:rsidR="00D87786">
        <w:rPr>
          <w:rFonts w:ascii="Calibri" w:hAnsi="Calibri"/>
        </w:rPr>
        <w:t xml:space="preserve"> </w:t>
      </w:r>
      <w:r w:rsidR="00437789">
        <w:rPr>
          <w:rFonts w:ascii="Calibri" w:hAnsi="Calibri"/>
        </w:rPr>
        <w:t>………</w:t>
      </w:r>
      <w:r w:rsidRPr="00B068EE">
        <w:rPr>
          <w:rFonts w:ascii="Calibri" w:hAnsi="Calibri"/>
        </w:rPr>
        <w:t xml:space="preserve">zł netto + </w:t>
      </w:r>
      <w:r w:rsidR="00D87786">
        <w:rPr>
          <w:rFonts w:ascii="Calibri" w:hAnsi="Calibri"/>
        </w:rPr>
        <w:t>23</w:t>
      </w:r>
      <w:r w:rsidR="00042579">
        <w:rPr>
          <w:rFonts w:ascii="Calibri" w:hAnsi="Calibri"/>
        </w:rPr>
        <w:t>%</w:t>
      </w:r>
      <w:r w:rsidRPr="00B068EE">
        <w:rPr>
          <w:rFonts w:ascii="Calibri" w:hAnsi="Calibri"/>
        </w:rPr>
        <w:t xml:space="preserve"> VAT = </w:t>
      </w:r>
      <w:r w:rsidR="00437789">
        <w:rPr>
          <w:rFonts w:ascii="Calibri" w:hAnsi="Calibri"/>
          <w:b/>
          <w:bCs/>
        </w:rPr>
        <w:t>………..</w:t>
      </w:r>
      <w:r w:rsidRPr="00B068EE">
        <w:rPr>
          <w:rFonts w:ascii="Calibri" w:hAnsi="Calibri"/>
          <w:b/>
          <w:bCs/>
        </w:rPr>
        <w:t>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  <w:bCs/>
        </w:rPr>
        <w:t xml:space="preserve">brutto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</w:t>
      </w:r>
      <w:r w:rsidR="00D87786">
        <w:rPr>
          <w:rFonts w:ascii="Calibri" w:hAnsi="Calibri"/>
        </w:rPr>
        <w:t xml:space="preserve"> </w:t>
      </w:r>
      <w:r w:rsidR="00437789">
        <w:rPr>
          <w:rFonts w:ascii="Calibri" w:hAnsi="Calibri"/>
        </w:rPr>
        <w:t>…………………………………………….</w:t>
      </w:r>
      <w:r w:rsidRPr="00B068EE">
        <w:rPr>
          <w:rFonts w:ascii="Calibri" w:hAnsi="Calibri"/>
        </w:rPr>
        <w:t>).</w:t>
      </w:r>
    </w:p>
    <w:p w:rsidR="001F3403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:rsidR="00076F80" w:rsidRDefault="00076F80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</w:t>
      </w:r>
      <w:r w:rsidR="00042579">
        <w:rPr>
          <w:rFonts w:ascii="Calibri" w:hAnsi="Calibri"/>
        </w:rPr>
        <w:t>yć wystawiona przez Wykonawcę w </w:t>
      </w:r>
      <w:r>
        <w:rPr>
          <w:rFonts w:ascii="Calibri" w:hAnsi="Calibri"/>
        </w:rPr>
        <w:t>następujący sposób: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Nabywca: Gmina Miasto Mrągowo, 11-700 Mrągowo, ul. Królewiecka 60A, NIP 742 20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76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940</w:t>
      </w:r>
      <w:r w:rsidR="00042579">
        <w:rPr>
          <w:rFonts w:ascii="Calibri" w:hAnsi="Calibri"/>
          <w:b/>
        </w:rPr>
        <w:t>,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Odbiorca: Urząd Miejski w Mrągowie, 11-700 Mrągowo, ul. Królewiecka 60A</w:t>
      </w:r>
      <w:r w:rsidR="00042579">
        <w:rPr>
          <w:rFonts w:ascii="Calibri" w:hAnsi="Calibri"/>
          <w:b/>
        </w:rPr>
        <w:t>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Zamawiający oświadcza, że jest płatnikiem podatku od towarów i usług oraz upoważnia Wykonawcę do wystawienia faktury VAT obejmującej należność </w:t>
      </w:r>
      <w:r w:rsidR="003C1325">
        <w:rPr>
          <w:rFonts w:ascii="Calibri" w:hAnsi="Calibri"/>
        </w:rPr>
        <w:t>za prace określone w </w:t>
      </w:r>
      <w:r w:rsidRPr="00B068EE">
        <w:rPr>
          <w:rFonts w:ascii="Calibri" w:hAnsi="Calibri"/>
        </w:rPr>
        <w:t>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:rsidR="001F3403" w:rsidRPr="004D0EE3" w:rsidRDefault="001F3403" w:rsidP="004F4787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 xml:space="preserve">§ </w:t>
      </w:r>
      <w:r w:rsidR="00744028">
        <w:rPr>
          <w:rFonts w:ascii="Calibri" w:hAnsi="Calibri"/>
          <w:b/>
        </w:rPr>
        <w:t>6</w:t>
      </w:r>
    </w:p>
    <w:p w:rsidR="001F3403" w:rsidRPr="004D0EE3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:rsidR="001F3403" w:rsidRPr="00755C68" w:rsidRDefault="001F3403" w:rsidP="00C87B8F">
      <w:pPr>
        <w:pStyle w:val="Tekstpodstawowywcity"/>
        <w:numPr>
          <w:ilvl w:val="1"/>
          <w:numId w:val="20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zwłokę (opóźnienie)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wartości wynagrodzenia umowne</w:t>
      </w:r>
      <w:r w:rsidR="00042579">
        <w:rPr>
          <w:rFonts w:ascii="Calibri" w:hAnsi="Calibri"/>
        </w:rPr>
        <w:t>go brutto za każdy dzień zwłoki,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za zwłokę (opóźnienie)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wynagrodzenia umownego brutto za każdy dzień zwłoki.</w:t>
      </w:r>
    </w:p>
    <w:p w:rsidR="001F3403" w:rsidRPr="00755C68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lastRenderedPageBreak/>
        <w:t xml:space="preserve">Zwłoka (opóźnienie) w przekazaniu przedmiotu umowy lub usunięciu wad (usterek, błędów) liczy się od dnia następnego po wyznaczonym terminie i włącznie do dnia dostarczenia przedmiotu </w:t>
      </w:r>
      <w:r>
        <w:rPr>
          <w:rFonts w:ascii="Calibri" w:hAnsi="Calibri"/>
        </w:rPr>
        <w:t>Z</w:t>
      </w:r>
      <w:r w:rsidRPr="00B068EE">
        <w:rPr>
          <w:rFonts w:ascii="Calibri" w:hAnsi="Calibri"/>
        </w:rPr>
        <w:t>amawiającemu.</w:t>
      </w:r>
    </w:p>
    <w:p w:rsidR="001F3403" w:rsidRPr="00CD7227" w:rsidRDefault="00CD7227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CD7227">
        <w:rPr>
          <w:rFonts w:ascii="Calibri" w:hAnsi="Calibri"/>
        </w:rPr>
        <w:t>Za opóźnienie w zapłacie wynagrodzenia Wykonawca ma prawo naliczyć odsetki ustawowe za opóźnienie.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:rsidR="001F3403" w:rsidRPr="00B068EE" w:rsidRDefault="001F3403" w:rsidP="004F4787">
      <w:pPr>
        <w:jc w:val="both"/>
        <w:rPr>
          <w:rFonts w:ascii="Calibri" w:hAnsi="Calibri"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6768DF">
        <w:rPr>
          <w:rFonts w:ascii="Calibri" w:hAnsi="Calibri"/>
          <w:b/>
        </w:rPr>
        <w:t>7</w:t>
      </w:r>
    </w:p>
    <w:p w:rsidR="001F3403" w:rsidRPr="00F7781C" w:rsidRDefault="00744028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Wykonawca</w:t>
      </w:r>
      <w:r w:rsidR="001F3403" w:rsidRPr="00F7781C">
        <w:rPr>
          <w:rFonts w:ascii="Calibri" w:hAnsi="Calibri" w:cs="Tahoma"/>
        </w:rPr>
        <w:t xml:space="preserve"> udziela </w:t>
      </w:r>
      <w:r>
        <w:rPr>
          <w:rFonts w:ascii="Calibri" w:hAnsi="Calibri" w:cs="Tahoma"/>
        </w:rPr>
        <w:t xml:space="preserve">12 miesięcznej </w:t>
      </w:r>
      <w:r w:rsidR="001F3403" w:rsidRPr="00F7781C">
        <w:rPr>
          <w:rFonts w:ascii="Calibri" w:hAnsi="Calibri" w:cs="Tahoma"/>
        </w:rPr>
        <w:t>gwarancji</w:t>
      </w:r>
      <w:r>
        <w:rPr>
          <w:rFonts w:ascii="Calibri" w:hAnsi="Calibri" w:cs="Tahoma"/>
        </w:rPr>
        <w:t xml:space="preserve"> </w:t>
      </w:r>
      <w:r w:rsidR="001F3403" w:rsidRPr="00F7781C">
        <w:rPr>
          <w:rFonts w:ascii="Calibri" w:hAnsi="Calibri" w:cs="Tahoma"/>
        </w:rPr>
        <w:t>na przedmiot umowy</w:t>
      </w:r>
      <w:r>
        <w:rPr>
          <w:rFonts w:ascii="Calibri" w:hAnsi="Calibri" w:cs="Tahoma"/>
        </w:rPr>
        <w:t>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  <w:snapToGrid w:val="0"/>
        </w:rPr>
        <w:t xml:space="preserve">O zauważonych wadach </w:t>
      </w:r>
      <w:r w:rsidR="00744028">
        <w:rPr>
          <w:rFonts w:ascii="Calibri" w:hAnsi="Calibri" w:cs="Tahoma"/>
          <w:snapToGrid w:val="0"/>
        </w:rPr>
        <w:t>przedmiotu umowy</w:t>
      </w:r>
      <w:r w:rsidRPr="00F7781C">
        <w:rPr>
          <w:rFonts w:ascii="Calibri" w:hAnsi="Calibri" w:cs="Tahoma"/>
          <w:snapToGrid w:val="0"/>
        </w:rPr>
        <w:t xml:space="preserve"> Zamawiający zawiadomi Wykonawcę w</w:t>
      </w:r>
      <w:r>
        <w:rPr>
          <w:rFonts w:ascii="Calibri" w:hAnsi="Calibri" w:cs="Tahoma"/>
          <w:snapToGrid w:val="0"/>
        </w:rPr>
        <w:t> </w:t>
      </w:r>
      <w:r w:rsidRPr="00F7781C">
        <w:rPr>
          <w:rFonts w:ascii="Calibri" w:hAnsi="Calibri" w:cs="Tahoma"/>
          <w:snapToGrid w:val="0"/>
        </w:rPr>
        <w:t>terminie 10 dni roboczych od daty wykrycia wady.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6768DF">
        <w:rPr>
          <w:rFonts w:ascii="Calibri" w:hAnsi="Calibri"/>
          <w:b/>
        </w:rPr>
        <w:t>8</w:t>
      </w:r>
    </w:p>
    <w:p w:rsidR="001F3403" w:rsidRPr="00B068EE" w:rsidRDefault="004A4411" w:rsidP="004A4411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miana postanowień zawartych w umowie może nastąpić za zgodą obu stron wyrażoną na piśmie pod rygorem nieważności.</w:t>
      </w:r>
    </w:p>
    <w:p w:rsidR="00E05371" w:rsidRDefault="00E05371" w:rsidP="004F4787">
      <w:pPr>
        <w:jc w:val="center"/>
        <w:rPr>
          <w:rFonts w:ascii="Calibri" w:hAnsi="Calibri"/>
          <w:b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11</w:t>
      </w:r>
    </w:p>
    <w:p w:rsidR="006768DF" w:rsidRPr="006768DF" w:rsidRDefault="006768DF" w:rsidP="006768DF">
      <w:pPr>
        <w:jc w:val="both"/>
        <w:rPr>
          <w:rFonts w:ascii="Calibri" w:hAnsi="Calibri"/>
        </w:rPr>
      </w:pPr>
      <w:r w:rsidRPr="006768DF">
        <w:rPr>
          <w:rFonts w:ascii="Calibri" w:hAnsi="Calibri"/>
        </w:rPr>
        <w:t>Strony postanawiają, iż wyznaczają do koordynowania współpracy pomiędzy sobą w trakcie obowiązywania niniejszej umowy:</w:t>
      </w:r>
    </w:p>
    <w:p w:rsidR="001F3403" w:rsidRPr="00B068EE" w:rsidRDefault="006768DF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e strony Wykonawcy wyznacza się</w:t>
      </w:r>
      <w:r w:rsidR="00F93027">
        <w:rPr>
          <w:rFonts w:ascii="Calibri" w:hAnsi="Calibri"/>
        </w:rPr>
        <w:t xml:space="preserve">: </w:t>
      </w:r>
      <w:r w:rsidR="00437789">
        <w:rPr>
          <w:rFonts w:ascii="Calibri" w:hAnsi="Calibri"/>
        </w:rPr>
        <w:t>……………………………………</w:t>
      </w:r>
    </w:p>
    <w:p w:rsidR="001F3403" w:rsidRPr="004A4411" w:rsidRDefault="006768DF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 xml:space="preserve">e strony Zamawiającego </w:t>
      </w:r>
      <w:r w:rsidR="001F3403" w:rsidRPr="004A4411">
        <w:rPr>
          <w:rFonts w:ascii="Calibri" w:hAnsi="Calibri"/>
        </w:rPr>
        <w:t>wyznacza się</w:t>
      </w:r>
      <w:r w:rsidR="0010418A">
        <w:rPr>
          <w:rFonts w:ascii="Calibri" w:hAnsi="Calibri"/>
        </w:rPr>
        <w:t xml:space="preserve">: </w:t>
      </w:r>
      <w:r w:rsidR="0050272B">
        <w:rPr>
          <w:rFonts w:ascii="Calibri" w:hAnsi="Calibri"/>
        </w:rPr>
        <w:t>………………………………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:rsidR="001F3403" w:rsidRDefault="001F3403" w:rsidP="004F4787">
      <w:pPr>
        <w:jc w:val="both"/>
        <w:rPr>
          <w:rFonts w:ascii="Calibri" w:hAnsi="Calibri"/>
        </w:rPr>
      </w:pPr>
    </w:p>
    <w:p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894509" w:rsidRDefault="00894509" w:rsidP="001579C4">
      <w:pPr>
        <w:rPr>
          <w:rFonts w:ascii="Calibri" w:hAnsi="Calibri" w:cs="Tahoma"/>
          <w:b/>
        </w:rPr>
      </w:pPr>
    </w:p>
    <w:p w:rsidR="00C03BCD" w:rsidRDefault="00894509" w:rsidP="001579C4">
      <w:pPr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Sporządził:</w:t>
      </w:r>
      <w:r>
        <w:rPr>
          <w:rFonts w:ascii="Calibri" w:hAnsi="Calibri" w:cs="Tahoma"/>
          <w:bCs/>
        </w:rPr>
        <w:br/>
      </w:r>
      <w:r w:rsidR="00437789">
        <w:rPr>
          <w:rFonts w:ascii="Calibri" w:hAnsi="Calibri" w:cs="Tahoma"/>
          <w:bCs/>
        </w:rPr>
        <w:t xml:space="preserve">Izabela Połeć </w:t>
      </w:r>
    </w:p>
    <w:p w:rsidR="0050272B" w:rsidRDefault="0050272B" w:rsidP="001579C4">
      <w:pPr>
        <w:rPr>
          <w:rFonts w:ascii="Calibri" w:hAnsi="Calibri" w:cs="Tahoma"/>
          <w:bCs/>
        </w:rPr>
      </w:pPr>
    </w:p>
    <w:p w:rsidR="0050272B" w:rsidRDefault="0050272B" w:rsidP="001579C4">
      <w:pPr>
        <w:rPr>
          <w:rFonts w:ascii="Calibri" w:hAnsi="Calibri" w:cs="Tahoma"/>
          <w:bCs/>
        </w:rPr>
      </w:pPr>
    </w:p>
    <w:p w:rsidR="0050272B" w:rsidRDefault="0050272B" w:rsidP="001579C4">
      <w:pPr>
        <w:rPr>
          <w:rFonts w:ascii="Calibri" w:hAnsi="Calibri" w:cs="Tahoma"/>
          <w:bCs/>
        </w:rPr>
      </w:pPr>
    </w:p>
    <w:p w:rsidR="0050272B" w:rsidRDefault="0050272B" w:rsidP="001579C4">
      <w:pPr>
        <w:rPr>
          <w:rFonts w:ascii="Calibri" w:hAnsi="Calibri" w:cs="Tahoma"/>
          <w:bCs/>
        </w:rPr>
      </w:pPr>
    </w:p>
    <w:p w:rsidR="0050272B" w:rsidRDefault="0050272B" w:rsidP="001579C4">
      <w:pPr>
        <w:rPr>
          <w:rFonts w:ascii="Calibri" w:hAnsi="Calibri" w:cs="Tahoma"/>
          <w:bCs/>
        </w:rPr>
      </w:pPr>
    </w:p>
    <w:p w:rsidR="0050272B" w:rsidRDefault="0050272B" w:rsidP="001579C4">
      <w:pPr>
        <w:rPr>
          <w:rFonts w:ascii="Calibri" w:hAnsi="Calibri" w:cs="Tahoma"/>
          <w:bCs/>
        </w:rPr>
      </w:pPr>
      <w:bookmarkStart w:id="1" w:name="_GoBack"/>
      <w:bookmarkEnd w:id="1"/>
    </w:p>
    <w:sectPr w:rsidR="0050272B" w:rsidSect="0004257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78" w:rsidRDefault="00942C78">
      <w:r>
        <w:separator/>
      </w:r>
    </w:p>
  </w:endnote>
  <w:endnote w:type="continuationSeparator" w:id="0">
    <w:p w:rsidR="00942C78" w:rsidRDefault="009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78" w:rsidRPr="00594B6C" w:rsidRDefault="00942C78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78" w:rsidRPr="00594B6C" w:rsidRDefault="00594B6C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5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:rsidTr="000859B2">
      <w:tc>
        <w:tcPr>
          <w:tcW w:w="3888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78" w:rsidRDefault="00942C78">
      <w:r>
        <w:separator/>
      </w:r>
    </w:p>
  </w:footnote>
  <w:footnote w:type="continuationSeparator" w:id="0">
    <w:p w:rsidR="00942C78" w:rsidRDefault="009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79" w:rsidRDefault="00A37305" w:rsidP="00A37305">
    <w:pPr>
      <w:pStyle w:val="Nagwek"/>
      <w:jc w:val="center"/>
    </w:pPr>
    <w:r>
      <w:rPr>
        <w:noProof/>
      </w:rPr>
      <w:drawing>
        <wp:inline distT="0" distB="0" distL="0" distR="0" wp14:anchorId="3212B392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8E7E86"/>
    <w:multiLevelType w:val="hybridMultilevel"/>
    <w:tmpl w:val="E4785CE8"/>
    <w:lvl w:ilvl="0" w:tplc="A6884F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4576"/>
    <w:multiLevelType w:val="hybridMultilevel"/>
    <w:tmpl w:val="A9024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35A75B8"/>
    <w:multiLevelType w:val="multilevel"/>
    <w:tmpl w:val="C44065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88" w:hanging="108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148" w:hanging="1440"/>
      </w:pPr>
    </w:lvl>
    <w:lvl w:ilvl="5">
      <w:start w:val="1"/>
      <w:numFmt w:val="decimal"/>
      <w:lvlText w:val="%1.%2.%3.%4.%5.%6."/>
      <w:lvlJc w:val="left"/>
      <w:pPr>
        <w:ind w:left="2508" w:hanging="180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868" w:hanging="2160"/>
      </w:pPr>
    </w:lvl>
    <w:lvl w:ilvl="8">
      <w:start w:val="1"/>
      <w:numFmt w:val="decimal"/>
      <w:lvlText w:val="%1.%2.%3.%4.%5.%6.%7.%8.%9."/>
      <w:lvlJc w:val="left"/>
      <w:pPr>
        <w:ind w:left="3228" w:hanging="2520"/>
      </w:pPr>
    </w:lvl>
  </w:abstractNum>
  <w:abstractNum w:abstractNumId="11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2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304611C"/>
    <w:multiLevelType w:val="multilevel"/>
    <w:tmpl w:val="A628B8A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B23EF8"/>
    <w:multiLevelType w:val="multilevel"/>
    <w:tmpl w:val="01986B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32"/>
  </w:num>
  <w:num w:numId="4">
    <w:abstractNumId w:val="9"/>
  </w:num>
  <w:num w:numId="5">
    <w:abstractNumId w:val="32"/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1"/>
  </w:num>
  <w:num w:numId="9">
    <w:abstractNumId w:val="32"/>
  </w:num>
  <w:num w:numId="10">
    <w:abstractNumId w:val="5"/>
  </w:num>
  <w:num w:numId="11">
    <w:abstractNumId w:val="16"/>
  </w:num>
  <w:num w:numId="12">
    <w:abstractNumId w:val="26"/>
  </w:num>
  <w:num w:numId="13">
    <w:abstractNumId w:val="13"/>
  </w:num>
  <w:num w:numId="14">
    <w:abstractNumId w:val="4"/>
  </w:num>
  <w:num w:numId="15">
    <w:abstractNumId w:val="19"/>
  </w:num>
  <w:num w:numId="16">
    <w:abstractNumId w:val="18"/>
  </w:num>
  <w:num w:numId="17">
    <w:abstractNumId w:val="29"/>
  </w:num>
  <w:num w:numId="18">
    <w:abstractNumId w:val="11"/>
  </w:num>
  <w:num w:numId="19">
    <w:abstractNumId w:val="22"/>
  </w:num>
  <w:num w:numId="20">
    <w:abstractNumId w:val="25"/>
  </w:num>
  <w:num w:numId="21">
    <w:abstractNumId w:val="37"/>
  </w:num>
  <w:num w:numId="22">
    <w:abstractNumId w:val="34"/>
  </w:num>
  <w:num w:numId="23">
    <w:abstractNumId w:val="24"/>
  </w:num>
  <w:num w:numId="24">
    <w:abstractNumId w:val="33"/>
  </w:num>
  <w:num w:numId="25">
    <w:abstractNumId w:val="15"/>
  </w:num>
  <w:num w:numId="26">
    <w:abstractNumId w:val="23"/>
  </w:num>
  <w:num w:numId="27">
    <w:abstractNumId w:val="6"/>
  </w:num>
  <w:num w:numId="28">
    <w:abstractNumId w:val="32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32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32"/>
    <w:lvlOverride w:ilvl="0">
      <w:startOverride w:val="1"/>
    </w:lvlOverride>
  </w:num>
  <w:num w:numId="35">
    <w:abstractNumId w:val="32"/>
  </w:num>
  <w:num w:numId="36">
    <w:abstractNumId w:val="32"/>
    <w:lvlOverride w:ilvl="0">
      <w:startOverride w:val="1"/>
    </w:lvlOverride>
  </w:num>
  <w:num w:numId="37">
    <w:abstractNumId w:val="35"/>
  </w:num>
  <w:num w:numId="38">
    <w:abstractNumId w:val="10"/>
  </w:num>
  <w:num w:numId="39">
    <w:abstractNumId w:val="36"/>
  </w:num>
  <w:num w:numId="40">
    <w:abstractNumId w:val="31"/>
  </w:num>
  <w:num w:numId="41">
    <w:abstractNumId w:val="12"/>
  </w:num>
  <w:num w:numId="42">
    <w:abstractNumId w:val="30"/>
  </w:num>
  <w:num w:numId="43">
    <w:abstractNumId w:val="20"/>
  </w:num>
  <w:num w:numId="44">
    <w:abstractNumId w:val="17"/>
  </w:num>
  <w:num w:numId="45">
    <w:abstractNumId w:val="27"/>
  </w:num>
  <w:num w:numId="46">
    <w:abstractNumId w:val="3"/>
  </w:num>
  <w:num w:numId="47">
    <w:abstractNumId w:val="7"/>
  </w:num>
  <w:num w:numId="48">
    <w:abstractNumId w:val="2"/>
  </w:num>
  <w:num w:numId="49">
    <w:abstractNumId w:val="21"/>
  </w:num>
  <w:num w:numId="50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0943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44F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289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2B172B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9794-3021-422B-B01A-EE0569A3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901</Words>
  <Characters>6066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4</cp:revision>
  <cp:lastPrinted>2020-03-06T09:11:00Z</cp:lastPrinted>
  <dcterms:created xsi:type="dcterms:W3CDTF">2020-02-27T10:11:00Z</dcterms:created>
  <dcterms:modified xsi:type="dcterms:W3CDTF">2020-03-06T09:32:00Z</dcterms:modified>
</cp:coreProperties>
</file>