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04709" w14:textId="77777777" w:rsidR="006A18B8" w:rsidRDefault="006A18B8" w:rsidP="006A18B8">
      <w:pPr>
        <w:pStyle w:val="Nagwek"/>
        <w:jc w:val="center"/>
        <w:rPr>
          <w:noProof/>
        </w:rPr>
      </w:pPr>
      <w:r w:rsidRPr="00AC6ACF">
        <w:rPr>
          <w:noProof/>
        </w:rPr>
        <w:drawing>
          <wp:inline distT="0" distB="0" distL="0" distR="0" wp14:anchorId="7C1010CC" wp14:editId="0F615FFE">
            <wp:extent cx="5508625" cy="716915"/>
            <wp:effectExtent l="0" t="0" r="0" b="6985"/>
            <wp:docPr id="1" name="Obraz 1" descr="\\SERWER-WIN2008\data\users\gawronska\Desktop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ERWER-WIN2008\data\users\gawronska\Desktop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1DDF7" w14:textId="77777777" w:rsidR="006A18B8" w:rsidRDefault="006A18B8" w:rsidP="006A18B8">
      <w:pPr>
        <w:spacing w:after="0" w:line="240" w:lineRule="auto"/>
      </w:pPr>
    </w:p>
    <w:p w14:paraId="28CD2154" w14:textId="1994F0E1" w:rsidR="006A18B8" w:rsidRDefault="006A18B8" w:rsidP="006A18B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OP.271.1.2020                                                                              Mrągowo, 2</w:t>
      </w:r>
      <w:r>
        <w:rPr>
          <w:sz w:val="24"/>
          <w:szCs w:val="24"/>
        </w:rPr>
        <w:t>5</w:t>
      </w:r>
      <w:r>
        <w:rPr>
          <w:sz w:val="24"/>
          <w:szCs w:val="24"/>
        </w:rPr>
        <w:t>.02.2020 r.</w:t>
      </w:r>
    </w:p>
    <w:p w14:paraId="608449C3" w14:textId="77777777" w:rsidR="006A18B8" w:rsidRDefault="006A18B8" w:rsidP="006A18B8">
      <w:pPr>
        <w:spacing w:after="0" w:line="240" w:lineRule="auto"/>
        <w:jc w:val="both"/>
      </w:pPr>
    </w:p>
    <w:p w14:paraId="4E0EAB29" w14:textId="77777777" w:rsidR="006A18B8" w:rsidRDefault="006A18B8" w:rsidP="006A18B8">
      <w:pPr>
        <w:pStyle w:val="Tekstpodstawowywcity"/>
        <w:ind w:left="540" w:hanging="540"/>
      </w:pPr>
      <w:r>
        <w:t>Dot. przetargu nieograniczonego na: „</w:t>
      </w:r>
      <w:r w:rsidRPr="00C20D31">
        <w:rPr>
          <w:bCs/>
          <w:szCs w:val="24"/>
        </w:rPr>
        <w:t>Budow</w:t>
      </w:r>
      <w:r>
        <w:rPr>
          <w:bCs/>
          <w:szCs w:val="24"/>
        </w:rPr>
        <w:t>ę</w:t>
      </w:r>
      <w:r w:rsidRPr="00C20D31">
        <w:rPr>
          <w:bCs/>
          <w:szCs w:val="24"/>
        </w:rPr>
        <w:t xml:space="preserve"> i przebudow</w:t>
      </w:r>
      <w:r>
        <w:rPr>
          <w:bCs/>
          <w:szCs w:val="24"/>
        </w:rPr>
        <w:t>ę</w:t>
      </w:r>
      <w:r w:rsidRPr="00C20D31">
        <w:rPr>
          <w:bCs/>
          <w:szCs w:val="24"/>
        </w:rPr>
        <w:t xml:space="preserve"> głównych kolektorów deszczowych na terenie Miasta Mrągowa</w:t>
      </w:r>
      <w:r>
        <w:t>”.</w:t>
      </w:r>
    </w:p>
    <w:p w14:paraId="23C91E43" w14:textId="77777777" w:rsidR="006A18B8" w:rsidRDefault="006A18B8" w:rsidP="006A18B8">
      <w:pPr>
        <w:pStyle w:val="Tekstpodstawowywcity"/>
        <w:ind w:left="540" w:hanging="540"/>
      </w:pPr>
    </w:p>
    <w:p w14:paraId="759AA60F" w14:textId="77777777" w:rsidR="006A18B8" w:rsidRPr="00934E0D" w:rsidRDefault="006A18B8" w:rsidP="006A18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48E196B8" w14:textId="7CB49EF7" w:rsidR="006A18B8" w:rsidRPr="00F6439E" w:rsidRDefault="006A18B8" w:rsidP="006A18B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6439E">
        <w:rPr>
          <w:rFonts w:ascii="Times New Roman" w:hAnsi="Times New Roman" w:cs="Times New Roman"/>
          <w:sz w:val="24"/>
          <w:szCs w:val="24"/>
        </w:rPr>
        <w:t>Zamawiający zgodnie z art. 38 ust. 2 ustawy Prawo zamówień publicznych (Dz. U. z 2019 r. poz. 1843) informuje o zapytani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F6439E">
        <w:rPr>
          <w:rFonts w:ascii="Times New Roman" w:hAnsi="Times New Roman" w:cs="Times New Roman"/>
          <w:sz w:val="24"/>
          <w:szCs w:val="24"/>
        </w:rPr>
        <w:t>, skierowany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6439E">
        <w:rPr>
          <w:rFonts w:ascii="Times New Roman" w:hAnsi="Times New Roman" w:cs="Times New Roman"/>
          <w:sz w:val="24"/>
          <w:szCs w:val="24"/>
        </w:rPr>
        <w:t xml:space="preserve"> przez Wykonawc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6439E">
        <w:rPr>
          <w:rFonts w:ascii="Times New Roman" w:hAnsi="Times New Roman" w:cs="Times New Roman"/>
          <w:sz w:val="24"/>
          <w:szCs w:val="24"/>
        </w:rPr>
        <w:t>:</w:t>
      </w:r>
    </w:p>
    <w:p w14:paraId="115FE1B2" w14:textId="77777777" w:rsidR="006A18B8" w:rsidRPr="00F6439E" w:rsidRDefault="006A18B8" w:rsidP="006A18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Pytanie nr 1</w:t>
      </w:r>
    </w:p>
    <w:p w14:paraId="2C5C2361" w14:textId="1D4DABF2" w:rsidR="006A18B8" w:rsidRPr="006A18B8" w:rsidRDefault="006A18B8" w:rsidP="006A1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18B8">
        <w:rPr>
          <w:rFonts w:ascii="Times New Roman" w:hAnsi="Times New Roman" w:cs="Times New Roman"/>
          <w:sz w:val="24"/>
          <w:szCs w:val="24"/>
          <w:lang w:eastAsia="pl-PL"/>
        </w:rPr>
        <w:t xml:space="preserve">W związku z udzielonymi w dniu 20-02-2020 r. odpowiedziami oraz modyfikacją pkt 2.3.1 SIWZ, ponownie prosimy o potwierdzenie, iż Zamawiający dopuszcza aby wymagane od osób zdolnych do realizacji zamówienia doświadczenie obejmowało także doświadczenie </w:t>
      </w:r>
      <w:r w:rsidR="00933D4D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A18B8">
        <w:rPr>
          <w:rFonts w:ascii="Times New Roman" w:hAnsi="Times New Roman" w:cs="Times New Roman"/>
          <w:sz w:val="24"/>
          <w:szCs w:val="24"/>
          <w:lang w:eastAsia="pl-PL"/>
        </w:rPr>
        <w:t>w pełnieniu funkcji inspektora nadzoru.</w:t>
      </w:r>
    </w:p>
    <w:p w14:paraId="65C60911" w14:textId="77777777" w:rsidR="006A18B8" w:rsidRPr="006A18B8" w:rsidRDefault="006A18B8" w:rsidP="006A1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18B8">
        <w:rPr>
          <w:rFonts w:ascii="Times New Roman" w:hAnsi="Times New Roman" w:cs="Times New Roman"/>
          <w:sz w:val="24"/>
          <w:szCs w:val="24"/>
          <w:lang w:eastAsia="pl-PL"/>
        </w:rPr>
        <w:t>W odpowiedzi na pytanie zadane w dniu 30-01-2020 r. (treść poniżej) Zamawiający dokonał modyfikacji, która nie wyjaśnia kwestii, o którą pytaliśmy.</w:t>
      </w:r>
    </w:p>
    <w:p w14:paraId="26621CC4" w14:textId="47CA121E" w:rsidR="006A18B8" w:rsidRPr="006A18B8" w:rsidRDefault="006A18B8" w:rsidP="006A18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6A18B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Treść pytania z 30-01-2020 r.: W nawiązaniu do </w:t>
      </w:r>
      <w:proofErr w:type="spellStart"/>
      <w:r w:rsidRPr="006A18B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roz</w:t>
      </w:r>
      <w:proofErr w:type="spellEnd"/>
      <w:r w:rsidRPr="006A18B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. VII pkt 2.3.1 </w:t>
      </w:r>
      <w:proofErr w:type="spellStart"/>
      <w:r w:rsidRPr="006A18B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ppkt</w:t>
      </w:r>
      <w:proofErr w:type="spellEnd"/>
      <w:r w:rsidRPr="006A18B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a), proszę </w:t>
      </w:r>
      <w:r w:rsidR="00933D4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</w:r>
      <w:r w:rsidRPr="006A18B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 potwierdzenie, iż Zamawiający wymaga od osoby, która ma pełnić funkcję Kierownika Budowy (jednocześnie kierownika robót) posiadania co najmniej 5-letniego doświadczenia na stanowiskach kierowniczych w bezpośrednim kierowaniu lub nadzorowaniu realizacji inwestycji drogowych, tj. 5-letniego doświadczenia w pełnieniu funkcji Kierownika Budowy i/lub kierownika robót </w:t>
      </w:r>
      <w:r w:rsidRPr="006A18B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i/lub inspektora</w:t>
      </w:r>
      <w:r w:rsidRPr="006A18B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nadzoru przy realizacji inwestycji drogowych</w:t>
      </w:r>
      <w:r w:rsidRPr="006A18B8">
        <w:rPr>
          <w:rFonts w:ascii="Times New Roman" w:hAnsi="Times New Roman" w:cs="Times New Roman"/>
          <w:sz w:val="24"/>
          <w:szCs w:val="24"/>
        </w:rPr>
        <w:t>.</w:t>
      </w:r>
    </w:p>
    <w:p w14:paraId="1CF66066" w14:textId="77777777" w:rsidR="006A18B8" w:rsidRPr="00F6439E" w:rsidRDefault="006A18B8" w:rsidP="006A1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2167E021" w14:textId="4CCEEB78" w:rsidR="006A18B8" w:rsidRPr="00A63E83" w:rsidRDefault="00A63E83" w:rsidP="00A63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jasno określił warunek jako: „ … 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co najmniej 5-letnie doświadczenie </w:t>
      </w:r>
      <w:r w:rsidRPr="00A63E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stanowiskach kierowniczych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63E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 bezpośrednim kierowaniu lub nadzorowaniu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 robót sanitarnych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…”</w:t>
      </w:r>
      <w:bookmarkStart w:id="0" w:name="_GoBack"/>
      <w:bookmarkEnd w:id="0"/>
      <w:r w:rsidR="00933D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F270F5D" w14:textId="02A14CA4" w:rsidR="006A18B8" w:rsidRDefault="006A18B8" w:rsidP="006A1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0105F424" w14:textId="0E6D0451" w:rsidR="006A18B8" w:rsidRDefault="006A18B8" w:rsidP="00A63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związku z obecnym brzmieniem pkt 2.3.2 SIWZ, proszę o potwierdzenie, iż Zamawiający uzna także doświadczenie Wykonawcy polegające na budowie/przebudowie sieci kanalizacji ogólnospławnej o długości minimum 1000 m i średnicy minimum 600 mm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6B94278" w14:textId="77777777" w:rsidR="006A18B8" w:rsidRPr="00F6439E" w:rsidRDefault="006A18B8" w:rsidP="006A1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579978A5" w14:textId="58C8756D" w:rsidR="006A18B8" w:rsidRPr="006A18B8" w:rsidRDefault="006A18B8" w:rsidP="006A18B8">
      <w:pPr>
        <w:jc w:val="both"/>
        <w:rPr>
          <w:rFonts w:ascii="Times New Roman" w:hAnsi="Times New Roman" w:cs="Times New Roman"/>
          <w:sz w:val="24"/>
          <w:szCs w:val="24"/>
        </w:rPr>
      </w:pPr>
      <w:r w:rsidRPr="006A18B8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nie ocenia doświadczenia Wykonawcy na podstawie zadawanych przez niego pytań. </w:t>
      </w:r>
      <w:r w:rsidR="00933D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oświadczeni</w:t>
      </w:r>
      <w:r w:rsidR="00933D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A63E83">
        <w:rPr>
          <w:rFonts w:ascii="Times New Roman" w:hAnsi="Times New Roman" w:cs="Times New Roman"/>
          <w:sz w:val="24"/>
          <w:szCs w:val="24"/>
        </w:rPr>
        <w:t>ocenian</w:t>
      </w:r>
      <w:r w:rsidR="00933D4D">
        <w:rPr>
          <w:rFonts w:ascii="Times New Roman" w:hAnsi="Times New Roman" w:cs="Times New Roman"/>
          <w:sz w:val="24"/>
          <w:szCs w:val="24"/>
        </w:rPr>
        <w:t>e</w:t>
      </w:r>
      <w:r w:rsidR="00A63E83">
        <w:rPr>
          <w:rFonts w:ascii="Times New Roman" w:hAnsi="Times New Roman" w:cs="Times New Roman"/>
          <w:sz w:val="24"/>
          <w:szCs w:val="24"/>
        </w:rPr>
        <w:t xml:space="preserve"> po otwarciu ofert na podstawie złożonych dokumentów.</w:t>
      </w:r>
    </w:p>
    <w:p w14:paraId="5E981264" w14:textId="0F258998" w:rsidR="00467076" w:rsidRDefault="00467076"/>
    <w:p w14:paraId="0F2B912A" w14:textId="77777777" w:rsidR="006A18B8" w:rsidRPr="00707B1E" w:rsidRDefault="006A18B8" w:rsidP="006A18B8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156CBA63" w14:textId="77777777" w:rsidR="006A18B8" w:rsidRPr="00707B1E" w:rsidRDefault="006A18B8" w:rsidP="006A18B8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2E1C4FBB" w14:textId="77777777" w:rsidR="006A18B8" w:rsidRDefault="006A18B8"/>
    <w:sectPr w:rsidR="006A1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AE"/>
    <w:rsid w:val="000613AE"/>
    <w:rsid w:val="000B7001"/>
    <w:rsid w:val="00467076"/>
    <w:rsid w:val="006A18B8"/>
    <w:rsid w:val="00933D4D"/>
    <w:rsid w:val="00A6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CBF"/>
  <w15:chartTrackingRefBased/>
  <w15:docId w15:val="{F9C98141-DC0D-4C17-BD17-2AE1B0AC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6A18B8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6A18B8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A18B8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18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A18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18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A1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A18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cp:lastPrinted>2020-02-25T09:57:00Z</cp:lastPrinted>
  <dcterms:created xsi:type="dcterms:W3CDTF">2020-02-25T09:22:00Z</dcterms:created>
  <dcterms:modified xsi:type="dcterms:W3CDTF">2020-02-25T10:09:00Z</dcterms:modified>
</cp:coreProperties>
</file>