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D81D7" w14:textId="77777777" w:rsidR="00C4380A" w:rsidRPr="006A3115" w:rsidRDefault="00C4380A" w:rsidP="00C4380A">
      <w:pPr>
        <w:pStyle w:val="Tekstpodstawowy"/>
        <w:rPr>
          <w:sz w:val="24"/>
          <w:szCs w:val="24"/>
        </w:rPr>
      </w:pPr>
      <w:r w:rsidRPr="006A3115">
        <w:rPr>
          <w:sz w:val="24"/>
          <w:szCs w:val="24"/>
        </w:rPr>
        <w:t xml:space="preserve">Znak: </w:t>
      </w:r>
      <w:r w:rsidRPr="006A3115">
        <w:rPr>
          <w:sz w:val="24"/>
        </w:rPr>
        <w:t>OP.271.</w:t>
      </w:r>
      <w:r>
        <w:rPr>
          <w:sz w:val="24"/>
        </w:rPr>
        <w:t>21</w:t>
      </w:r>
      <w:r w:rsidRPr="006A3115">
        <w:rPr>
          <w:sz w:val="24"/>
        </w:rPr>
        <w:t>.201</w:t>
      </w:r>
      <w:r>
        <w:rPr>
          <w:sz w:val="24"/>
        </w:rPr>
        <w:t>9</w:t>
      </w:r>
      <w:r w:rsidRPr="006A3115">
        <w:rPr>
          <w:rFonts w:ascii="Tahoma" w:hAnsi="Tahoma"/>
          <w:sz w:val="24"/>
        </w:rPr>
        <w:t xml:space="preserve">                                                          </w:t>
      </w:r>
      <w:r w:rsidRPr="006A3115">
        <w:rPr>
          <w:sz w:val="24"/>
          <w:szCs w:val="24"/>
        </w:rPr>
        <w:t xml:space="preserve">Mrągowo, </w:t>
      </w:r>
      <w:r>
        <w:rPr>
          <w:sz w:val="24"/>
          <w:szCs w:val="24"/>
        </w:rPr>
        <w:t>18</w:t>
      </w:r>
      <w:r w:rsidRPr="006A3115">
        <w:rPr>
          <w:sz w:val="24"/>
          <w:szCs w:val="24"/>
        </w:rPr>
        <w:t>.</w:t>
      </w:r>
      <w:r>
        <w:rPr>
          <w:sz w:val="24"/>
          <w:szCs w:val="24"/>
        </w:rPr>
        <w:t xml:space="preserve">12.2019 </w:t>
      </w:r>
      <w:r w:rsidRPr="006A3115">
        <w:rPr>
          <w:sz w:val="24"/>
          <w:szCs w:val="24"/>
        </w:rPr>
        <w:t>r.</w:t>
      </w:r>
    </w:p>
    <w:p w14:paraId="31DADD0A" w14:textId="77777777" w:rsidR="00C4380A" w:rsidRPr="00A41CDD" w:rsidRDefault="00C4380A" w:rsidP="00C4380A">
      <w:pPr>
        <w:jc w:val="both"/>
      </w:pPr>
    </w:p>
    <w:p w14:paraId="345E8A7F" w14:textId="77777777" w:rsidR="00C4380A" w:rsidRDefault="00C4380A" w:rsidP="00C4380A">
      <w:pPr>
        <w:pStyle w:val="Nagwek1"/>
        <w:ind w:left="540" w:hanging="540"/>
        <w:jc w:val="both"/>
        <w:rPr>
          <w:b w:val="0"/>
        </w:rPr>
      </w:pPr>
      <w:r w:rsidRPr="004A5241">
        <w:rPr>
          <w:b w:val="0"/>
        </w:rPr>
        <w:t>Dot. przetargu nieograniczonego na: „</w:t>
      </w:r>
      <w:r w:rsidRPr="004A5241">
        <w:rPr>
          <w:b w:val="0"/>
          <w:color w:val="000000"/>
          <w:szCs w:val="24"/>
        </w:rPr>
        <w:t xml:space="preserve">Utrzymanie i kompleksowe zarządzanie amfiteatrem wraz z zapleczem socjalnym, infrastrukturą techniczną i zagospodarowaniem terenu, przy ul. Jaszczurcza Góra w Mrągowie, w tym również organizowanie imprez </w:t>
      </w:r>
      <w:proofErr w:type="spellStart"/>
      <w:r w:rsidRPr="004A5241">
        <w:rPr>
          <w:b w:val="0"/>
          <w:color w:val="000000"/>
          <w:szCs w:val="24"/>
        </w:rPr>
        <w:t>kulturalno</w:t>
      </w:r>
      <w:proofErr w:type="spellEnd"/>
      <w:r w:rsidRPr="004A5241">
        <w:rPr>
          <w:b w:val="0"/>
          <w:color w:val="000000"/>
          <w:szCs w:val="24"/>
        </w:rPr>
        <w:t xml:space="preserve"> – artystycznych i rozrywkowych, zgodnie z funkcją amfiteatru</w:t>
      </w:r>
      <w:r w:rsidRPr="004A5241">
        <w:rPr>
          <w:b w:val="0"/>
        </w:rPr>
        <w:t>”.</w:t>
      </w:r>
    </w:p>
    <w:p w14:paraId="29F3F704" w14:textId="77777777" w:rsidR="00C4380A" w:rsidRPr="004A5241" w:rsidRDefault="00C4380A" w:rsidP="00C4380A"/>
    <w:p w14:paraId="0F5815DE" w14:textId="77777777" w:rsidR="00C4380A" w:rsidRDefault="00C4380A" w:rsidP="00C4380A">
      <w:pPr>
        <w:pStyle w:val="Nagwek1"/>
        <w:rPr>
          <w:szCs w:val="24"/>
        </w:rPr>
      </w:pPr>
      <w:r w:rsidRPr="009C784D">
        <w:rPr>
          <w:szCs w:val="24"/>
        </w:rPr>
        <w:t>ZAWIADOMIENIE</w:t>
      </w:r>
    </w:p>
    <w:p w14:paraId="414BAF14" w14:textId="77777777" w:rsidR="00C4380A" w:rsidRPr="009C784D" w:rsidRDefault="00C4380A" w:rsidP="00C4380A"/>
    <w:p w14:paraId="0F886C68" w14:textId="77777777" w:rsidR="00C4380A" w:rsidRPr="009C784D" w:rsidRDefault="00C4380A" w:rsidP="00C4380A">
      <w:pPr>
        <w:tabs>
          <w:tab w:val="left" w:pos="3420"/>
        </w:tabs>
        <w:ind w:left="360" w:hanging="360"/>
        <w:jc w:val="both"/>
        <w:rPr>
          <w:sz w:val="24"/>
          <w:szCs w:val="24"/>
        </w:rPr>
      </w:pPr>
      <w:r w:rsidRPr="009C784D">
        <w:rPr>
          <w:sz w:val="24"/>
          <w:szCs w:val="24"/>
        </w:rPr>
        <w:t xml:space="preserve">I. </w:t>
      </w:r>
      <w:r w:rsidRPr="00366446">
        <w:rPr>
          <w:sz w:val="24"/>
          <w:szCs w:val="24"/>
        </w:rPr>
        <w:t>Zamawiający informuję, że w wyniku postępowania w trybie przetargu nieograniczonego na „</w:t>
      </w:r>
      <w:r w:rsidRPr="004A5241">
        <w:rPr>
          <w:color w:val="000000"/>
          <w:sz w:val="24"/>
          <w:szCs w:val="24"/>
        </w:rPr>
        <w:t xml:space="preserve">Utrzymanie i kompleksowe zarządzanie amfiteatrem wraz z zapleczem socjalnym, infrastrukturą techniczną i zagospodarowaniem terenu, przy ul. Jaszczurcza Góra </w:t>
      </w:r>
      <w:r>
        <w:rPr>
          <w:color w:val="000000"/>
          <w:sz w:val="24"/>
          <w:szCs w:val="24"/>
        </w:rPr>
        <w:br/>
      </w:r>
      <w:r w:rsidRPr="004A5241">
        <w:rPr>
          <w:color w:val="000000"/>
          <w:sz w:val="24"/>
          <w:szCs w:val="24"/>
        </w:rPr>
        <w:t xml:space="preserve">w Mrągowie, w tym również organizowanie imprez </w:t>
      </w:r>
      <w:proofErr w:type="spellStart"/>
      <w:r w:rsidRPr="004A5241">
        <w:rPr>
          <w:color w:val="000000"/>
          <w:sz w:val="24"/>
          <w:szCs w:val="24"/>
        </w:rPr>
        <w:t>kulturalno</w:t>
      </w:r>
      <w:proofErr w:type="spellEnd"/>
      <w:r w:rsidRPr="004A5241">
        <w:rPr>
          <w:color w:val="000000"/>
          <w:sz w:val="24"/>
          <w:szCs w:val="24"/>
        </w:rPr>
        <w:t xml:space="preserve"> – artystycznych </w:t>
      </w:r>
      <w:r>
        <w:rPr>
          <w:color w:val="000000"/>
          <w:sz w:val="24"/>
          <w:szCs w:val="24"/>
        </w:rPr>
        <w:br/>
      </w:r>
      <w:r w:rsidRPr="004A5241">
        <w:rPr>
          <w:color w:val="000000"/>
          <w:sz w:val="24"/>
          <w:szCs w:val="24"/>
        </w:rPr>
        <w:t>i rozrywkowych, zgodnie z funkcją amfiteatru</w:t>
      </w:r>
      <w:r w:rsidRPr="00366446">
        <w:rPr>
          <w:sz w:val="24"/>
          <w:szCs w:val="24"/>
        </w:rPr>
        <w:t xml:space="preserve">” </w:t>
      </w:r>
      <w:r>
        <w:rPr>
          <w:sz w:val="24"/>
          <w:szCs w:val="24"/>
        </w:rPr>
        <w:t>przyjął</w:t>
      </w:r>
      <w:r w:rsidRPr="00366446">
        <w:rPr>
          <w:sz w:val="24"/>
          <w:szCs w:val="24"/>
        </w:rPr>
        <w:t xml:space="preserve"> ofertę złożoną przez: </w:t>
      </w:r>
      <w:r w:rsidRPr="00C10B14">
        <w:rPr>
          <w:sz w:val="24"/>
          <w:szCs w:val="24"/>
        </w:rPr>
        <w:t>Centrum Kultury i Turystyki, ul. Warszawska 26, 11-700 Mrągowo</w:t>
      </w:r>
      <w:r w:rsidRPr="00366446">
        <w:rPr>
          <w:sz w:val="24"/>
          <w:szCs w:val="24"/>
        </w:rPr>
        <w:t>, albowiem oferta ta spełniała wymagania ustawowe oraz warunki Zamawiającego.</w:t>
      </w:r>
    </w:p>
    <w:p w14:paraId="7FB398F6" w14:textId="77777777" w:rsidR="00C4380A" w:rsidRDefault="00C4380A" w:rsidP="00C4380A">
      <w:pPr>
        <w:tabs>
          <w:tab w:val="left" w:pos="3420"/>
        </w:tabs>
        <w:jc w:val="both"/>
        <w:rPr>
          <w:sz w:val="24"/>
          <w:szCs w:val="24"/>
        </w:rPr>
      </w:pPr>
      <w:r w:rsidRPr="009C784D">
        <w:rPr>
          <w:sz w:val="24"/>
          <w:szCs w:val="24"/>
        </w:rPr>
        <w:t>II. Zamawiający informuje, że na przetarg wpłynęł</w:t>
      </w:r>
      <w:r>
        <w:rPr>
          <w:sz w:val="24"/>
          <w:szCs w:val="24"/>
        </w:rPr>
        <w:t>a</w:t>
      </w:r>
      <w:r w:rsidRPr="009C784D">
        <w:rPr>
          <w:sz w:val="24"/>
          <w:szCs w:val="24"/>
        </w:rPr>
        <w:t xml:space="preserve"> </w:t>
      </w:r>
      <w:r>
        <w:rPr>
          <w:sz w:val="24"/>
          <w:szCs w:val="24"/>
        </w:rPr>
        <w:t>jedna</w:t>
      </w:r>
      <w:r w:rsidRPr="009C784D">
        <w:rPr>
          <w:sz w:val="24"/>
          <w:szCs w:val="24"/>
        </w:rPr>
        <w:t xml:space="preserve"> ofert</w:t>
      </w:r>
      <w:r>
        <w:rPr>
          <w:sz w:val="24"/>
          <w:szCs w:val="24"/>
        </w:rPr>
        <w:t>a</w:t>
      </w:r>
      <w:r w:rsidRPr="009C784D">
        <w:rPr>
          <w:sz w:val="24"/>
          <w:szCs w:val="24"/>
        </w:rPr>
        <w:t>:</w:t>
      </w:r>
    </w:p>
    <w:p w14:paraId="280004A3" w14:textId="77777777" w:rsidR="00C4380A" w:rsidRDefault="00C4380A" w:rsidP="00C4380A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5081"/>
        <w:gridCol w:w="710"/>
        <w:gridCol w:w="1497"/>
      </w:tblGrid>
      <w:tr w:rsidR="00C4380A" w14:paraId="524A6380" w14:textId="77777777" w:rsidTr="00B46E4D">
        <w:tc>
          <w:tcPr>
            <w:tcW w:w="0" w:type="auto"/>
            <w:shd w:val="clear" w:color="auto" w:fill="auto"/>
          </w:tcPr>
          <w:p w14:paraId="23BEB104" w14:textId="77777777" w:rsidR="00C4380A" w:rsidRDefault="00C4380A" w:rsidP="00B46E4D">
            <w:pPr>
              <w:suppressAutoHyphens/>
            </w:pPr>
            <w:r>
              <w:t>Nr oferty</w:t>
            </w:r>
          </w:p>
        </w:tc>
        <w:tc>
          <w:tcPr>
            <w:tcW w:w="0" w:type="auto"/>
            <w:shd w:val="clear" w:color="auto" w:fill="auto"/>
          </w:tcPr>
          <w:p w14:paraId="6599AB16" w14:textId="77777777" w:rsidR="00C4380A" w:rsidRDefault="00C4380A" w:rsidP="00B46E4D">
            <w:pPr>
              <w:suppressAutoHyphens/>
            </w:pPr>
            <w:r>
              <w:t xml:space="preserve">Nazwa (firma) </w:t>
            </w:r>
          </w:p>
          <w:p w14:paraId="53455384" w14:textId="77777777" w:rsidR="00C4380A" w:rsidRDefault="00C4380A" w:rsidP="00B46E4D">
            <w:pPr>
              <w:suppressAutoHyphens/>
            </w:pPr>
            <w:r>
              <w:t>i adres Wykonawcy</w:t>
            </w:r>
          </w:p>
        </w:tc>
        <w:tc>
          <w:tcPr>
            <w:tcW w:w="0" w:type="auto"/>
            <w:shd w:val="clear" w:color="auto" w:fill="auto"/>
          </w:tcPr>
          <w:p w14:paraId="25A1D7B4" w14:textId="77777777" w:rsidR="00C4380A" w:rsidRDefault="00C4380A" w:rsidP="00B46E4D">
            <w:pPr>
              <w:suppressAutoHyphens/>
              <w:jc w:val="center"/>
            </w:pPr>
            <w:r>
              <w:t>Cena</w:t>
            </w:r>
          </w:p>
        </w:tc>
        <w:tc>
          <w:tcPr>
            <w:tcW w:w="0" w:type="auto"/>
            <w:shd w:val="clear" w:color="auto" w:fill="auto"/>
          </w:tcPr>
          <w:p w14:paraId="4CDCEBAE" w14:textId="77777777" w:rsidR="00C4380A" w:rsidRDefault="00C4380A" w:rsidP="00B46E4D">
            <w:pPr>
              <w:suppressAutoHyphens/>
            </w:pPr>
            <w:r>
              <w:t>Termin płatności</w:t>
            </w:r>
          </w:p>
        </w:tc>
      </w:tr>
      <w:tr w:rsidR="00C4380A" w14:paraId="1EDBB6C2" w14:textId="77777777" w:rsidTr="00B46E4D">
        <w:tc>
          <w:tcPr>
            <w:tcW w:w="0" w:type="auto"/>
            <w:shd w:val="clear" w:color="auto" w:fill="auto"/>
          </w:tcPr>
          <w:p w14:paraId="0AD817EB" w14:textId="77777777" w:rsidR="00C4380A" w:rsidRDefault="00C4380A" w:rsidP="00B46E4D">
            <w:pPr>
              <w:suppressAutoHyphens/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14:paraId="1F1A53DC" w14:textId="77777777" w:rsidR="00C4380A" w:rsidRPr="00C6046B" w:rsidRDefault="00C4380A" w:rsidP="00B46E4D">
            <w:pPr>
              <w:suppressAutoHyphens/>
            </w:pPr>
            <w:r>
              <w:t>Centrum Kultury i Turystyki, ul. Warszawska 26</w:t>
            </w:r>
            <w:r w:rsidRPr="009C2193">
              <w:t>, 11-700 Mrągowo</w:t>
            </w:r>
          </w:p>
        </w:tc>
        <w:tc>
          <w:tcPr>
            <w:tcW w:w="0" w:type="auto"/>
            <w:shd w:val="clear" w:color="auto" w:fill="auto"/>
          </w:tcPr>
          <w:p w14:paraId="500FEF52" w14:textId="77777777" w:rsidR="00C4380A" w:rsidRDefault="00C4380A" w:rsidP="00B46E4D">
            <w:pPr>
              <w:suppressAutoHyphens/>
              <w:jc w:val="center"/>
            </w:pPr>
            <w:r>
              <w:t>60 pkt</w:t>
            </w:r>
          </w:p>
        </w:tc>
        <w:tc>
          <w:tcPr>
            <w:tcW w:w="0" w:type="auto"/>
            <w:shd w:val="clear" w:color="auto" w:fill="auto"/>
          </w:tcPr>
          <w:p w14:paraId="0E5CF2CF" w14:textId="77777777" w:rsidR="00C4380A" w:rsidRDefault="00C4380A" w:rsidP="00B46E4D">
            <w:pPr>
              <w:suppressAutoHyphens/>
              <w:jc w:val="center"/>
            </w:pPr>
            <w:r>
              <w:t>40 pkt</w:t>
            </w:r>
          </w:p>
        </w:tc>
      </w:tr>
    </w:tbl>
    <w:p w14:paraId="6DFEF5DC" w14:textId="77777777" w:rsidR="00C4380A" w:rsidRDefault="00C4380A" w:rsidP="00C4380A">
      <w:pPr>
        <w:ind w:left="360" w:right="110" w:hanging="360"/>
        <w:jc w:val="both"/>
        <w:rPr>
          <w:sz w:val="24"/>
          <w:szCs w:val="24"/>
        </w:rPr>
      </w:pPr>
    </w:p>
    <w:p w14:paraId="692ADA67" w14:textId="77777777" w:rsidR="00C4380A" w:rsidRDefault="00C4380A" w:rsidP="00C4380A">
      <w:pPr>
        <w:ind w:left="360" w:right="110" w:hanging="360"/>
        <w:jc w:val="both"/>
        <w:rPr>
          <w:sz w:val="22"/>
          <w:szCs w:val="22"/>
        </w:rPr>
      </w:pPr>
    </w:p>
    <w:p w14:paraId="2C098766" w14:textId="77777777" w:rsidR="00C4380A" w:rsidRPr="009C784D" w:rsidRDefault="00C4380A" w:rsidP="00C4380A">
      <w:pPr>
        <w:ind w:left="360" w:right="110" w:hanging="360"/>
        <w:jc w:val="both"/>
      </w:pPr>
      <w:r w:rsidRPr="009C784D">
        <w:t>M.K.</w:t>
      </w:r>
    </w:p>
    <w:p w14:paraId="41985192" w14:textId="237F1AE9" w:rsidR="000F1C31" w:rsidRPr="00C4380A" w:rsidRDefault="00C4380A" w:rsidP="00C4380A">
      <w:pPr>
        <w:ind w:left="5245"/>
        <w:rPr>
          <w:sz w:val="24"/>
          <w:szCs w:val="24"/>
        </w:rPr>
      </w:pPr>
      <w:r w:rsidRPr="00C4380A">
        <w:rPr>
          <w:sz w:val="24"/>
          <w:szCs w:val="24"/>
        </w:rPr>
        <w:t>z up. Burmistrza</w:t>
      </w:r>
    </w:p>
    <w:p w14:paraId="5E381969" w14:textId="12BEA98C" w:rsidR="00C4380A" w:rsidRPr="00C4380A" w:rsidRDefault="00C4380A" w:rsidP="00C4380A">
      <w:pPr>
        <w:ind w:left="5245"/>
        <w:rPr>
          <w:sz w:val="24"/>
          <w:szCs w:val="24"/>
        </w:rPr>
      </w:pPr>
      <w:r w:rsidRPr="00C4380A">
        <w:rPr>
          <w:sz w:val="24"/>
          <w:szCs w:val="24"/>
        </w:rPr>
        <w:t>B</w:t>
      </w:r>
      <w:bookmarkStart w:id="0" w:name="_GoBack"/>
      <w:bookmarkEnd w:id="0"/>
      <w:r w:rsidRPr="00C4380A">
        <w:rPr>
          <w:sz w:val="24"/>
          <w:szCs w:val="24"/>
        </w:rPr>
        <w:t>arbara Gabrychowicz-Olchowik</w:t>
      </w:r>
    </w:p>
    <w:sectPr w:rsidR="00C4380A" w:rsidRPr="00C4380A" w:rsidSect="00081111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65"/>
    <w:rsid w:val="000F1C31"/>
    <w:rsid w:val="007E0265"/>
    <w:rsid w:val="00C4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1F7B"/>
  <w15:chartTrackingRefBased/>
  <w15:docId w15:val="{80EAC5BC-5430-480F-A083-F7086D34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380A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3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4380A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438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2</cp:revision>
  <dcterms:created xsi:type="dcterms:W3CDTF">2019-12-18T07:51:00Z</dcterms:created>
  <dcterms:modified xsi:type="dcterms:W3CDTF">2019-12-18T07:53:00Z</dcterms:modified>
</cp:coreProperties>
</file>