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D1" w:rsidRPr="00D724DB" w:rsidRDefault="005231D1" w:rsidP="00334877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„</w:t>
      </w:r>
      <w:r w:rsidR="00EC59CA" w:rsidRPr="00D724DB">
        <w:rPr>
          <w:rFonts w:ascii="Tahoma" w:hAnsi="Tahoma" w:cs="Tahoma"/>
          <w:b/>
          <w:snapToGrid w:val="0"/>
          <w:sz w:val="22"/>
          <w:szCs w:val="22"/>
        </w:rPr>
        <w:t>Wzór</w:t>
      </w:r>
      <w:r w:rsidRPr="00D724DB">
        <w:rPr>
          <w:rFonts w:ascii="Tahoma" w:hAnsi="Tahoma" w:cs="Tahoma"/>
          <w:snapToGrid w:val="0"/>
          <w:sz w:val="22"/>
          <w:szCs w:val="22"/>
        </w:rPr>
        <w:t>”</w:t>
      </w:r>
    </w:p>
    <w:p w:rsidR="005231D1" w:rsidRPr="00D724DB" w:rsidRDefault="005231D1" w:rsidP="005231D1">
      <w:pPr>
        <w:pStyle w:val="Tytu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U  M  O  W  A       Nr </w:t>
      </w:r>
      <w:r w:rsidR="00BB761B" w:rsidRPr="00D724DB">
        <w:rPr>
          <w:rFonts w:ascii="Tahoma" w:hAnsi="Tahoma" w:cs="Tahoma"/>
          <w:sz w:val="22"/>
          <w:szCs w:val="22"/>
        </w:rPr>
        <w:t>…</w:t>
      </w:r>
      <w:r w:rsidR="00334877" w:rsidRPr="00D724DB">
        <w:rPr>
          <w:rFonts w:ascii="Tahoma" w:hAnsi="Tahoma" w:cs="Tahoma"/>
          <w:sz w:val="22"/>
          <w:szCs w:val="22"/>
        </w:rPr>
        <w:t>………</w:t>
      </w:r>
      <w:r w:rsidR="007013B6" w:rsidRPr="00D724DB">
        <w:rPr>
          <w:rFonts w:ascii="Tahoma" w:hAnsi="Tahoma" w:cs="Tahoma"/>
          <w:sz w:val="22"/>
          <w:szCs w:val="22"/>
        </w:rPr>
        <w:t> </w:t>
      </w:r>
      <w:r w:rsidR="00BB761B" w:rsidRPr="00D724DB">
        <w:rPr>
          <w:rFonts w:ascii="Tahoma" w:hAnsi="Tahoma" w:cs="Tahoma"/>
          <w:sz w:val="22"/>
          <w:szCs w:val="22"/>
        </w:rPr>
        <w:t>.PBI.</w:t>
      </w:r>
      <w:r w:rsidR="00E5132C" w:rsidRPr="00D724DB">
        <w:rPr>
          <w:rFonts w:ascii="Tahoma" w:hAnsi="Tahoma" w:cs="Tahoma"/>
          <w:sz w:val="22"/>
          <w:szCs w:val="22"/>
        </w:rPr>
        <w:t>201</w:t>
      </w:r>
      <w:r w:rsidR="00955DE5">
        <w:rPr>
          <w:rFonts w:ascii="Tahoma" w:hAnsi="Tahoma" w:cs="Tahoma"/>
          <w:sz w:val="22"/>
          <w:szCs w:val="22"/>
        </w:rPr>
        <w:t>9</w:t>
      </w:r>
    </w:p>
    <w:p w:rsidR="005231D1" w:rsidRPr="00D724DB" w:rsidRDefault="00810CE3" w:rsidP="00205141">
      <w:p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z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awarta w dniu ................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>...</w:t>
      </w:r>
      <w:r w:rsidRPr="00D724DB">
        <w:rPr>
          <w:rFonts w:ascii="Tahoma" w:hAnsi="Tahoma" w:cs="Tahoma"/>
          <w:snapToGrid w:val="0"/>
          <w:sz w:val="22"/>
          <w:szCs w:val="22"/>
        </w:rPr>
        <w:t> 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>.201</w:t>
      </w:r>
      <w:r w:rsidR="007013B6" w:rsidRPr="00D724DB">
        <w:rPr>
          <w:rFonts w:ascii="Tahoma" w:hAnsi="Tahoma" w:cs="Tahoma"/>
          <w:snapToGrid w:val="0"/>
          <w:sz w:val="22"/>
          <w:szCs w:val="22"/>
        </w:rPr>
        <w:t>7 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r. w Mrągowie, pomiędzy </w:t>
      </w:r>
      <w:r w:rsidR="005231D1" w:rsidRPr="00D724DB">
        <w:rPr>
          <w:rFonts w:ascii="Tahoma" w:hAnsi="Tahoma" w:cs="Tahoma"/>
          <w:b/>
          <w:snapToGrid w:val="0"/>
          <w:sz w:val="22"/>
          <w:szCs w:val="22"/>
        </w:rPr>
        <w:t>Gminą Miasto Mrągowo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,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724DB">
        <w:rPr>
          <w:rFonts w:ascii="Tahoma" w:hAnsi="Tahoma" w:cs="Tahoma"/>
          <w:snapToGrid w:val="0"/>
          <w:sz w:val="22"/>
          <w:szCs w:val="22"/>
        </w:rPr>
        <w:t>ul. Królewiecka 60A, 11-700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Mrągowo, NIP 742</w:t>
      </w:r>
      <w:r w:rsidR="007013B6" w:rsidRPr="00D724DB">
        <w:rPr>
          <w:rFonts w:ascii="Tahoma" w:hAnsi="Tahoma" w:cs="Tahoma"/>
          <w:snapToGrid w:val="0"/>
          <w:sz w:val="22"/>
          <w:szCs w:val="22"/>
        </w:rPr>
        <w:t>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20</w:t>
      </w:r>
      <w:r w:rsidR="007013B6" w:rsidRPr="00D724DB">
        <w:rPr>
          <w:rFonts w:ascii="Tahoma" w:hAnsi="Tahoma" w:cs="Tahoma"/>
          <w:snapToGrid w:val="0"/>
          <w:sz w:val="22"/>
          <w:szCs w:val="22"/>
        </w:rPr>
        <w:t> 76 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>940, zwan</w:t>
      </w:r>
      <w:r w:rsidR="000A67AD" w:rsidRPr="00D724DB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dalej „ZAMAWIAJĄCYM” lub „INWESTOREM” reprezentowan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ą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przez:</w:t>
      </w:r>
    </w:p>
    <w:p w:rsidR="005231D1" w:rsidRPr="00D724DB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B</w:t>
      </w:r>
      <w:r w:rsidR="003E640D">
        <w:rPr>
          <w:rFonts w:ascii="Tahoma" w:hAnsi="Tahoma" w:cs="Tahoma"/>
          <w:snapToGrid w:val="0"/>
          <w:sz w:val="22"/>
          <w:szCs w:val="22"/>
        </w:rPr>
        <w:t>urmistrza  –  dr Stanisława Bułajewskiego</w:t>
      </w:r>
    </w:p>
    <w:p w:rsidR="005231D1" w:rsidRPr="00D724DB" w:rsidRDefault="0082275F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przy kontrasygnacie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Skarbnika Miasta 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 xml:space="preserve">– </w:t>
      </w:r>
      <w:r w:rsidRPr="00D724DB">
        <w:rPr>
          <w:rFonts w:ascii="Tahoma" w:hAnsi="Tahoma" w:cs="Tahoma"/>
          <w:snapToGrid w:val="0"/>
          <w:sz w:val="22"/>
          <w:szCs w:val="22"/>
        </w:rPr>
        <w:t>Anety Romanowskiej</w:t>
      </w:r>
      <w:r w:rsidR="00E5132C" w:rsidRPr="00D724DB">
        <w:rPr>
          <w:rFonts w:ascii="Tahoma" w:hAnsi="Tahoma" w:cs="Tahoma"/>
          <w:snapToGrid w:val="0"/>
          <w:sz w:val="22"/>
          <w:szCs w:val="22"/>
        </w:rPr>
        <w:t>,</w:t>
      </w:r>
      <w:r w:rsidR="005231D1" w:rsidRPr="00D724DB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5231D1" w:rsidRPr="00D724DB" w:rsidRDefault="005231D1" w:rsidP="001D58BD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a ........................  zwan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ym</w:t>
      </w:r>
      <w:r w:rsidRPr="00D724DB">
        <w:rPr>
          <w:rFonts w:ascii="Tahoma" w:hAnsi="Tahoma" w:cs="Tahoma"/>
          <w:snapToGrid w:val="0"/>
          <w:sz w:val="22"/>
          <w:szCs w:val="22"/>
        </w:rPr>
        <w:t xml:space="preserve"> dalej „Inspek</w:t>
      </w:r>
      <w:r w:rsidR="001D58BD" w:rsidRPr="00D724DB">
        <w:rPr>
          <w:rFonts w:ascii="Tahoma" w:hAnsi="Tahoma" w:cs="Tahoma"/>
          <w:snapToGrid w:val="0"/>
          <w:sz w:val="22"/>
          <w:szCs w:val="22"/>
        </w:rPr>
        <w:t>torem Nadzoru” lub „WYKONAWCĄ”,</w:t>
      </w:r>
    </w:p>
    <w:p w:rsidR="005231D1" w:rsidRPr="00D724DB" w:rsidRDefault="005231D1" w:rsidP="005231D1">
      <w:pPr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treści następującej:</w:t>
      </w:r>
      <w:bookmarkStart w:id="0" w:name="_GoBack"/>
      <w:bookmarkEnd w:id="0"/>
    </w:p>
    <w:p w:rsidR="00BE3904" w:rsidRPr="00D724DB" w:rsidRDefault="00BE3904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5231D1" w:rsidRDefault="005231D1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§ 1</w:t>
      </w:r>
    </w:p>
    <w:p w:rsidR="005F4D3F" w:rsidRPr="00D724DB" w:rsidRDefault="005F4D3F" w:rsidP="005231D1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5231D1" w:rsidRPr="00D724DB" w:rsidRDefault="005231D1" w:rsidP="00F865C4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ZAMAWIAJĄCY zleca, a WYKONAWCA przyjmuje do wykonania pełnienie funkcji inspektora</w:t>
      </w:r>
      <w:r w:rsidR="00BE3904" w:rsidRPr="00D724DB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nadzoru inwestorskiego </w:t>
      </w:r>
      <w:r w:rsidR="00EC23A7" w:rsidRPr="00D724DB">
        <w:rPr>
          <w:rFonts w:ascii="Tahoma" w:hAnsi="Tahoma" w:cs="Tahoma"/>
          <w:sz w:val="22"/>
          <w:szCs w:val="22"/>
        </w:rPr>
        <w:t xml:space="preserve">nad realizacją robót </w:t>
      </w:r>
      <w:r w:rsidR="00770D03" w:rsidRPr="00D724DB">
        <w:rPr>
          <w:rFonts w:ascii="Tahoma" w:hAnsi="Tahoma" w:cs="Tahoma"/>
          <w:sz w:val="22"/>
          <w:szCs w:val="22"/>
        </w:rPr>
        <w:t>budowlanych</w:t>
      </w:r>
      <w:r w:rsidR="00810CE3" w:rsidRPr="00D724DB">
        <w:rPr>
          <w:rFonts w:ascii="Tahoma" w:hAnsi="Tahoma" w:cs="Tahoma"/>
          <w:sz w:val="22"/>
          <w:szCs w:val="22"/>
        </w:rPr>
        <w:t xml:space="preserve"> </w:t>
      </w:r>
      <w:r w:rsidR="003E640D" w:rsidRPr="003E640D">
        <w:rPr>
          <w:rFonts w:ascii="Tahoma" w:hAnsi="Tahoma" w:cs="Tahoma"/>
          <w:b/>
          <w:sz w:val="22"/>
          <w:szCs w:val="22"/>
        </w:rPr>
        <w:t>„Termomodernizacja budynku Szkoły Podstawowej Nr 1 przy ul. Bohaterów Warszawy 4.”</w:t>
      </w:r>
      <w:r w:rsidR="007361AA" w:rsidRPr="00D724DB">
        <w:rPr>
          <w:rFonts w:ascii="Tahoma" w:hAnsi="Tahoma" w:cs="Tahoma"/>
          <w:color w:val="000000"/>
          <w:sz w:val="22"/>
          <w:szCs w:val="22"/>
        </w:rPr>
        <w:t>.</w:t>
      </w:r>
      <w:r w:rsidR="00F57C85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Nadzór inwestorski obejmuje branżę </w:t>
      </w:r>
      <w:r w:rsidR="00A86D44" w:rsidRPr="00D724DB">
        <w:rPr>
          <w:rFonts w:ascii="Tahoma" w:hAnsi="Tahoma" w:cs="Tahoma"/>
          <w:sz w:val="22"/>
          <w:szCs w:val="22"/>
        </w:rPr>
        <w:t>budowlaną</w:t>
      </w:r>
      <w:r w:rsidR="001D58BD" w:rsidRPr="00D724DB">
        <w:rPr>
          <w:rFonts w:ascii="Tahoma" w:hAnsi="Tahoma" w:cs="Tahoma"/>
          <w:sz w:val="22"/>
          <w:szCs w:val="22"/>
        </w:rPr>
        <w:t xml:space="preserve">, </w:t>
      </w:r>
      <w:r w:rsidR="003E640D">
        <w:rPr>
          <w:rFonts w:ascii="Tahoma" w:hAnsi="Tahoma" w:cs="Tahoma"/>
          <w:sz w:val="22"/>
          <w:szCs w:val="22"/>
        </w:rPr>
        <w:t>sanitarną, elektryczną  oraz nadzór archeologiczny nad robotami ziemnymi</w:t>
      </w:r>
      <w:r w:rsidR="007361AA" w:rsidRPr="00D724DB">
        <w:rPr>
          <w:rFonts w:ascii="Tahoma" w:hAnsi="Tahoma" w:cs="Tahoma"/>
          <w:sz w:val="22"/>
          <w:szCs w:val="22"/>
        </w:rPr>
        <w:t>.</w:t>
      </w:r>
    </w:p>
    <w:p w:rsidR="005231D1" w:rsidRPr="00D724DB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WYKONAWCA oświadcza, że upewnił się co do prawidłowości i kompletności złożonej oferty.</w:t>
      </w:r>
    </w:p>
    <w:p w:rsidR="005231D1" w:rsidRPr="00D724DB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Strony zgodnie oświadczają, że kompletna oferta WYKONAWCY, obejmuje pełny zakres nadzoru inwestorskiego nad </w:t>
      </w:r>
      <w:r w:rsidR="00924632" w:rsidRPr="00D724DB">
        <w:rPr>
          <w:rFonts w:ascii="Tahoma" w:hAnsi="Tahoma" w:cs="Tahoma"/>
          <w:sz w:val="22"/>
          <w:szCs w:val="22"/>
        </w:rPr>
        <w:t xml:space="preserve">robotami </w:t>
      </w:r>
      <w:r w:rsidRPr="00D724DB">
        <w:rPr>
          <w:rFonts w:ascii="Tahoma" w:hAnsi="Tahoma" w:cs="Tahoma"/>
          <w:sz w:val="22"/>
          <w:szCs w:val="22"/>
        </w:rPr>
        <w:t>związany</w:t>
      </w:r>
      <w:r w:rsidR="0082275F" w:rsidRPr="00D724DB">
        <w:rPr>
          <w:rFonts w:ascii="Tahoma" w:hAnsi="Tahoma" w:cs="Tahoma"/>
          <w:sz w:val="22"/>
          <w:szCs w:val="22"/>
        </w:rPr>
        <w:t>mi</w:t>
      </w:r>
      <w:r w:rsidRPr="00D724DB">
        <w:rPr>
          <w:rFonts w:ascii="Tahoma" w:hAnsi="Tahoma" w:cs="Tahoma"/>
          <w:sz w:val="22"/>
          <w:szCs w:val="22"/>
        </w:rPr>
        <w:t xml:space="preserve"> z realizacją przedmiotu umowy.</w:t>
      </w:r>
    </w:p>
    <w:p w:rsidR="005231D1" w:rsidRPr="00D724DB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WYKONAWCA oświadcza, że zaznajomił się z warunkami lokalnymi, w których będzie realizowany przedmiot umowy.</w:t>
      </w:r>
    </w:p>
    <w:p w:rsidR="00486EA2" w:rsidRDefault="00486EA2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724DB">
        <w:rPr>
          <w:rFonts w:ascii="Tahoma" w:hAnsi="Tahoma" w:cs="Tahoma"/>
          <w:b/>
          <w:snapToGrid w:val="0"/>
          <w:sz w:val="22"/>
          <w:szCs w:val="22"/>
        </w:rPr>
        <w:t>§ 2</w:t>
      </w:r>
    </w:p>
    <w:p w:rsidR="005F4D3F" w:rsidRPr="00D724DB" w:rsidRDefault="005F4D3F" w:rsidP="00486EA2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:rsidR="005231D1" w:rsidRPr="00D724DB" w:rsidRDefault="005231D1" w:rsidP="005231D1">
      <w:pPr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Termin wykonania zlecenia upływa zgodnie z terminem podanym w przyjętej ofercie, tj.:</w:t>
      </w:r>
    </w:p>
    <w:p w:rsidR="005231D1" w:rsidRPr="00D724DB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rozpoczęcie:</w:t>
      </w:r>
      <w:r w:rsidRPr="00D724DB">
        <w:rPr>
          <w:rFonts w:ascii="Tahoma" w:hAnsi="Tahoma" w:cs="Tahoma"/>
          <w:sz w:val="22"/>
          <w:szCs w:val="22"/>
        </w:rPr>
        <w:t xml:space="preserve"> w dniu podpisania umowy</w:t>
      </w:r>
      <w:r w:rsidR="00B64D0E" w:rsidRPr="00D724DB">
        <w:rPr>
          <w:rFonts w:ascii="Tahoma" w:hAnsi="Tahoma" w:cs="Tahoma"/>
          <w:sz w:val="22"/>
          <w:szCs w:val="22"/>
        </w:rPr>
        <w:t>,</w:t>
      </w:r>
    </w:p>
    <w:p w:rsidR="005231D1" w:rsidRPr="00127974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zakończenie: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3E640D">
        <w:rPr>
          <w:rFonts w:ascii="Tahoma" w:hAnsi="Tahoma" w:cs="Tahoma"/>
          <w:b/>
          <w:sz w:val="22"/>
          <w:szCs w:val="22"/>
        </w:rPr>
        <w:t>15.08.2020</w:t>
      </w:r>
      <w:r w:rsidR="00127974" w:rsidRPr="00127974">
        <w:rPr>
          <w:rFonts w:ascii="Tahoma" w:hAnsi="Tahoma" w:cs="Tahoma"/>
          <w:b/>
          <w:sz w:val="22"/>
          <w:szCs w:val="22"/>
        </w:rPr>
        <w:t xml:space="preserve"> r.</w:t>
      </w:r>
    </w:p>
    <w:p w:rsidR="005231D1" w:rsidRDefault="005231D1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3</w:t>
      </w:r>
    </w:p>
    <w:p w:rsidR="005F4D3F" w:rsidRPr="00D724DB" w:rsidRDefault="005F4D3F" w:rsidP="005231D1">
      <w:pPr>
        <w:ind w:left="2127" w:hanging="2127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5231D1" w:rsidRPr="00D724DB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 Do obowiązków ZAMAWIAJĄCEGO należy:</w:t>
      </w:r>
    </w:p>
    <w:p w:rsidR="005231D1" w:rsidRPr="00D724DB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Przekazanie dokumentów niezbędnych do sprawowania funkcji inspektora nadzoru inwestorskiego.</w:t>
      </w:r>
    </w:p>
    <w:p w:rsidR="005231D1" w:rsidRPr="00D724DB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Bieżące informowanie o zmianach w realizacji zadania.</w:t>
      </w:r>
    </w:p>
    <w:p w:rsidR="005231D1" w:rsidRPr="00D724DB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Wypłacenie uzgodnionego wynagrodzenia za wykonanie zlecenia w terminie i na warunkach podanych w § 6.</w:t>
      </w:r>
    </w:p>
    <w:p w:rsidR="005231D1" w:rsidRPr="00D724DB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Podejmowanie decyzji w sprawach zastrzeżonych dla ZAMAWIAJĄCEG</w:t>
      </w:r>
      <w:r w:rsidR="00BE3904" w:rsidRPr="00D724DB">
        <w:rPr>
          <w:rFonts w:ascii="Tahoma" w:hAnsi="Tahoma" w:cs="Tahoma"/>
          <w:sz w:val="22"/>
          <w:szCs w:val="22"/>
        </w:rPr>
        <w:t>O związanych z </w:t>
      </w:r>
      <w:r w:rsidR="00E816D0" w:rsidRPr="00D724DB">
        <w:rPr>
          <w:rFonts w:ascii="Tahoma" w:hAnsi="Tahoma" w:cs="Tahoma"/>
          <w:sz w:val="22"/>
          <w:szCs w:val="22"/>
        </w:rPr>
        <w:t>realizacją umowy.</w:t>
      </w:r>
    </w:p>
    <w:p w:rsidR="0082275F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Odbiór przedmiotu niniejszej umowy.</w:t>
      </w:r>
    </w:p>
    <w:p w:rsidR="005F4D3F" w:rsidRPr="00D724DB" w:rsidRDefault="005F4D3F" w:rsidP="005F4D3F">
      <w:pPr>
        <w:widowControl w:val="0"/>
        <w:suppressAutoHyphens w:val="0"/>
        <w:ind w:left="284"/>
        <w:jc w:val="both"/>
        <w:rPr>
          <w:rFonts w:ascii="Tahoma" w:hAnsi="Tahoma" w:cs="Tahoma"/>
          <w:sz w:val="22"/>
          <w:szCs w:val="22"/>
        </w:rPr>
      </w:pP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4</w:t>
      </w:r>
    </w:p>
    <w:p w:rsidR="005F4D3F" w:rsidRPr="00D724DB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Pr="00D724DB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Obowiązki Inspektora Nadzoru</w:t>
      </w:r>
    </w:p>
    <w:p w:rsidR="005231D1" w:rsidRPr="00D724DB" w:rsidRDefault="005231D1" w:rsidP="00C53B24">
      <w:pPr>
        <w:pStyle w:val="Nagwek1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1" w:name="bookmark8"/>
      <w:r w:rsidRPr="00D724DB">
        <w:rPr>
          <w:rFonts w:ascii="Tahoma" w:hAnsi="Tahoma" w:cs="Tahoma"/>
          <w:sz w:val="22"/>
          <w:szCs w:val="22"/>
        </w:rPr>
        <w:t>Do ogólnych obowi</w:t>
      </w:r>
      <w:r w:rsidRPr="00D724DB">
        <w:rPr>
          <w:rStyle w:val="Nagwek1TimesNewRoman"/>
          <w:rFonts w:ascii="Tahoma" w:eastAsia="OpenSymbol" w:hAnsi="Tahoma" w:cs="Tahoma"/>
          <w:b/>
        </w:rPr>
        <w:t>ą</w:t>
      </w:r>
      <w:r w:rsidRPr="00D724DB">
        <w:rPr>
          <w:rFonts w:ascii="Tahoma" w:hAnsi="Tahoma" w:cs="Tahoma"/>
          <w:sz w:val="22"/>
          <w:szCs w:val="22"/>
        </w:rPr>
        <w:t>zków Inspektora Nadzoru nale</w:t>
      </w:r>
      <w:r w:rsidRPr="00D724DB">
        <w:rPr>
          <w:rStyle w:val="Nagwek1TimesNewRoman"/>
          <w:rFonts w:ascii="Tahoma" w:eastAsia="OpenSymbol" w:hAnsi="Tahoma" w:cs="Tahoma"/>
          <w:b/>
        </w:rPr>
        <w:t>ż</w:t>
      </w:r>
      <w:r w:rsidRPr="00D724DB">
        <w:rPr>
          <w:rFonts w:ascii="Tahoma" w:hAnsi="Tahoma" w:cs="Tahoma"/>
          <w:sz w:val="22"/>
          <w:szCs w:val="22"/>
        </w:rPr>
        <w:t>y:</w:t>
      </w:r>
      <w:bookmarkEnd w:id="1"/>
    </w:p>
    <w:p w:rsidR="004E61E2" w:rsidRPr="00D724DB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Koordynacja i Nadzór nad realizacją zadania zgodnie z obowiązującymi przepisami Prawa Budowlanego (ustawa z dnia 7</w:t>
      </w:r>
      <w:r w:rsidR="00516608" w:rsidRPr="00D724DB">
        <w:rPr>
          <w:rFonts w:ascii="Tahoma" w:hAnsi="Tahoma" w:cs="Tahoma"/>
          <w:sz w:val="22"/>
          <w:szCs w:val="22"/>
        </w:rPr>
        <w:t> lipca </w:t>
      </w:r>
      <w:r w:rsidRPr="00D724DB">
        <w:rPr>
          <w:rFonts w:ascii="Tahoma" w:hAnsi="Tahoma" w:cs="Tahoma"/>
          <w:sz w:val="22"/>
          <w:szCs w:val="22"/>
        </w:rPr>
        <w:t>1994</w:t>
      </w:r>
      <w:r w:rsidR="001D58BD" w:rsidRPr="00D724DB">
        <w:rPr>
          <w:rFonts w:ascii="Tahoma" w:hAnsi="Tahoma" w:cs="Tahoma"/>
          <w:sz w:val="22"/>
          <w:szCs w:val="22"/>
        </w:rPr>
        <w:t> </w:t>
      </w:r>
      <w:r w:rsidR="004E09D5" w:rsidRPr="00D724DB">
        <w:rPr>
          <w:rFonts w:ascii="Tahoma" w:hAnsi="Tahoma" w:cs="Tahoma"/>
          <w:sz w:val="22"/>
          <w:szCs w:val="22"/>
        </w:rPr>
        <w:t>r.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4E09D5" w:rsidRPr="00D724DB">
        <w:rPr>
          <w:rFonts w:ascii="Tahoma" w:hAnsi="Tahoma" w:cs="Tahoma"/>
          <w:sz w:val="22"/>
          <w:szCs w:val="22"/>
        </w:rPr>
        <w:t>–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A86D44" w:rsidRPr="00D724DB">
        <w:rPr>
          <w:rFonts w:ascii="Tahoma" w:hAnsi="Tahoma" w:cs="Tahoma"/>
          <w:sz w:val="22"/>
          <w:szCs w:val="22"/>
        </w:rPr>
        <w:t>Dz. </w:t>
      </w:r>
      <w:r w:rsidRPr="00D724DB">
        <w:rPr>
          <w:rFonts w:ascii="Tahoma" w:hAnsi="Tahoma" w:cs="Tahoma"/>
          <w:sz w:val="22"/>
          <w:szCs w:val="22"/>
        </w:rPr>
        <w:t xml:space="preserve">U. </w:t>
      </w:r>
      <w:r w:rsidR="00E816D0" w:rsidRPr="00D724DB">
        <w:rPr>
          <w:rFonts w:ascii="Tahoma" w:hAnsi="Tahoma" w:cs="Tahoma"/>
          <w:sz w:val="22"/>
          <w:szCs w:val="22"/>
        </w:rPr>
        <w:t>z 201</w:t>
      </w:r>
      <w:r w:rsidR="00C36D4A">
        <w:rPr>
          <w:rFonts w:ascii="Tahoma" w:hAnsi="Tahoma" w:cs="Tahoma"/>
          <w:sz w:val="22"/>
          <w:szCs w:val="22"/>
        </w:rPr>
        <w:t>9</w:t>
      </w:r>
      <w:r w:rsidR="001D58BD" w:rsidRPr="00D724DB">
        <w:rPr>
          <w:rFonts w:ascii="Tahoma" w:hAnsi="Tahoma" w:cs="Tahoma"/>
          <w:sz w:val="22"/>
          <w:szCs w:val="22"/>
        </w:rPr>
        <w:t> </w:t>
      </w:r>
      <w:r w:rsidR="00E816D0" w:rsidRPr="00D724DB">
        <w:rPr>
          <w:rFonts w:ascii="Tahoma" w:hAnsi="Tahoma" w:cs="Tahoma"/>
          <w:sz w:val="22"/>
          <w:szCs w:val="22"/>
        </w:rPr>
        <w:t xml:space="preserve">r., </w:t>
      </w:r>
      <w:r w:rsidRPr="00D724DB">
        <w:rPr>
          <w:rFonts w:ascii="Tahoma" w:hAnsi="Tahoma" w:cs="Tahoma"/>
          <w:sz w:val="22"/>
          <w:szCs w:val="22"/>
        </w:rPr>
        <w:t xml:space="preserve">poz. </w:t>
      </w:r>
      <w:r w:rsidR="00C36D4A">
        <w:rPr>
          <w:rFonts w:ascii="Tahoma" w:hAnsi="Tahoma" w:cs="Tahoma"/>
          <w:sz w:val="22"/>
          <w:szCs w:val="22"/>
        </w:rPr>
        <w:t>1186</w:t>
      </w:r>
      <w:r w:rsidR="001D58BD" w:rsidRPr="00D724D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1D58BD" w:rsidRPr="00D724DB">
        <w:rPr>
          <w:rFonts w:ascii="Tahoma" w:hAnsi="Tahoma" w:cs="Tahoma"/>
          <w:sz w:val="22"/>
          <w:szCs w:val="22"/>
        </w:rPr>
        <w:t>późn</w:t>
      </w:r>
      <w:proofErr w:type="spellEnd"/>
      <w:r w:rsidR="001D58BD" w:rsidRPr="00D724DB">
        <w:rPr>
          <w:rFonts w:ascii="Tahoma" w:hAnsi="Tahoma" w:cs="Tahoma"/>
          <w:sz w:val="22"/>
          <w:szCs w:val="22"/>
        </w:rPr>
        <w:t>. zm.</w:t>
      </w:r>
      <w:r w:rsidRPr="00D724DB">
        <w:rPr>
          <w:rFonts w:ascii="Tahoma" w:hAnsi="Tahoma" w:cs="Tahoma"/>
          <w:sz w:val="22"/>
          <w:szCs w:val="22"/>
        </w:rPr>
        <w:t>), przepisami polskiego prawa oraz zgodnie z postanowieniami od</w:t>
      </w:r>
      <w:r w:rsidR="00A86D44" w:rsidRPr="00D724DB">
        <w:rPr>
          <w:rFonts w:ascii="Tahoma" w:hAnsi="Tahoma" w:cs="Tahoma"/>
          <w:sz w:val="22"/>
          <w:szCs w:val="22"/>
        </w:rPr>
        <w:t>powiednich decyzji, pozwoleń na </w:t>
      </w:r>
      <w:r w:rsidRPr="00D724DB">
        <w:rPr>
          <w:rFonts w:ascii="Tahoma" w:hAnsi="Tahoma" w:cs="Tahoma"/>
          <w:sz w:val="22"/>
          <w:szCs w:val="22"/>
        </w:rPr>
        <w:t>prowadzenie budowy i umowy</w:t>
      </w:r>
      <w:r w:rsidR="004E09D5" w:rsidRPr="00D724DB">
        <w:rPr>
          <w:rFonts w:ascii="Tahoma" w:hAnsi="Tahoma" w:cs="Tahoma"/>
          <w:sz w:val="22"/>
          <w:szCs w:val="22"/>
        </w:rPr>
        <w:t xml:space="preserve"> z wykonawcą o roboty budowlane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Wspieranie ZAMAWIAJĄCEGO we wszystkich czynnościach technicznych, administracyjnych i</w:t>
      </w:r>
      <w:r w:rsidR="0087339F" w:rsidRPr="00D724DB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finansowych związanych z re</w:t>
      </w:r>
      <w:r w:rsidR="0087339F" w:rsidRPr="00D724DB">
        <w:rPr>
          <w:rFonts w:ascii="Tahoma" w:hAnsi="Tahoma" w:cs="Tahoma"/>
          <w:sz w:val="22"/>
          <w:szCs w:val="22"/>
        </w:rPr>
        <w:t>alizacją zadania inwestycyjnego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Zapewnienie stałej wymiany informacji z ZAMAWIAJĄCYM oraz ko</w:t>
      </w:r>
      <w:r w:rsidR="0087339F" w:rsidRPr="00D724DB">
        <w:rPr>
          <w:rFonts w:ascii="Tahoma" w:hAnsi="Tahoma" w:cs="Tahoma"/>
          <w:sz w:val="22"/>
          <w:szCs w:val="22"/>
        </w:rPr>
        <w:t>ordynacja swojej działalności z </w:t>
      </w:r>
      <w:r w:rsidRPr="00D724DB">
        <w:rPr>
          <w:rFonts w:ascii="Tahoma" w:hAnsi="Tahoma" w:cs="Tahoma"/>
          <w:sz w:val="22"/>
          <w:szCs w:val="22"/>
        </w:rPr>
        <w:t>wymaganiami ZAMAWIAJĄCEGO.</w:t>
      </w:r>
    </w:p>
    <w:p w:rsidR="005231D1" w:rsidRPr="00D724DB" w:rsidRDefault="005231D1" w:rsidP="00F865C4">
      <w:pPr>
        <w:pStyle w:val="Nagwek12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ahoma" w:hAnsi="Tahoma" w:cs="Tahoma"/>
          <w:sz w:val="22"/>
          <w:szCs w:val="22"/>
        </w:rPr>
      </w:pPr>
      <w:bookmarkStart w:id="2" w:name="bookmark10"/>
      <w:r w:rsidRPr="00D724DB">
        <w:rPr>
          <w:rFonts w:ascii="Tahoma" w:hAnsi="Tahoma" w:cs="Tahoma"/>
          <w:sz w:val="22"/>
          <w:szCs w:val="22"/>
        </w:rPr>
        <w:t>Obowi</w:t>
      </w:r>
      <w:r w:rsidRPr="00D724DB">
        <w:rPr>
          <w:rStyle w:val="Nagwek1TimesNewRoman6"/>
          <w:rFonts w:ascii="Tahoma" w:hAnsi="Tahoma" w:cs="Tahoma"/>
          <w:b/>
        </w:rPr>
        <w:t>ą</w:t>
      </w:r>
      <w:r w:rsidRPr="00D724DB">
        <w:rPr>
          <w:rFonts w:ascii="Tahoma" w:hAnsi="Tahoma" w:cs="Tahoma"/>
          <w:sz w:val="22"/>
          <w:szCs w:val="22"/>
        </w:rPr>
        <w:t>zki na etapie prowadzenia robót budowlanych:</w:t>
      </w:r>
      <w:bookmarkEnd w:id="2"/>
    </w:p>
    <w:p w:rsidR="005F4D3F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Nadzorowanie budowy w celu sprawdzenia jakości wykonywanych robót oraz wbudowywanych materiałów zgodnie z wymaganiami dokumentacji </w:t>
      </w:r>
      <w:r w:rsidR="00C8427A" w:rsidRPr="00D724DB">
        <w:rPr>
          <w:rFonts w:ascii="Tahoma" w:hAnsi="Tahoma" w:cs="Tahoma"/>
          <w:sz w:val="22"/>
          <w:szCs w:val="22"/>
        </w:rPr>
        <w:t>przetargowej</w:t>
      </w:r>
      <w:r w:rsidRPr="00D724DB">
        <w:rPr>
          <w:rFonts w:ascii="Tahoma" w:hAnsi="Tahoma" w:cs="Tahoma"/>
          <w:sz w:val="22"/>
          <w:szCs w:val="22"/>
        </w:rPr>
        <w:t xml:space="preserve">, specyfikacji technicznych, </w:t>
      </w:r>
    </w:p>
    <w:p w:rsidR="005F4D3F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F4D3F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wiedzą techniczną i praktyką inżynierską w częstotliwości zapewniającej skuteczny nadzór (</w:t>
      </w:r>
      <w:r w:rsidR="00BF07D9" w:rsidRPr="00D724DB">
        <w:rPr>
          <w:rFonts w:ascii="Tahoma" w:hAnsi="Tahoma" w:cs="Tahoma"/>
          <w:sz w:val="22"/>
          <w:szCs w:val="22"/>
        </w:rPr>
        <w:t xml:space="preserve">wymagana obecność Inspektora Nadzoru na budowie </w:t>
      </w:r>
      <w:r w:rsidRPr="00D724DB">
        <w:rPr>
          <w:rFonts w:ascii="Tahoma" w:hAnsi="Tahoma" w:cs="Tahoma"/>
          <w:sz w:val="22"/>
          <w:szCs w:val="22"/>
        </w:rPr>
        <w:t xml:space="preserve">minimum </w:t>
      </w:r>
      <w:r w:rsidR="00BD7D97" w:rsidRPr="00D724DB">
        <w:rPr>
          <w:rFonts w:ascii="Tahoma" w:hAnsi="Tahoma" w:cs="Tahoma"/>
          <w:sz w:val="22"/>
          <w:szCs w:val="22"/>
        </w:rPr>
        <w:t>2</w:t>
      </w:r>
      <w:r w:rsidRPr="00D724DB">
        <w:rPr>
          <w:rFonts w:ascii="Tahoma" w:hAnsi="Tahoma" w:cs="Tahoma"/>
          <w:sz w:val="22"/>
          <w:szCs w:val="22"/>
        </w:rPr>
        <w:t xml:space="preserve"> razy</w:t>
      </w:r>
      <w:r w:rsidR="00BF07D9" w:rsidRPr="00D724DB">
        <w:rPr>
          <w:rFonts w:ascii="Tahoma" w:hAnsi="Tahoma" w:cs="Tahoma"/>
          <w:sz w:val="22"/>
          <w:szCs w:val="22"/>
        </w:rPr>
        <w:t xml:space="preserve"> w tygodniu, w tym 1</w:t>
      </w:r>
      <w:r w:rsidR="00B63A99" w:rsidRPr="00D724DB">
        <w:rPr>
          <w:rFonts w:ascii="Tahoma" w:hAnsi="Tahoma" w:cs="Tahoma"/>
          <w:sz w:val="22"/>
          <w:szCs w:val="22"/>
        </w:rPr>
        <w:t xml:space="preserve"> raz</w:t>
      </w:r>
      <w:r w:rsidR="00BF07D9" w:rsidRPr="00D724DB">
        <w:rPr>
          <w:rFonts w:ascii="Tahoma" w:hAnsi="Tahoma" w:cs="Tahoma"/>
          <w:sz w:val="22"/>
          <w:szCs w:val="22"/>
        </w:rPr>
        <w:t xml:space="preserve"> w tygodniu zdanie ustnych relacji Inwe</w:t>
      </w:r>
      <w:r w:rsidR="004E09D5" w:rsidRPr="00D724DB">
        <w:rPr>
          <w:rFonts w:ascii="Tahoma" w:hAnsi="Tahoma" w:cs="Tahoma"/>
          <w:sz w:val="22"/>
          <w:szCs w:val="22"/>
        </w:rPr>
        <w:t>storowi w </w:t>
      </w:r>
      <w:r w:rsidR="00BF07D9" w:rsidRPr="00D724DB">
        <w:rPr>
          <w:rFonts w:ascii="Tahoma" w:hAnsi="Tahoma" w:cs="Tahoma"/>
          <w:sz w:val="22"/>
          <w:szCs w:val="22"/>
        </w:rPr>
        <w:t xml:space="preserve">jego siedzibie z </w:t>
      </w:r>
      <w:r w:rsidR="0087339F" w:rsidRPr="00D724DB">
        <w:rPr>
          <w:rFonts w:ascii="Tahoma" w:hAnsi="Tahoma" w:cs="Tahoma"/>
          <w:sz w:val="22"/>
          <w:szCs w:val="22"/>
        </w:rPr>
        <w:t>przebiegu realizacji inwestycji</w:t>
      </w:r>
      <w:r w:rsidR="00C53B24" w:rsidRPr="00D724DB">
        <w:rPr>
          <w:rFonts w:ascii="Tahoma" w:hAnsi="Tahoma" w:cs="Tahoma"/>
          <w:sz w:val="22"/>
          <w:szCs w:val="22"/>
        </w:rPr>
        <w:t>)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F4D3F" w:rsidRPr="005F4D3F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Dostosowanie czasu pracy do czasu pracy wykonawc</w:t>
      </w:r>
      <w:r w:rsidR="00795747" w:rsidRPr="00D724DB">
        <w:rPr>
          <w:rFonts w:ascii="Tahoma" w:hAnsi="Tahoma" w:cs="Tahoma"/>
          <w:sz w:val="22"/>
          <w:szCs w:val="22"/>
        </w:rPr>
        <w:t>y robót i wymagań ZAMAWIAJĄCEGO;</w:t>
      </w:r>
    </w:p>
    <w:p w:rsidR="005231D1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39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razie pilnej konieczności WYKONAWCA zobowiązany jest stawić się na placu budowy na</w:t>
      </w:r>
      <w:r w:rsidR="002842AE">
        <w:rPr>
          <w:rFonts w:ascii="Tahoma" w:hAnsi="Tahoma" w:cs="Tahoma"/>
          <w:sz w:val="22"/>
          <w:szCs w:val="22"/>
        </w:rPr>
        <w:t>jpóźniej w ciągu ………*</w:t>
      </w:r>
      <w:r w:rsidRPr="00D724DB">
        <w:rPr>
          <w:rFonts w:ascii="Tahoma" w:hAnsi="Tahoma" w:cs="Tahoma"/>
          <w:sz w:val="22"/>
          <w:szCs w:val="22"/>
        </w:rPr>
        <w:t xml:space="preserve"> godzin od otrzymania in</w:t>
      </w:r>
      <w:r w:rsidR="00795747" w:rsidRPr="00D724DB">
        <w:rPr>
          <w:rFonts w:ascii="Tahoma" w:hAnsi="Tahoma" w:cs="Tahoma"/>
          <w:sz w:val="22"/>
          <w:szCs w:val="22"/>
        </w:rPr>
        <w:t>formacji;</w:t>
      </w:r>
    </w:p>
    <w:p w:rsidR="002842AE" w:rsidRPr="002842AE" w:rsidRDefault="002842AE" w:rsidP="002842AE">
      <w:pPr>
        <w:pStyle w:val="Teksttreci1"/>
        <w:shd w:val="clear" w:color="auto" w:fill="auto"/>
        <w:tabs>
          <w:tab w:val="left" w:pos="395"/>
        </w:tabs>
        <w:spacing w:before="0" w:line="240" w:lineRule="auto"/>
        <w:ind w:left="284" w:right="20" w:firstLine="0"/>
        <w:jc w:val="both"/>
        <w:rPr>
          <w:rFonts w:ascii="Tahoma" w:hAnsi="Tahoma" w:cs="Tahoma"/>
          <w:i/>
          <w:sz w:val="20"/>
          <w:szCs w:val="20"/>
        </w:rPr>
      </w:pPr>
      <w:r w:rsidRPr="002842AE">
        <w:rPr>
          <w:rFonts w:ascii="Tahoma" w:hAnsi="Tahoma" w:cs="Tahoma"/>
          <w:i/>
          <w:sz w:val="20"/>
          <w:szCs w:val="20"/>
        </w:rPr>
        <w:t>*pole zosta</w:t>
      </w:r>
      <w:r>
        <w:rPr>
          <w:rFonts w:ascii="Tahoma" w:hAnsi="Tahoma" w:cs="Tahoma"/>
          <w:i/>
          <w:sz w:val="20"/>
          <w:szCs w:val="20"/>
        </w:rPr>
        <w:t>nie uzupełnione zgodnie</w:t>
      </w:r>
      <w:r w:rsidR="000468B5">
        <w:rPr>
          <w:rFonts w:ascii="Tahoma" w:hAnsi="Tahoma" w:cs="Tahoma"/>
          <w:i/>
          <w:sz w:val="20"/>
          <w:szCs w:val="20"/>
        </w:rPr>
        <w:t xml:space="preserve"> z deklaracją z oferty</w:t>
      </w:r>
      <w:r w:rsidRPr="002842AE">
        <w:rPr>
          <w:rFonts w:ascii="Tahoma" w:hAnsi="Tahoma" w:cs="Tahoma"/>
          <w:i/>
          <w:sz w:val="20"/>
          <w:szCs w:val="20"/>
        </w:rPr>
        <w:t xml:space="preserve"> Wykonawcy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Podczas pobytu na budowie WYKONAWCA ma obowiązek dokonania bieżącego przeglądu dziennika budowy</w:t>
      </w:r>
      <w:r w:rsidR="001D58BD" w:rsidRPr="00D724DB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i </w:t>
      </w:r>
      <w:r w:rsidR="005E6E5B" w:rsidRPr="00D724DB">
        <w:rPr>
          <w:rFonts w:ascii="Tahoma" w:hAnsi="Tahoma" w:cs="Tahoma"/>
          <w:sz w:val="22"/>
          <w:szCs w:val="22"/>
        </w:rPr>
        <w:t>dokonania</w:t>
      </w:r>
      <w:r w:rsidRPr="00D724DB">
        <w:rPr>
          <w:rFonts w:ascii="Tahoma" w:hAnsi="Tahoma" w:cs="Tahoma"/>
          <w:sz w:val="22"/>
          <w:szCs w:val="22"/>
        </w:rPr>
        <w:t xml:space="preserve"> stosown</w:t>
      </w:r>
      <w:r w:rsidR="005E6E5B" w:rsidRPr="00D724DB">
        <w:rPr>
          <w:rFonts w:ascii="Tahoma" w:hAnsi="Tahoma" w:cs="Tahoma"/>
          <w:sz w:val="22"/>
          <w:szCs w:val="22"/>
        </w:rPr>
        <w:t>ych</w:t>
      </w:r>
      <w:r w:rsidRPr="00D724DB">
        <w:rPr>
          <w:rFonts w:ascii="Tahoma" w:hAnsi="Tahoma" w:cs="Tahoma"/>
          <w:sz w:val="22"/>
          <w:szCs w:val="22"/>
        </w:rPr>
        <w:t xml:space="preserve"> wpis</w:t>
      </w:r>
      <w:r w:rsidR="0087339F" w:rsidRPr="00D724DB">
        <w:rPr>
          <w:rFonts w:ascii="Tahoma" w:hAnsi="Tahoma" w:cs="Tahoma"/>
          <w:sz w:val="22"/>
          <w:szCs w:val="22"/>
        </w:rPr>
        <w:t>ów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0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Organizacja nadzoru w sposób zapewniający terminowoś</w:t>
      </w:r>
      <w:r w:rsidR="00BE3904" w:rsidRPr="00D724DB">
        <w:rPr>
          <w:rFonts w:ascii="Tahoma" w:hAnsi="Tahoma" w:cs="Tahoma"/>
          <w:sz w:val="22"/>
          <w:szCs w:val="22"/>
        </w:rPr>
        <w:t>ć dokonywanych odbiorów robót i </w:t>
      </w:r>
      <w:r w:rsidRPr="00D724DB">
        <w:rPr>
          <w:rFonts w:ascii="Tahoma" w:hAnsi="Tahoma" w:cs="Tahoma"/>
          <w:sz w:val="22"/>
          <w:szCs w:val="22"/>
        </w:rPr>
        <w:t>prób technicznych, eliminując możliwość po</w:t>
      </w:r>
      <w:r w:rsidR="00795747" w:rsidRPr="00D724DB">
        <w:rPr>
          <w:rFonts w:ascii="Tahoma" w:hAnsi="Tahoma" w:cs="Tahoma"/>
          <w:sz w:val="22"/>
          <w:szCs w:val="22"/>
        </w:rPr>
        <w:t>wstawania opóźnień w realizacji;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Kontrolowanie przestrzegania na budowie zasad bezpieczeńs</w:t>
      </w:r>
      <w:r w:rsidR="00795747" w:rsidRPr="00D724DB">
        <w:rPr>
          <w:rFonts w:ascii="Tahoma" w:hAnsi="Tahoma" w:cs="Tahoma"/>
          <w:sz w:val="22"/>
          <w:szCs w:val="22"/>
        </w:rPr>
        <w:t>twa pracy i utrzymania porządku;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Wstrzymywanie robót prowadzonych w sposób zagrażający </w:t>
      </w:r>
      <w:r w:rsidR="0087339F" w:rsidRPr="00D724DB">
        <w:rPr>
          <w:rFonts w:ascii="Tahoma" w:hAnsi="Tahoma" w:cs="Tahoma"/>
          <w:sz w:val="22"/>
          <w:szCs w:val="22"/>
        </w:rPr>
        <w:t>bezpieczeństwu lub niezgodnie z </w:t>
      </w:r>
      <w:r w:rsidRPr="00D724DB">
        <w:rPr>
          <w:rFonts w:ascii="Tahoma" w:hAnsi="Tahoma" w:cs="Tahoma"/>
          <w:sz w:val="22"/>
          <w:szCs w:val="22"/>
        </w:rPr>
        <w:t>wymaganiami umowy zawartej przez ZA</w:t>
      </w:r>
      <w:r w:rsidR="00BE3904" w:rsidRPr="00D724DB">
        <w:rPr>
          <w:rFonts w:ascii="Tahoma" w:hAnsi="Tahoma" w:cs="Tahoma"/>
          <w:sz w:val="22"/>
          <w:szCs w:val="22"/>
        </w:rPr>
        <w:t>MAWIAJĄCEGO z wykonawcą robót i </w:t>
      </w:r>
      <w:r w:rsidRPr="00D724DB">
        <w:rPr>
          <w:rFonts w:ascii="Tahoma" w:hAnsi="Tahoma" w:cs="Tahoma"/>
          <w:sz w:val="22"/>
          <w:szCs w:val="22"/>
        </w:rPr>
        <w:t>niezwłocznego pisemnego zawiadomi</w:t>
      </w:r>
      <w:r w:rsidR="00795747" w:rsidRPr="00D724DB">
        <w:rPr>
          <w:rFonts w:ascii="Tahoma" w:hAnsi="Tahoma" w:cs="Tahoma"/>
          <w:sz w:val="22"/>
          <w:szCs w:val="22"/>
        </w:rPr>
        <w:t>enia ZAMAWIAJĄCEGO o tym fakcie;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prawidłowości prowadzenia dziennika budowy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F00DA4" w:rsidRPr="00D724DB" w:rsidRDefault="00F00DA4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zabezpieczenia obiektów zabytkowych w wypadku ich odkrycia i n</w:t>
      </w:r>
      <w:r w:rsidR="0087339F" w:rsidRPr="00D724DB">
        <w:rPr>
          <w:rFonts w:ascii="Tahoma" w:hAnsi="Tahoma" w:cs="Tahoma"/>
          <w:sz w:val="22"/>
          <w:szCs w:val="22"/>
        </w:rPr>
        <w:t xml:space="preserve">iezwłoczne </w:t>
      </w:r>
      <w:r w:rsidRPr="00D724DB">
        <w:rPr>
          <w:rFonts w:ascii="Tahoma" w:hAnsi="Tahoma" w:cs="Tahoma"/>
          <w:sz w:val="22"/>
          <w:szCs w:val="22"/>
        </w:rPr>
        <w:t>zawiadomienie w</w:t>
      </w:r>
      <w:r w:rsidR="0087339F" w:rsidRPr="00D724DB">
        <w:rPr>
          <w:rFonts w:ascii="Tahoma" w:hAnsi="Tahoma" w:cs="Tahoma"/>
          <w:sz w:val="22"/>
          <w:szCs w:val="22"/>
        </w:rPr>
        <w:t>łaściwego konserwatora zabytków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</w:t>
      </w:r>
      <w:r w:rsidR="00795747" w:rsidRPr="00D724DB">
        <w:rPr>
          <w:rFonts w:ascii="Tahoma" w:hAnsi="Tahoma" w:cs="Tahoma"/>
          <w:sz w:val="22"/>
          <w:szCs w:val="22"/>
        </w:rPr>
        <w:t>ych;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Reprezentowanie ZAMAWIAJĄCEGO na jego wniosek w </w:t>
      </w:r>
      <w:r w:rsidR="0087339F" w:rsidRPr="00D724DB">
        <w:rPr>
          <w:rFonts w:ascii="Tahoma" w:hAnsi="Tahoma" w:cs="Tahoma"/>
          <w:sz w:val="22"/>
          <w:szCs w:val="22"/>
        </w:rPr>
        <w:t>kontaktach z osobami trzecimi w </w:t>
      </w:r>
      <w:r w:rsidRPr="00D724DB">
        <w:rPr>
          <w:rFonts w:ascii="Tahoma" w:hAnsi="Tahoma" w:cs="Tahoma"/>
          <w:sz w:val="22"/>
          <w:szCs w:val="22"/>
        </w:rPr>
        <w:t>sprawach zwi</w:t>
      </w:r>
      <w:r w:rsidR="00795747" w:rsidRPr="00D724DB">
        <w:rPr>
          <w:rFonts w:ascii="Tahoma" w:hAnsi="Tahoma" w:cs="Tahoma"/>
          <w:sz w:val="22"/>
          <w:szCs w:val="22"/>
        </w:rPr>
        <w:t>ązanych z realizacją inwestycji;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Egzekwowanie od wykonawcy robót budowlanych nieskrępowanego dostępu do terenu budowy, wszelkich miejsc pozyskiwania, wytwarzania, wmontowania, składowania lub przygotowywania mate</w:t>
      </w:r>
      <w:r w:rsidR="00365E66" w:rsidRPr="00D724DB">
        <w:rPr>
          <w:rFonts w:ascii="Tahoma" w:hAnsi="Tahoma" w:cs="Tahoma"/>
          <w:sz w:val="22"/>
          <w:szCs w:val="22"/>
        </w:rPr>
        <w:t xml:space="preserve">riałów i </w:t>
      </w:r>
      <w:r w:rsidR="00795747" w:rsidRPr="00D724DB">
        <w:rPr>
          <w:rFonts w:ascii="Tahoma" w:hAnsi="Tahoma" w:cs="Tahoma"/>
          <w:sz w:val="22"/>
          <w:szCs w:val="22"/>
        </w:rPr>
        <w:t>urządzeń do wbudowania;</w:t>
      </w:r>
    </w:p>
    <w:p w:rsidR="007B3665" w:rsidRPr="00127974" w:rsidRDefault="00641CC0" w:rsidP="00365E66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127974">
        <w:rPr>
          <w:rFonts w:ascii="Tahoma" w:hAnsi="Tahoma" w:cs="Tahoma"/>
          <w:sz w:val="22"/>
          <w:szCs w:val="22"/>
        </w:rPr>
        <w:t xml:space="preserve">Kontrola sprawowania nadzoru geologicznego przez wykonawcę robót budowlanych </w:t>
      </w:r>
      <w:r w:rsidR="00127974" w:rsidRPr="00127974">
        <w:rPr>
          <w:rFonts w:ascii="Tahoma" w:hAnsi="Tahoma" w:cs="Tahoma"/>
          <w:sz w:val="22"/>
          <w:szCs w:val="22"/>
        </w:rPr>
        <w:t>nad pracami ziemnymi</w:t>
      </w:r>
      <w:r w:rsidR="007B3665" w:rsidRPr="00127974">
        <w:rPr>
          <w:rFonts w:ascii="Tahoma" w:hAnsi="Tahoma" w:cs="Tahoma"/>
          <w:sz w:val="22"/>
          <w:szCs w:val="22"/>
        </w:rPr>
        <w:t>;</w:t>
      </w:r>
    </w:p>
    <w:p w:rsidR="0097605F" w:rsidRPr="00D724DB" w:rsidRDefault="0082275F" w:rsidP="0097605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Zatwierdzanie</w:t>
      </w:r>
      <w:r w:rsidR="005231D1" w:rsidRPr="00D724DB">
        <w:rPr>
          <w:rFonts w:ascii="Tahoma" w:hAnsi="Tahoma" w:cs="Tahoma"/>
          <w:sz w:val="22"/>
          <w:szCs w:val="22"/>
        </w:rPr>
        <w:t xml:space="preserve"> materiałów i urządzeń przewidzianych przez </w:t>
      </w:r>
      <w:r w:rsidR="00BE3904" w:rsidRPr="00D724DB">
        <w:rPr>
          <w:rFonts w:ascii="Tahoma" w:hAnsi="Tahoma" w:cs="Tahoma"/>
          <w:sz w:val="22"/>
          <w:szCs w:val="22"/>
        </w:rPr>
        <w:t>wykonawcę robót do </w:t>
      </w:r>
      <w:r w:rsidR="005231D1" w:rsidRPr="00D724DB">
        <w:rPr>
          <w:rFonts w:ascii="Tahoma" w:hAnsi="Tahoma" w:cs="Tahoma"/>
          <w:sz w:val="22"/>
          <w:szCs w:val="22"/>
        </w:rPr>
        <w:t xml:space="preserve">zastosowania </w:t>
      </w:r>
      <w:r w:rsidR="0087339F" w:rsidRPr="00D724DB">
        <w:rPr>
          <w:rFonts w:ascii="Tahoma" w:hAnsi="Tahoma" w:cs="Tahoma"/>
          <w:sz w:val="22"/>
          <w:szCs w:val="22"/>
        </w:rPr>
        <w:t>i</w:t>
      </w:r>
      <w:r w:rsidR="00D724DB" w:rsidRPr="00D724DB">
        <w:rPr>
          <w:rFonts w:ascii="Tahoma" w:hAnsi="Tahoma" w:cs="Tahoma"/>
          <w:sz w:val="22"/>
          <w:szCs w:val="22"/>
        </w:rPr>
        <w:t> </w:t>
      </w:r>
      <w:r w:rsidR="00FB31BA" w:rsidRPr="00D724DB">
        <w:rPr>
          <w:rFonts w:ascii="Tahoma" w:hAnsi="Tahoma" w:cs="Tahoma"/>
          <w:sz w:val="22"/>
          <w:szCs w:val="22"/>
        </w:rPr>
        <w:t xml:space="preserve">wbudowania </w:t>
      </w:r>
      <w:r w:rsidR="005231D1" w:rsidRPr="00D724DB">
        <w:rPr>
          <w:rFonts w:ascii="Tahoma" w:hAnsi="Tahoma" w:cs="Tahoma"/>
          <w:sz w:val="22"/>
          <w:szCs w:val="22"/>
        </w:rPr>
        <w:t>(potwierdzone odpowiednim wpisem w dzienniku budowy lub innym dokume</w:t>
      </w:r>
      <w:r w:rsidR="00795747" w:rsidRPr="00D724DB">
        <w:rPr>
          <w:rFonts w:ascii="Tahoma" w:hAnsi="Tahoma" w:cs="Tahoma"/>
          <w:sz w:val="22"/>
          <w:szCs w:val="22"/>
        </w:rPr>
        <w:t>ntem);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Kontrola i przechowywanie dokumentów jakości, aprobat, deklaracji zgodności, atestów, instrukcji obsługi w celu niedopuszczenia do zastosowania materiałów wadliwych lub niedopuszczonych do stosowania w budownictwie </w:t>
      </w:r>
      <w:r w:rsidR="00BE3904" w:rsidRPr="00D724DB">
        <w:rPr>
          <w:rFonts w:ascii="Tahoma" w:hAnsi="Tahoma" w:cs="Tahoma"/>
          <w:sz w:val="22"/>
          <w:szCs w:val="22"/>
        </w:rPr>
        <w:t>w Polsce. Ocena ich zgodności z </w:t>
      </w:r>
      <w:r w:rsidRPr="00D724DB">
        <w:rPr>
          <w:rFonts w:ascii="Tahoma" w:hAnsi="Tahoma" w:cs="Tahoma"/>
          <w:sz w:val="22"/>
          <w:szCs w:val="22"/>
        </w:rPr>
        <w:t xml:space="preserve">dokumentacją </w:t>
      </w:r>
      <w:r w:rsidR="00442289" w:rsidRPr="00D724DB">
        <w:rPr>
          <w:rFonts w:ascii="Tahoma" w:hAnsi="Tahoma" w:cs="Tahoma"/>
          <w:sz w:val="22"/>
          <w:szCs w:val="22"/>
        </w:rPr>
        <w:t>przetargową</w:t>
      </w:r>
      <w:r w:rsidRPr="00D724DB">
        <w:rPr>
          <w:rFonts w:ascii="Tahoma" w:hAnsi="Tahoma" w:cs="Tahoma"/>
          <w:sz w:val="22"/>
          <w:szCs w:val="22"/>
        </w:rPr>
        <w:t xml:space="preserve"> a w przypadku zastosowania przez wykonawcę robót materiałów i urządzeń równoważnych ocena ich r</w:t>
      </w:r>
      <w:r w:rsidR="00BE3904" w:rsidRPr="00D724DB">
        <w:rPr>
          <w:rFonts w:ascii="Tahoma" w:hAnsi="Tahoma" w:cs="Tahoma"/>
          <w:sz w:val="22"/>
          <w:szCs w:val="22"/>
        </w:rPr>
        <w:t>ównoważności z przewidzianymi w</w:t>
      </w:r>
      <w:r w:rsidR="00CA11E5">
        <w:rPr>
          <w:rFonts w:ascii="Tahoma" w:hAnsi="Tahoma" w:cs="Tahoma"/>
          <w:sz w:val="22"/>
          <w:szCs w:val="22"/>
        </w:rPr>
        <w:t xml:space="preserve"> </w:t>
      </w:r>
      <w:r w:rsidRPr="00D724DB">
        <w:rPr>
          <w:rFonts w:ascii="Tahoma" w:hAnsi="Tahoma" w:cs="Tahoma"/>
          <w:sz w:val="22"/>
          <w:szCs w:val="22"/>
        </w:rPr>
        <w:t xml:space="preserve">dokumentacji </w:t>
      </w:r>
      <w:r w:rsidR="00442289" w:rsidRPr="00D724DB">
        <w:rPr>
          <w:rFonts w:ascii="Tahoma" w:hAnsi="Tahoma" w:cs="Tahoma"/>
          <w:sz w:val="22"/>
          <w:szCs w:val="22"/>
        </w:rPr>
        <w:t>przetargowej</w:t>
      </w:r>
      <w:r w:rsidR="0087339F" w:rsidRPr="00D724DB">
        <w:rPr>
          <w:rFonts w:ascii="Tahoma" w:hAnsi="Tahoma" w:cs="Tahoma"/>
          <w:sz w:val="22"/>
          <w:szCs w:val="22"/>
        </w:rPr>
        <w:t xml:space="preserve"> w </w:t>
      </w:r>
      <w:r w:rsidRPr="00D724DB">
        <w:rPr>
          <w:rFonts w:ascii="Tahoma" w:hAnsi="Tahoma" w:cs="Tahoma"/>
          <w:sz w:val="22"/>
          <w:szCs w:val="22"/>
        </w:rPr>
        <w:t>uzgodnieniu z</w:t>
      </w:r>
      <w:r w:rsidR="00CA11E5">
        <w:rPr>
          <w:rFonts w:ascii="Tahoma" w:hAnsi="Tahoma" w:cs="Tahoma"/>
          <w:sz w:val="22"/>
          <w:szCs w:val="22"/>
        </w:rPr>
        <w:t xml:space="preserve"> </w:t>
      </w:r>
      <w:r w:rsidR="00795747" w:rsidRPr="00D724DB">
        <w:rPr>
          <w:rFonts w:ascii="Tahoma" w:hAnsi="Tahoma" w:cs="Tahoma"/>
          <w:sz w:val="22"/>
          <w:szCs w:val="22"/>
        </w:rPr>
        <w:t>Inwestorem;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Sprawdzanie autentyczności wymienionych powyżej dokumentów oraz certyfikatów, zabezpieczeń, gwarancji i własności urządzeń</w:t>
      </w:r>
      <w:r w:rsidR="0087339F" w:rsidRPr="00D724DB">
        <w:rPr>
          <w:rFonts w:ascii="Tahoma" w:hAnsi="Tahoma" w:cs="Tahoma"/>
          <w:sz w:val="22"/>
          <w:szCs w:val="22"/>
        </w:rPr>
        <w:t>,</w:t>
      </w:r>
      <w:r w:rsidRPr="00D724DB">
        <w:rPr>
          <w:rFonts w:ascii="Tahoma" w:hAnsi="Tahoma" w:cs="Tahoma"/>
          <w:sz w:val="22"/>
          <w:szCs w:val="22"/>
        </w:rPr>
        <w:t xml:space="preserve"> za które zgodnie z umową odpo</w:t>
      </w:r>
      <w:r w:rsidR="00795747" w:rsidRPr="00D724DB">
        <w:rPr>
          <w:rFonts w:ascii="Tahoma" w:hAnsi="Tahoma" w:cs="Tahoma"/>
          <w:sz w:val="22"/>
          <w:szCs w:val="22"/>
        </w:rPr>
        <w:t>wiedzialny jest wykonawca robót;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Informowanie ZAMAWIAJĄCEGO z odpowiednim wyprzedzeniem o wszelkich zagrożeniach występujących podczas realizacji robót oraz podejmowanych działaniac</w:t>
      </w:r>
      <w:r w:rsidR="0087339F" w:rsidRPr="00D724DB">
        <w:rPr>
          <w:rFonts w:ascii="Tahoma" w:hAnsi="Tahoma" w:cs="Tahoma"/>
          <w:sz w:val="22"/>
          <w:szCs w:val="22"/>
        </w:rPr>
        <w:t>h zapobiegawczych i </w:t>
      </w:r>
      <w:r w:rsidR="00795747" w:rsidRPr="00D724DB">
        <w:rPr>
          <w:rFonts w:ascii="Tahoma" w:hAnsi="Tahoma" w:cs="Tahoma"/>
          <w:sz w:val="22"/>
          <w:szCs w:val="22"/>
        </w:rPr>
        <w:t>naprawczych;</w:t>
      </w:r>
    </w:p>
    <w:p w:rsidR="008F795B" w:rsidRPr="00D724DB" w:rsidRDefault="008F795B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Organizowanie narad technicznych</w:t>
      </w:r>
      <w:r w:rsidR="005B7CA4">
        <w:rPr>
          <w:rFonts w:ascii="Tahoma" w:hAnsi="Tahoma" w:cs="Tahoma"/>
          <w:color w:val="000000"/>
          <w:sz w:val="22"/>
          <w:szCs w:val="22"/>
        </w:rPr>
        <w:t>,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sporządzanie protokołów z tych narad oraz przekazywanie ich ZAMAWIAJĄCEMU i wykonawcy robót 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w terminie 5 dni od dnia narady;</w:t>
      </w:r>
    </w:p>
    <w:p w:rsidR="00EB5855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Bieżące egzekwowanie ustaleń z nar</w:t>
      </w:r>
      <w:r w:rsidR="00795747" w:rsidRPr="00D724DB">
        <w:rPr>
          <w:rFonts w:ascii="Tahoma" w:hAnsi="Tahoma" w:cs="Tahoma"/>
          <w:sz w:val="22"/>
          <w:szCs w:val="22"/>
        </w:rPr>
        <w:t>ad dotyczących postępu prac;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Monitorowanie postępu robót pod względem technicznym, finanso</w:t>
      </w:r>
      <w:r w:rsidR="0087339F" w:rsidRPr="00D724DB">
        <w:rPr>
          <w:rFonts w:ascii="Tahoma" w:hAnsi="Tahoma" w:cs="Tahoma"/>
          <w:sz w:val="22"/>
          <w:szCs w:val="22"/>
        </w:rPr>
        <w:t>wym, organizacyjnym i </w:t>
      </w:r>
      <w:r w:rsidR="00795747" w:rsidRPr="00D724DB">
        <w:rPr>
          <w:rFonts w:ascii="Tahoma" w:hAnsi="Tahoma" w:cs="Tahoma"/>
          <w:sz w:val="22"/>
          <w:szCs w:val="22"/>
        </w:rPr>
        <w:t>czasowym;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sposobu składowania i przec</w:t>
      </w:r>
      <w:r w:rsidR="00795747" w:rsidRPr="00D724DB">
        <w:rPr>
          <w:rFonts w:ascii="Tahoma" w:hAnsi="Tahoma" w:cs="Tahoma"/>
          <w:sz w:val="22"/>
          <w:szCs w:val="22"/>
        </w:rPr>
        <w:t>howywania materiałów i urządzeń;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Nadzorowanie badań wbu</w:t>
      </w:r>
      <w:r w:rsidRPr="00D724DB">
        <w:rPr>
          <w:rFonts w:ascii="Tahoma" w:hAnsi="Tahoma" w:cs="Tahoma"/>
          <w:color w:val="000000"/>
          <w:sz w:val="22"/>
          <w:szCs w:val="22"/>
        </w:rPr>
        <w:t>dowywanych materiałów i wyrobów wykonywanych przez wykonawcę robót budowlanych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Nakazywanie wykonawcy robót budowlanych wykonanie dodatkowych badań materiałów lub robót budzących wątpliwość co do ich jakości po uprzedniej akceptacji ZAMAWIAJĄCEG</w:t>
      </w:r>
      <w:r w:rsidR="00795747" w:rsidRPr="00D724DB">
        <w:rPr>
          <w:rFonts w:ascii="Tahoma" w:hAnsi="Tahoma" w:cs="Tahoma"/>
          <w:sz w:val="22"/>
          <w:szCs w:val="22"/>
        </w:rPr>
        <w:t>O;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Zatwierdzenie rysunków wykonawczych i warsztatowych sporządzonych przez wykonawcę </w:t>
      </w:r>
      <w:r w:rsidR="00F33DA1" w:rsidRPr="00D724DB">
        <w:rPr>
          <w:rFonts w:ascii="Tahoma" w:hAnsi="Tahoma" w:cs="Tahoma"/>
          <w:sz w:val="22"/>
          <w:szCs w:val="22"/>
        </w:rPr>
        <w:t>robót i </w:t>
      </w:r>
      <w:r w:rsidR="00795747" w:rsidRPr="00D724DB">
        <w:rPr>
          <w:rFonts w:ascii="Tahoma" w:hAnsi="Tahoma" w:cs="Tahoma"/>
          <w:sz w:val="22"/>
          <w:szCs w:val="22"/>
        </w:rPr>
        <w:t>ich archiwizowanie;</w:t>
      </w:r>
    </w:p>
    <w:p w:rsidR="005F4D3F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F4D3F" w:rsidRDefault="005F4D3F" w:rsidP="005F4D3F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Zatwierdzanie rysunków powykonawczych sporządzonych przez wykon</w:t>
      </w:r>
      <w:r w:rsidR="00795747" w:rsidRPr="00D724DB">
        <w:rPr>
          <w:rFonts w:ascii="Tahoma" w:hAnsi="Tahoma" w:cs="Tahoma"/>
          <w:sz w:val="22"/>
          <w:szCs w:val="22"/>
        </w:rPr>
        <w:t>awcę robót i ich archiwizowanie;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left" w:pos="-851"/>
          <w:tab w:val="left" w:pos="142"/>
          <w:tab w:val="num" w:pos="284"/>
          <w:tab w:val="left" w:pos="567"/>
          <w:tab w:val="left" w:pos="198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Udzielanie wszystkich niezbędnych informacji na potrzeby sprawozdawczości z realizacji projektu w c</w:t>
      </w:r>
      <w:r w:rsidR="00795747" w:rsidRPr="00D724DB">
        <w:rPr>
          <w:rFonts w:ascii="Tahoma" w:hAnsi="Tahoma" w:cs="Tahoma"/>
          <w:sz w:val="22"/>
          <w:szCs w:val="22"/>
        </w:rPr>
        <w:t>ałym okresie jego realizacji;</w:t>
      </w:r>
    </w:p>
    <w:p w:rsidR="005F4D3F" w:rsidRPr="005F4D3F" w:rsidRDefault="005231D1" w:rsidP="005F4D3F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420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Kontrola praw</w:t>
      </w:r>
      <w:r w:rsidR="00795747" w:rsidRPr="00D724DB">
        <w:rPr>
          <w:rFonts w:ascii="Tahoma" w:hAnsi="Tahoma" w:cs="Tahoma"/>
          <w:sz w:val="22"/>
          <w:szCs w:val="22"/>
        </w:rPr>
        <w:t>idłowości zafakturowanych robót;</w:t>
      </w:r>
    </w:p>
    <w:p w:rsidR="005231D1" w:rsidRPr="00D724DB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Zatwierdzanie przedstawionych metod wykonania robót budowlanych, włączając w to roboty tymczasowe i zabezpieczające zapro</w:t>
      </w:r>
      <w:r w:rsidR="00795747" w:rsidRPr="00D724DB">
        <w:rPr>
          <w:rFonts w:ascii="Tahoma" w:hAnsi="Tahoma" w:cs="Tahoma"/>
          <w:sz w:val="22"/>
          <w:szCs w:val="22"/>
        </w:rPr>
        <w:t>ponowane przez wykonawcę robót;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Nadzorowanie przeprowadzonych p</w:t>
      </w:r>
      <w:r w:rsidR="00E00E2B" w:rsidRPr="00D724DB">
        <w:rPr>
          <w:rFonts w:ascii="Tahoma" w:hAnsi="Tahoma" w:cs="Tahoma"/>
          <w:sz w:val="22"/>
          <w:szCs w:val="22"/>
        </w:rPr>
        <w:t>rób i rozruchów oraz weryfikacja i zatwierdzanie</w:t>
      </w:r>
      <w:r w:rsidRPr="00D724DB">
        <w:rPr>
          <w:rFonts w:ascii="Tahoma" w:hAnsi="Tahoma" w:cs="Tahoma"/>
          <w:sz w:val="22"/>
          <w:szCs w:val="22"/>
        </w:rPr>
        <w:t xml:space="preserve"> opracowanych przez wykonawcę robót budowlanych instrukcji eksploatacyjnych, w celu ułatwienia przekazania ZAMAWIAJ</w:t>
      </w:r>
      <w:r w:rsidR="00795747" w:rsidRPr="00D724DB">
        <w:rPr>
          <w:rFonts w:ascii="Tahoma" w:hAnsi="Tahoma" w:cs="Tahoma"/>
          <w:sz w:val="22"/>
          <w:szCs w:val="22"/>
        </w:rPr>
        <w:t>ĄCEMU obiektów do eksploatacji;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Dokonywanie bez zbędnej zwłoki odbioru robót zanikających i ulegających zakryciu i</w:t>
      </w:r>
      <w:r w:rsidR="00F33DA1" w:rsidRPr="00D724DB">
        <w:rPr>
          <w:rFonts w:ascii="Tahoma" w:hAnsi="Tahoma" w:cs="Tahoma"/>
          <w:sz w:val="22"/>
          <w:szCs w:val="22"/>
        </w:rPr>
        <w:t> </w:t>
      </w:r>
      <w:r w:rsidR="00795747" w:rsidRPr="00D724DB">
        <w:rPr>
          <w:rFonts w:ascii="Tahoma" w:hAnsi="Tahoma" w:cs="Tahoma"/>
          <w:sz w:val="22"/>
          <w:szCs w:val="22"/>
        </w:rPr>
        <w:t>dokumentowanie tych czynności;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Sprawdzanie wykonanych robót i powiadomienia wykonawcy robót o wykrytych wadach, określenia zakresu koniecznych d</w:t>
      </w:r>
      <w:r w:rsidR="00795747" w:rsidRPr="00D724DB">
        <w:rPr>
          <w:rFonts w:ascii="Tahoma" w:hAnsi="Tahoma" w:cs="Tahoma"/>
          <w:sz w:val="22"/>
          <w:szCs w:val="22"/>
        </w:rPr>
        <w:t>o wykonania robót poprawkowych;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Sporządzanie pisemnego poświadczenia o usuni</w:t>
      </w:r>
      <w:r w:rsidR="00795747" w:rsidRPr="00D724DB">
        <w:rPr>
          <w:rFonts w:ascii="Tahoma" w:hAnsi="Tahoma" w:cs="Tahoma"/>
          <w:sz w:val="22"/>
          <w:szCs w:val="22"/>
        </w:rPr>
        <w:t>ęciu wad przez wykonawcę robót;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odbiorów częściowych, zanikają</w:t>
      </w:r>
      <w:r w:rsidR="00BE3904" w:rsidRPr="00D724DB">
        <w:rPr>
          <w:rFonts w:ascii="Tahoma" w:hAnsi="Tahoma" w:cs="Tahoma"/>
          <w:sz w:val="22"/>
          <w:szCs w:val="22"/>
        </w:rPr>
        <w:t>cych oraz odbioru warunkowego i </w:t>
      </w:r>
      <w:r w:rsidRPr="00D724DB">
        <w:rPr>
          <w:rFonts w:ascii="Tahoma" w:hAnsi="Tahoma" w:cs="Tahoma"/>
          <w:sz w:val="22"/>
          <w:szCs w:val="22"/>
        </w:rPr>
        <w:t>końcowego robót, sprawdzenia kompletności i prawidłowości przedłożonych przez wykonawcę robót do</w:t>
      </w:r>
      <w:r w:rsidR="00795747" w:rsidRPr="00D724DB">
        <w:rPr>
          <w:rFonts w:ascii="Tahoma" w:hAnsi="Tahoma" w:cs="Tahoma"/>
          <w:sz w:val="22"/>
          <w:szCs w:val="22"/>
        </w:rPr>
        <w:t>kumentów wymaganych do odbioru;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Poświadc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>zanie terminu zakończenia robót;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Sprawdzenia i przekazania ZAMAWIAJĄCEMU wszelkich raportów, akt, certyfikatów i innych dokumentów przygotowanych przez wykona</w:t>
      </w:r>
      <w:r w:rsidR="00795747" w:rsidRPr="00D724DB">
        <w:rPr>
          <w:rFonts w:ascii="Tahoma" w:hAnsi="Tahoma" w:cs="Tahoma"/>
          <w:sz w:val="22"/>
          <w:szCs w:val="22"/>
        </w:rPr>
        <w:t>wcę robót po zakończeniu robót;</w:t>
      </w:r>
    </w:p>
    <w:p w:rsidR="008F795B" w:rsidRPr="00D724DB" w:rsidRDefault="008F795B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Doradzanie ZAMAWIAJĄCEMU w zakresie roszczeń i sporów z wykonawcą robót oraz </w:t>
      </w:r>
      <w:r w:rsidR="00F33DA1" w:rsidRPr="00D724DB">
        <w:rPr>
          <w:rFonts w:ascii="Tahoma" w:hAnsi="Tahoma" w:cs="Tahoma"/>
          <w:sz w:val="22"/>
          <w:szCs w:val="22"/>
        </w:rPr>
        <w:t>w </w:t>
      </w:r>
      <w:r w:rsidRPr="00D724DB">
        <w:rPr>
          <w:rFonts w:ascii="Tahoma" w:hAnsi="Tahoma" w:cs="Tahoma"/>
          <w:sz w:val="22"/>
          <w:szCs w:val="22"/>
        </w:rPr>
        <w:t>zakresie problemów mogących się pojawić podczas prowadzenia robót budowlanych</w:t>
      </w:r>
      <w:r w:rsidR="00795747"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Powiadomienie ZAMAWIAJĄCEGO o wszelkich roszczeniach wykonawcy robót oraz rozbieżnościach między dokumentacją ZAMAWIAJĄCEGO a stanem faktycznym na t</w:t>
      </w:r>
      <w:r w:rsidR="00795747" w:rsidRPr="00D724DB">
        <w:rPr>
          <w:rFonts w:ascii="Tahoma" w:hAnsi="Tahoma" w:cs="Tahoma"/>
          <w:sz w:val="22"/>
          <w:szCs w:val="22"/>
        </w:rPr>
        <w:t>erenie budowy;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Rozliczenie umowy o roboty budowlane w przypadku jej zakończenia lub w przypadku wy</w:t>
      </w:r>
      <w:r w:rsidR="00795747" w:rsidRPr="00D724DB">
        <w:rPr>
          <w:rFonts w:ascii="Tahoma" w:hAnsi="Tahoma" w:cs="Tahoma"/>
          <w:sz w:val="22"/>
          <w:szCs w:val="22"/>
        </w:rPr>
        <w:t>powiedzenia jej wykonawcy robót;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końcowej inspekcji przed odbiorem końcowym oraz przygotowanie listy wad oraz innych brakujących dokumentów, które miały być złożone zgodnie z umową przez wykonawc</w:t>
      </w:r>
      <w:r w:rsidR="00795747" w:rsidRPr="00D724DB">
        <w:rPr>
          <w:rFonts w:ascii="Tahoma" w:hAnsi="Tahoma" w:cs="Tahoma"/>
          <w:sz w:val="22"/>
          <w:szCs w:val="22"/>
        </w:rPr>
        <w:t>ę robót;</w:t>
      </w:r>
    </w:p>
    <w:p w:rsidR="006C4173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Zweryfikowanie i zatwierdzenie kompletnej dokumentacji powykonawczej, a następnie dostarczenia jej do ZAMAWIAJĄCEGO wraz z dokumentacją </w:t>
      </w:r>
      <w:r w:rsidR="005B7CA4">
        <w:rPr>
          <w:rFonts w:ascii="Tahoma" w:hAnsi="Tahoma" w:cs="Tahoma"/>
          <w:sz w:val="22"/>
          <w:szCs w:val="22"/>
        </w:rPr>
        <w:t>związaną z nadzorowaną budową w </w:t>
      </w:r>
      <w:r w:rsidR="00795747" w:rsidRPr="00D724DB">
        <w:rPr>
          <w:rFonts w:ascii="Tahoma" w:hAnsi="Tahoma" w:cs="Tahoma"/>
          <w:sz w:val="22"/>
          <w:szCs w:val="22"/>
        </w:rPr>
        <w:t>formie ustalonej z ZAMAWIAJĄCYM;</w:t>
      </w:r>
    </w:p>
    <w:p w:rsidR="005231D1" w:rsidRPr="00D724DB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Opiniowanie i wskazywanie sposobu załatwienia wszelkiego rodzaju skarg i roszczeń osób trzecic</w:t>
      </w:r>
      <w:r w:rsidR="00795747" w:rsidRPr="00D724DB">
        <w:rPr>
          <w:rFonts w:ascii="Tahoma" w:hAnsi="Tahoma" w:cs="Tahoma"/>
          <w:sz w:val="22"/>
          <w:szCs w:val="22"/>
        </w:rPr>
        <w:t>h wywołanych realizacją zadania;</w:t>
      </w:r>
    </w:p>
    <w:p w:rsidR="005231D1" w:rsidRPr="002A0A57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2A0A57">
        <w:rPr>
          <w:rFonts w:ascii="Tahoma" w:hAnsi="Tahoma" w:cs="Tahoma"/>
          <w:sz w:val="22"/>
          <w:szCs w:val="22"/>
        </w:rPr>
        <w:t xml:space="preserve">W przypadku wystąpienia robót </w:t>
      </w:r>
      <w:r w:rsidR="00440DF8" w:rsidRPr="002A0A57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2015 r., poz. 2164 z późn. zm.)</w:t>
      </w:r>
      <w:r w:rsidRPr="002A0A57">
        <w:rPr>
          <w:rFonts w:ascii="Tahoma" w:hAnsi="Tahoma" w:cs="Tahoma"/>
          <w:sz w:val="22"/>
          <w:szCs w:val="22"/>
        </w:rPr>
        <w:t>, przesunięcia lub wydłużenia terminu realizacji zadania, pełnienie funkcji inspektora nadzoru inwestorski</w:t>
      </w:r>
      <w:r w:rsidR="00F33DA1" w:rsidRPr="002A0A57">
        <w:rPr>
          <w:rFonts w:ascii="Tahoma" w:hAnsi="Tahoma" w:cs="Tahoma"/>
          <w:sz w:val="22"/>
          <w:szCs w:val="22"/>
        </w:rPr>
        <w:t>ego do czasu jego zakończenia i </w:t>
      </w:r>
      <w:r w:rsidRPr="002A0A57">
        <w:rPr>
          <w:rFonts w:ascii="Tahoma" w:hAnsi="Tahoma" w:cs="Tahoma"/>
          <w:sz w:val="22"/>
          <w:szCs w:val="22"/>
        </w:rPr>
        <w:t>rozliczenia, bez dodatkowego wynagrodzenia.</w:t>
      </w:r>
    </w:p>
    <w:p w:rsidR="005231D1" w:rsidRPr="00D724DB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0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WYKONAWCA może wnioskować do ZAMAWIAJĄCEGO o:</w:t>
      </w:r>
    </w:p>
    <w:p w:rsidR="005231D1" w:rsidRPr="00D724DB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Wprowadzenie zmian w dokumentacji </w:t>
      </w:r>
      <w:r w:rsidR="00347777" w:rsidRPr="00D724DB">
        <w:rPr>
          <w:rFonts w:ascii="Tahoma" w:hAnsi="Tahoma" w:cs="Tahoma"/>
          <w:sz w:val="22"/>
          <w:szCs w:val="22"/>
        </w:rPr>
        <w:t>przetargowej</w:t>
      </w:r>
      <w:r w:rsidRPr="00D724DB">
        <w:rPr>
          <w:rFonts w:ascii="Tahoma" w:hAnsi="Tahoma" w:cs="Tahoma"/>
          <w:sz w:val="22"/>
          <w:szCs w:val="22"/>
        </w:rPr>
        <w:t>;</w:t>
      </w:r>
    </w:p>
    <w:p w:rsidR="005231D1" w:rsidRPr="00D724DB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Zlecenie usunięcia wad stronie trzeciej w przypadku gdy w</w:t>
      </w:r>
      <w:r w:rsidR="00F33DA1" w:rsidRPr="00D724DB">
        <w:rPr>
          <w:rFonts w:ascii="Tahoma" w:hAnsi="Tahoma" w:cs="Tahoma"/>
          <w:sz w:val="22"/>
          <w:szCs w:val="22"/>
        </w:rPr>
        <w:t>ykonawca robót nie usunie ich w </w:t>
      </w:r>
      <w:r w:rsidRPr="00D724DB">
        <w:rPr>
          <w:rFonts w:ascii="Tahoma" w:hAnsi="Tahoma" w:cs="Tahoma"/>
          <w:sz w:val="22"/>
          <w:szCs w:val="22"/>
        </w:rPr>
        <w:t>wyznaczonym terminie;</w:t>
      </w:r>
    </w:p>
    <w:p w:rsidR="005231D1" w:rsidRPr="00D724DB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Przeprowadzenie niezbędnych badań i pomiarów lub ekspertyz przez niezależnych inspektorów, rzeczoznawców i laboratoria;</w:t>
      </w:r>
    </w:p>
    <w:p w:rsidR="005231D1" w:rsidRPr="00D724DB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Zmianę terminu zakończenia robót w umowie z wykonawcą robót;</w:t>
      </w:r>
    </w:p>
    <w:p w:rsidR="005231D1" w:rsidRPr="003159EB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>Konieczność zlecenia wykonania</w:t>
      </w:r>
      <w:r w:rsidR="002C4D0D" w:rsidRPr="003159EB">
        <w:rPr>
          <w:rFonts w:ascii="Tahoma" w:hAnsi="Tahoma" w:cs="Tahoma"/>
          <w:sz w:val="22"/>
          <w:szCs w:val="22"/>
        </w:rPr>
        <w:t xml:space="preserve"> </w:t>
      </w:r>
      <w:r w:rsidRPr="003159EB">
        <w:rPr>
          <w:rFonts w:ascii="Tahoma" w:hAnsi="Tahoma" w:cs="Tahoma"/>
          <w:sz w:val="22"/>
          <w:szCs w:val="22"/>
        </w:rPr>
        <w:t xml:space="preserve">robót </w:t>
      </w:r>
      <w:r w:rsidR="00440DF8" w:rsidRPr="003159EB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2015 r., poz. 2164 z późn. zm.)</w:t>
      </w:r>
      <w:r w:rsidR="00F17FB3" w:rsidRPr="003159EB">
        <w:rPr>
          <w:rFonts w:ascii="Tahoma" w:hAnsi="Tahoma" w:cs="Tahoma"/>
          <w:sz w:val="22"/>
          <w:szCs w:val="22"/>
        </w:rPr>
        <w:t xml:space="preserve"> oraz robót zamiennych</w:t>
      </w:r>
      <w:r w:rsidRPr="003159EB">
        <w:rPr>
          <w:rFonts w:ascii="Tahoma" w:hAnsi="Tahoma" w:cs="Tahoma"/>
          <w:sz w:val="22"/>
          <w:szCs w:val="22"/>
        </w:rPr>
        <w:t>.</w:t>
      </w:r>
    </w:p>
    <w:p w:rsidR="005231D1" w:rsidRPr="00D724DB" w:rsidRDefault="005231D1" w:rsidP="00822C66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W przypadku wystąpienia konieczności wykonania </w:t>
      </w:r>
      <w:r w:rsidRPr="0076397E">
        <w:rPr>
          <w:rFonts w:ascii="Tahoma" w:hAnsi="Tahoma" w:cs="Tahoma"/>
          <w:b/>
          <w:sz w:val="22"/>
          <w:szCs w:val="22"/>
        </w:rPr>
        <w:t>zamówienia dodatkowego</w:t>
      </w:r>
      <w:r w:rsidR="003D4A34" w:rsidRPr="00D724D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D724DB">
        <w:rPr>
          <w:rFonts w:ascii="Tahoma" w:hAnsi="Tahoma" w:cs="Tahoma"/>
          <w:b/>
          <w:sz w:val="22"/>
          <w:szCs w:val="22"/>
        </w:rPr>
        <w:t xml:space="preserve"> WYKONAWCA jest upoważniony i zobowiązany do:</w:t>
      </w:r>
    </w:p>
    <w:p w:rsidR="005231D1" w:rsidRPr="003159EB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 xml:space="preserve">Bezzwłocznego pisemnego powiadomienia ZAMAWIAJĄCEGO o wystąpieniu konieczności </w:t>
      </w:r>
      <w:r w:rsidR="003D4A34" w:rsidRPr="003159EB">
        <w:rPr>
          <w:rFonts w:ascii="Tahoma" w:hAnsi="Tahoma" w:cs="Tahoma"/>
          <w:sz w:val="22"/>
          <w:szCs w:val="22"/>
        </w:rPr>
        <w:t xml:space="preserve">wykonania robót </w:t>
      </w:r>
      <w:r w:rsidR="003D4A34" w:rsidRPr="003159EB">
        <w:rPr>
          <w:rFonts w:ascii="Tahoma" w:hAnsi="Tahoma" w:cs="Tahoma"/>
          <w:snapToGrid w:val="0"/>
          <w:sz w:val="22"/>
          <w:szCs w:val="22"/>
        </w:rPr>
        <w:t>określonych w art. 144 ustawy z dnia 29 stycznia 2004 r. Prawo zamówień publicznych (Dz. U. z 2015 r., poz. 2164 z późn. zm.)</w:t>
      </w:r>
      <w:r w:rsidRPr="003159EB">
        <w:rPr>
          <w:rFonts w:ascii="Tahoma" w:hAnsi="Tahoma" w:cs="Tahoma"/>
          <w:sz w:val="22"/>
          <w:szCs w:val="22"/>
        </w:rPr>
        <w:t>;</w:t>
      </w:r>
    </w:p>
    <w:p w:rsidR="005F4D3F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Przygotowania dla ZAMAWIAJĄCEGO protokołu sporządzonego przy udziale przedstawicieli wykonawcy robót, zawierającego opis powstałych problemów technicznych, </w:t>
      </w:r>
      <w:r w:rsidR="00CD6294" w:rsidRPr="00D724DB">
        <w:rPr>
          <w:rFonts w:ascii="Tahoma" w:hAnsi="Tahoma" w:cs="Tahoma"/>
          <w:sz w:val="22"/>
          <w:szCs w:val="22"/>
        </w:rPr>
        <w:t xml:space="preserve">uzasadnienie </w:t>
      </w:r>
    </w:p>
    <w:p w:rsidR="005F4D3F" w:rsidRDefault="005F4D3F" w:rsidP="005F4D3F">
      <w:pPr>
        <w:pStyle w:val="Teksttreci1"/>
        <w:shd w:val="clear" w:color="auto" w:fill="auto"/>
        <w:tabs>
          <w:tab w:val="left" w:pos="284"/>
        </w:tabs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F4D3F" w:rsidRDefault="005F4D3F" w:rsidP="005F4D3F">
      <w:pPr>
        <w:pStyle w:val="Teksttreci1"/>
        <w:shd w:val="clear" w:color="auto" w:fill="auto"/>
        <w:tabs>
          <w:tab w:val="left" w:pos="284"/>
        </w:tabs>
        <w:spacing w:before="0" w:line="240" w:lineRule="auto"/>
        <w:ind w:left="284" w:right="20" w:firstLine="0"/>
        <w:jc w:val="both"/>
        <w:rPr>
          <w:rFonts w:ascii="Tahoma" w:hAnsi="Tahoma" w:cs="Tahoma"/>
          <w:sz w:val="22"/>
          <w:szCs w:val="22"/>
        </w:rPr>
      </w:pPr>
    </w:p>
    <w:p w:rsidR="005231D1" w:rsidRPr="00D724DB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koniecznych zmian w dokumentacji </w:t>
      </w:r>
      <w:r w:rsidR="00347777" w:rsidRPr="00D724DB">
        <w:rPr>
          <w:rFonts w:ascii="Tahoma" w:hAnsi="Tahoma" w:cs="Tahoma"/>
          <w:sz w:val="22"/>
          <w:szCs w:val="22"/>
        </w:rPr>
        <w:t>przetargowej</w:t>
      </w:r>
      <w:r w:rsidRPr="00D724DB">
        <w:rPr>
          <w:rFonts w:ascii="Tahoma" w:hAnsi="Tahoma" w:cs="Tahoma"/>
          <w:sz w:val="22"/>
          <w:szCs w:val="22"/>
        </w:rPr>
        <w:t xml:space="preserve">, opis </w:t>
      </w:r>
      <w:r w:rsidR="00CD6294" w:rsidRPr="00D724DB">
        <w:rPr>
          <w:rFonts w:ascii="Tahoma" w:hAnsi="Tahoma" w:cs="Tahoma"/>
          <w:sz w:val="22"/>
          <w:szCs w:val="22"/>
        </w:rPr>
        <w:t xml:space="preserve">i uzasadnienie </w:t>
      </w:r>
      <w:r w:rsidRPr="00D724DB">
        <w:rPr>
          <w:rFonts w:ascii="Tahoma" w:hAnsi="Tahoma" w:cs="Tahoma"/>
          <w:sz w:val="22"/>
          <w:szCs w:val="22"/>
        </w:rPr>
        <w:t>robót</w:t>
      </w:r>
      <w:r w:rsidR="00F33DA1" w:rsidRPr="00D724DB">
        <w:rPr>
          <w:rFonts w:ascii="Tahoma" w:hAnsi="Tahoma" w:cs="Tahoma"/>
          <w:sz w:val="22"/>
          <w:szCs w:val="22"/>
        </w:rPr>
        <w:t xml:space="preserve"> niezbędnych do </w:t>
      </w:r>
      <w:r w:rsidRPr="003159EB">
        <w:rPr>
          <w:rFonts w:ascii="Tahoma" w:hAnsi="Tahoma" w:cs="Tahoma"/>
          <w:sz w:val="22"/>
          <w:szCs w:val="22"/>
        </w:rPr>
        <w:t>zamówień dodatkowych;</w:t>
      </w:r>
    </w:p>
    <w:p w:rsidR="005F4D3F" w:rsidRPr="005F4D3F" w:rsidRDefault="005231D1" w:rsidP="005F4D3F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Przedstawienie ZAMAWIAJĄCEMU sprawdzonej kalkul</w:t>
      </w:r>
      <w:r w:rsidR="00F33DA1" w:rsidRPr="00D724DB">
        <w:rPr>
          <w:rFonts w:ascii="Tahoma" w:hAnsi="Tahoma" w:cs="Tahoma"/>
          <w:sz w:val="22"/>
          <w:szCs w:val="22"/>
        </w:rPr>
        <w:t>acji kosztów wykonawcy robót na </w:t>
      </w:r>
      <w:r w:rsidRPr="00D724DB">
        <w:rPr>
          <w:rFonts w:ascii="Tahoma" w:hAnsi="Tahoma" w:cs="Tahoma"/>
          <w:sz w:val="22"/>
          <w:szCs w:val="22"/>
        </w:rPr>
        <w:t xml:space="preserve">wykonanie </w:t>
      </w:r>
      <w:r w:rsidRPr="003159EB">
        <w:rPr>
          <w:rFonts w:ascii="Tahoma" w:hAnsi="Tahoma" w:cs="Tahoma"/>
          <w:sz w:val="22"/>
          <w:szCs w:val="22"/>
        </w:rPr>
        <w:t>zamówień dodatkowych</w:t>
      </w:r>
      <w:r w:rsidR="00CD6294" w:rsidRPr="00D724DB">
        <w:rPr>
          <w:rFonts w:ascii="Tahoma" w:hAnsi="Tahoma" w:cs="Tahoma"/>
          <w:sz w:val="22"/>
          <w:szCs w:val="22"/>
        </w:rPr>
        <w:t xml:space="preserve"> oraz sporządzenie kosztorysu inwestor</w:t>
      </w:r>
      <w:r w:rsidR="00795747" w:rsidRPr="00D724DB">
        <w:rPr>
          <w:rFonts w:ascii="Tahoma" w:hAnsi="Tahoma" w:cs="Tahoma"/>
          <w:sz w:val="22"/>
          <w:szCs w:val="22"/>
        </w:rPr>
        <w:t>skiego;</w:t>
      </w:r>
    </w:p>
    <w:p w:rsidR="005231D1" w:rsidRPr="00D724DB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Wydanie polecenia wykonania </w:t>
      </w:r>
      <w:r w:rsidRPr="003159EB">
        <w:rPr>
          <w:rFonts w:ascii="Tahoma" w:hAnsi="Tahoma" w:cs="Tahoma"/>
          <w:sz w:val="22"/>
          <w:szCs w:val="22"/>
        </w:rPr>
        <w:t>zamówień dodatkowych</w:t>
      </w:r>
      <w:r w:rsidRPr="00D724DB">
        <w:rPr>
          <w:rFonts w:ascii="Tahoma" w:hAnsi="Tahoma" w:cs="Tahoma"/>
          <w:sz w:val="22"/>
          <w:szCs w:val="22"/>
        </w:rPr>
        <w:t xml:space="preserve"> wyłącznie po uzy</w:t>
      </w:r>
      <w:r w:rsidR="00795747" w:rsidRPr="00D724DB">
        <w:rPr>
          <w:rFonts w:ascii="Tahoma" w:hAnsi="Tahoma" w:cs="Tahoma"/>
          <w:sz w:val="22"/>
          <w:szCs w:val="22"/>
        </w:rPr>
        <w:t>skaniu akceptacji ZAMAWIAJĄCEGO.</w:t>
      </w:r>
    </w:p>
    <w:p w:rsidR="005231D1" w:rsidRPr="003159EB" w:rsidRDefault="005231D1" w:rsidP="00822C66">
      <w:pPr>
        <w:pStyle w:val="Teksttreci1"/>
        <w:shd w:val="clear" w:color="auto" w:fill="auto"/>
        <w:tabs>
          <w:tab w:val="left" w:pos="0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>Zamówienie dodatkowe udzielane będzie przez ZAMAWIAJĄCEGO zgodnie z ustawą</w:t>
      </w:r>
      <w:r w:rsidR="00D724DB" w:rsidRPr="003159EB">
        <w:rPr>
          <w:rFonts w:ascii="Tahoma" w:hAnsi="Tahoma" w:cs="Tahoma"/>
          <w:sz w:val="22"/>
          <w:szCs w:val="22"/>
        </w:rPr>
        <w:t xml:space="preserve"> 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>z dnia 29 stycznia 2004 r.</w:t>
      </w:r>
      <w:r w:rsidRPr="003159EB">
        <w:rPr>
          <w:rFonts w:ascii="Tahoma" w:hAnsi="Tahoma" w:cs="Tahoma"/>
          <w:sz w:val="22"/>
          <w:szCs w:val="22"/>
        </w:rPr>
        <w:t xml:space="preserve"> Prawo Zamówień Publicznych</w:t>
      </w:r>
      <w:r w:rsidR="00D724DB" w:rsidRPr="003159EB">
        <w:rPr>
          <w:rFonts w:ascii="Tahoma" w:hAnsi="Tahoma" w:cs="Tahoma"/>
          <w:sz w:val="22"/>
          <w:szCs w:val="22"/>
        </w:rPr>
        <w:t xml:space="preserve"> </w:t>
      </w:r>
      <w:r w:rsidR="00D724DB" w:rsidRPr="003159EB">
        <w:rPr>
          <w:rFonts w:ascii="Tahoma" w:hAnsi="Tahoma" w:cs="Tahoma"/>
          <w:snapToGrid w:val="0"/>
          <w:sz w:val="22"/>
          <w:szCs w:val="22"/>
        </w:rPr>
        <w:t>(Dz. U. z 2015 r., poz. 2164 z późn. zm.)</w:t>
      </w:r>
      <w:r w:rsidRPr="003159EB">
        <w:rPr>
          <w:rFonts w:ascii="Tahoma" w:hAnsi="Tahoma" w:cs="Tahoma"/>
          <w:sz w:val="22"/>
          <w:szCs w:val="22"/>
        </w:rPr>
        <w:t>.</w:t>
      </w:r>
    </w:p>
    <w:p w:rsidR="005231D1" w:rsidRPr="00D724DB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5"/>
        </w:tabs>
        <w:spacing w:before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Na etapie po zakończeniu robót budowlanych WYKONAWCA jest zobowiązany do:</w:t>
      </w:r>
    </w:p>
    <w:p w:rsidR="005231D1" w:rsidRPr="00D724DB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Uczestnictwa w odbiorze robót i sporządzenie protokołu odbioru robót końcowego lub warunkowego;</w:t>
      </w:r>
    </w:p>
    <w:p w:rsidR="005231D1" w:rsidRPr="00D724DB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Przygotowania rozliczenia rzeczowego i końcowego z realizacji umowy na roboty budowlane;</w:t>
      </w:r>
    </w:p>
    <w:p w:rsidR="005231D1" w:rsidRPr="00D724DB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Dokonywania inspekcji i nadzór nad robotami zaległymi oraz robotami związ</w:t>
      </w:r>
      <w:r w:rsidR="00BE3904" w:rsidRPr="00D724DB">
        <w:rPr>
          <w:rFonts w:ascii="Tahoma" w:hAnsi="Tahoma" w:cs="Tahoma"/>
          <w:sz w:val="22"/>
          <w:szCs w:val="22"/>
        </w:rPr>
        <w:t>anymi z </w:t>
      </w:r>
      <w:r w:rsidRPr="00D724DB">
        <w:rPr>
          <w:rFonts w:ascii="Tahoma" w:hAnsi="Tahoma" w:cs="Tahoma"/>
          <w:sz w:val="22"/>
          <w:szCs w:val="22"/>
        </w:rPr>
        <w:t>usunięciem wad przez cały okres trwania gwarancji;</w:t>
      </w:r>
    </w:p>
    <w:p w:rsidR="005231D1" w:rsidRPr="00D724DB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Odbiór wykonanych robót związanych z usunięciem wad i pisemne poświadczenie tego faktu przez cały okres trwania gwarancji;</w:t>
      </w:r>
    </w:p>
    <w:p w:rsidR="005231D1" w:rsidRPr="00D724DB" w:rsidRDefault="005231D1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Wspieranie ZAMAWIAJĄCEGO w negocjacjach dotyczących</w:t>
      </w:r>
      <w:r w:rsidR="00F33DA1" w:rsidRPr="00D724DB">
        <w:rPr>
          <w:rFonts w:ascii="Tahoma" w:hAnsi="Tahoma" w:cs="Tahoma"/>
          <w:sz w:val="22"/>
          <w:szCs w:val="22"/>
        </w:rPr>
        <w:t xml:space="preserve"> nierozstrzygniętych roszczeń i </w:t>
      </w:r>
      <w:r w:rsidR="00DF1852" w:rsidRPr="00D724DB">
        <w:rPr>
          <w:rFonts w:ascii="Tahoma" w:hAnsi="Tahoma" w:cs="Tahoma"/>
          <w:sz w:val="22"/>
          <w:szCs w:val="22"/>
        </w:rPr>
        <w:t>sporów;</w:t>
      </w:r>
    </w:p>
    <w:p w:rsidR="005231D1" w:rsidRPr="00D724DB" w:rsidRDefault="00347777" w:rsidP="00F865C4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  <w:tab w:val="left" w:pos="370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U</w:t>
      </w:r>
      <w:r w:rsidR="005231D1" w:rsidRPr="00D724DB">
        <w:rPr>
          <w:rFonts w:ascii="Tahoma" w:hAnsi="Tahoma" w:cs="Tahoma"/>
          <w:sz w:val="22"/>
          <w:szCs w:val="22"/>
        </w:rPr>
        <w:t xml:space="preserve">czestnictwa w przeglądach gwarancyjnych </w:t>
      </w:r>
      <w:r w:rsidR="00DF1852" w:rsidRPr="00D724DB">
        <w:rPr>
          <w:rFonts w:ascii="Tahoma" w:hAnsi="Tahoma" w:cs="Tahoma"/>
          <w:sz w:val="22"/>
          <w:szCs w:val="22"/>
        </w:rPr>
        <w:t>–</w:t>
      </w:r>
      <w:r w:rsidR="005231D1" w:rsidRPr="00D724DB">
        <w:rPr>
          <w:rFonts w:ascii="Tahoma" w:hAnsi="Tahoma" w:cs="Tahoma"/>
          <w:sz w:val="22"/>
          <w:szCs w:val="22"/>
        </w:rPr>
        <w:t xml:space="preserve"> bez oddzielnego wynagrodzenia.</w:t>
      </w:r>
      <w:r w:rsidR="00FE52F0" w:rsidRPr="00D724DB">
        <w:rPr>
          <w:rFonts w:ascii="Tahoma" w:hAnsi="Tahoma" w:cs="Tahoma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sz w:val="22"/>
          <w:szCs w:val="22"/>
        </w:rPr>
        <w:t>ZAMAWIAJĄCY powiadomi WYKONAWCĘ o przeglądach gwarancyjnych na 7 dni przed wyznaczonym terminem przeglądu.</w:t>
      </w: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5</w:t>
      </w:r>
    </w:p>
    <w:p w:rsidR="005F4D3F" w:rsidRPr="00D724DB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461CA" w:rsidRPr="003159EB" w:rsidRDefault="005231D1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D724DB">
        <w:rPr>
          <w:rFonts w:ascii="Tahoma" w:hAnsi="Tahoma" w:cs="Tahoma"/>
          <w:b w:val="0"/>
          <w:sz w:val="22"/>
          <w:szCs w:val="22"/>
        </w:rPr>
        <w:t xml:space="preserve">Inspektor nadzoru w granicach posiadanego umocowania niniejszą umową reprezentuje Zamawiającego w stosunku do Wykonawcy robót zleconych </w:t>
      </w:r>
      <w:r w:rsidRPr="003159EB">
        <w:rPr>
          <w:rFonts w:ascii="Tahoma" w:hAnsi="Tahoma" w:cs="Tahoma"/>
          <w:b w:val="0"/>
          <w:sz w:val="22"/>
          <w:szCs w:val="22"/>
        </w:rPr>
        <w:t xml:space="preserve">umową </w:t>
      </w:r>
      <w:r w:rsidR="00BE3904" w:rsidRPr="003159EB">
        <w:rPr>
          <w:rFonts w:ascii="Tahoma" w:hAnsi="Tahoma" w:cs="Tahoma"/>
          <w:b w:val="0"/>
          <w:sz w:val="22"/>
          <w:szCs w:val="22"/>
        </w:rPr>
        <w:t>Nr </w:t>
      </w:r>
      <w:r w:rsidR="00782E25" w:rsidRPr="003159EB">
        <w:rPr>
          <w:rFonts w:ascii="Tahoma" w:hAnsi="Tahoma" w:cs="Tahoma"/>
          <w:b w:val="0"/>
          <w:sz w:val="22"/>
          <w:szCs w:val="22"/>
        </w:rPr>
        <w:t>OP</w:t>
      </w:r>
      <w:r w:rsidR="000D4284" w:rsidRPr="003159EB">
        <w:rPr>
          <w:rFonts w:ascii="Tahoma" w:hAnsi="Tahoma" w:cs="Tahoma"/>
          <w:b w:val="0"/>
          <w:sz w:val="22"/>
          <w:szCs w:val="22"/>
        </w:rPr>
        <w:t>.271</w:t>
      </w:r>
      <w:r w:rsidR="00D934C3">
        <w:rPr>
          <w:rFonts w:ascii="Tahoma" w:hAnsi="Tahoma" w:cs="Tahoma"/>
          <w:b w:val="0"/>
          <w:sz w:val="22"/>
          <w:szCs w:val="22"/>
        </w:rPr>
        <w:t>….</w:t>
      </w:r>
      <w:r w:rsidR="000D4284" w:rsidRPr="003159EB">
        <w:rPr>
          <w:rFonts w:ascii="Tahoma" w:hAnsi="Tahoma" w:cs="Tahoma"/>
          <w:b w:val="0"/>
          <w:sz w:val="22"/>
          <w:szCs w:val="22"/>
        </w:rPr>
        <w:t>.201</w:t>
      </w:r>
      <w:r w:rsidR="00D934C3">
        <w:rPr>
          <w:rFonts w:ascii="Tahoma" w:hAnsi="Tahoma" w:cs="Tahoma"/>
          <w:b w:val="0"/>
          <w:sz w:val="22"/>
          <w:szCs w:val="22"/>
        </w:rPr>
        <w:t>9</w:t>
      </w:r>
      <w:r w:rsidR="000D4284" w:rsidRPr="003159EB">
        <w:rPr>
          <w:rFonts w:ascii="Tahoma" w:hAnsi="Tahoma" w:cs="Tahoma"/>
          <w:b w:val="0"/>
          <w:sz w:val="22"/>
          <w:szCs w:val="22"/>
        </w:rPr>
        <w:t xml:space="preserve"> z </w:t>
      </w:r>
      <w:r w:rsidR="004570C3" w:rsidRPr="003159EB">
        <w:rPr>
          <w:rFonts w:ascii="Tahoma" w:hAnsi="Tahoma" w:cs="Tahoma"/>
          <w:b w:val="0"/>
          <w:sz w:val="22"/>
          <w:szCs w:val="22"/>
        </w:rPr>
        <w:t xml:space="preserve">dnia </w:t>
      </w:r>
      <w:r w:rsidR="00D934C3">
        <w:rPr>
          <w:rFonts w:ascii="Tahoma" w:hAnsi="Tahoma" w:cs="Tahoma"/>
          <w:b w:val="0"/>
          <w:sz w:val="22"/>
          <w:szCs w:val="22"/>
        </w:rPr>
        <w:t>………..09</w:t>
      </w:r>
      <w:r w:rsidR="008B60FD" w:rsidRPr="003159EB">
        <w:rPr>
          <w:rFonts w:ascii="Tahoma" w:hAnsi="Tahoma" w:cs="Tahoma"/>
          <w:b w:val="0"/>
          <w:sz w:val="22"/>
          <w:szCs w:val="22"/>
        </w:rPr>
        <w:t>.</w:t>
      </w:r>
      <w:r w:rsidR="00224598" w:rsidRPr="003159EB">
        <w:rPr>
          <w:rFonts w:ascii="Tahoma" w:hAnsi="Tahoma" w:cs="Tahoma"/>
          <w:b w:val="0"/>
          <w:sz w:val="22"/>
          <w:szCs w:val="22"/>
        </w:rPr>
        <w:t>201</w:t>
      </w:r>
      <w:r w:rsidR="00D934C3">
        <w:rPr>
          <w:rFonts w:ascii="Tahoma" w:hAnsi="Tahoma" w:cs="Tahoma"/>
          <w:b w:val="0"/>
          <w:sz w:val="22"/>
          <w:szCs w:val="22"/>
        </w:rPr>
        <w:t>9</w:t>
      </w:r>
      <w:r w:rsidR="00045A29" w:rsidRPr="003159EB">
        <w:rPr>
          <w:rFonts w:ascii="Tahoma" w:hAnsi="Tahoma" w:cs="Tahoma"/>
          <w:b w:val="0"/>
          <w:sz w:val="22"/>
          <w:szCs w:val="22"/>
        </w:rPr>
        <w:t> </w:t>
      </w:r>
      <w:r w:rsidR="00224598" w:rsidRPr="003159EB">
        <w:rPr>
          <w:rFonts w:ascii="Tahoma" w:hAnsi="Tahoma" w:cs="Tahoma"/>
          <w:b w:val="0"/>
          <w:sz w:val="22"/>
          <w:szCs w:val="22"/>
        </w:rPr>
        <w:t>r</w:t>
      </w:r>
      <w:r w:rsidR="00347777" w:rsidRPr="003159EB">
        <w:rPr>
          <w:rFonts w:ascii="Tahoma" w:hAnsi="Tahoma" w:cs="Tahoma"/>
          <w:b w:val="0"/>
          <w:sz w:val="22"/>
          <w:szCs w:val="22"/>
        </w:rPr>
        <w:t>.</w:t>
      </w:r>
    </w:p>
    <w:p w:rsidR="005231D1" w:rsidRPr="00D724DB" w:rsidRDefault="007A6BBE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2"/>
          <w:szCs w:val="22"/>
        </w:rPr>
      </w:pPr>
      <w:r w:rsidRPr="00D724DB">
        <w:rPr>
          <w:rFonts w:ascii="Tahoma" w:hAnsi="Tahoma" w:cs="Tahoma"/>
          <w:b w:val="0"/>
          <w:color w:val="000000"/>
          <w:sz w:val="22"/>
          <w:szCs w:val="22"/>
        </w:rPr>
        <w:t>Inspektor nadzoru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 jest zobowiązany do informowania Inwestora na piśmie o niezbędności wykonania koniecznych </w:t>
      </w:r>
      <w:r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robót </w:t>
      </w:r>
      <w:r w:rsidR="00D724DB" w:rsidRPr="003159EB">
        <w:rPr>
          <w:rFonts w:ascii="Tahoma" w:hAnsi="Tahoma" w:cs="Tahoma"/>
          <w:b w:val="0"/>
          <w:snapToGrid w:val="0"/>
          <w:sz w:val="22"/>
          <w:szCs w:val="22"/>
        </w:rPr>
        <w:t>określonych w art. 144 ustawy z dnia 29 stycznia 2004 r. Prawo zamówień publicznych (Dz. U. z 2015 r., poz. 2164 z późn. zm.)</w:t>
      </w:r>
      <w:r w:rsidR="00D724DB" w:rsidRPr="00D724DB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lub zamiennyc</w:t>
      </w:r>
      <w:r w:rsidR="00795747" w:rsidRPr="00D724DB">
        <w:rPr>
          <w:rFonts w:ascii="Tahoma" w:hAnsi="Tahoma" w:cs="Tahoma"/>
          <w:b w:val="0"/>
          <w:color w:val="000000"/>
          <w:sz w:val="22"/>
          <w:szCs w:val="22"/>
        </w:rPr>
        <w:t>h nieuwzględnionych w umowie o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roboty budowlane, zawartej pomię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>dzy Zamawiającym a 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Wykonawcą, bądź o konieczności zrezygnowania z określonych ro</w:t>
      </w:r>
      <w:r w:rsidR="00D724DB">
        <w:rPr>
          <w:rFonts w:ascii="Tahoma" w:hAnsi="Tahoma" w:cs="Tahoma"/>
          <w:b w:val="0"/>
          <w:color w:val="000000"/>
          <w:sz w:val="22"/>
          <w:szCs w:val="22"/>
        </w:rPr>
        <w:t>bót, jeżeli jest to niezbędne i 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>zgodne z treścią Umowy</w:t>
      </w:r>
      <w:r w:rsidR="00567292" w:rsidRPr="00D724DB">
        <w:rPr>
          <w:rFonts w:ascii="Tahoma" w:hAnsi="Tahoma" w:cs="Tahoma"/>
          <w:b w:val="0"/>
          <w:color w:val="000000"/>
          <w:sz w:val="22"/>
          <w:szCs w:val="22"/>
        </w:rPr>
        <w:t>,</w:t>
      </w:r>
      <w:r w:rsidR="005231D1" w:rsidRPr="00D724DB">
        <w:rPr>
          <w:rFonts w:ascii="Tahoma" w:hAnsi="Tahoma" w:cs="Tahoma"/>
          <w:b w:val="0"/>
          <w:color w:val="000000"/>
          <w:sz w:val="22"/>
          <w:szCs w:val="22"/>
        </w:rPr>
        <w:t xml:space="preserve"> jaką Zleceniodawca zawarł z Wykonawcą i obowiązującymi przepisami wykonania przedmiotu Umowy.</w:t>
      </w:r>
    </w:p>
    <w:p w:rsidR="00567292" w:rsidRPr="00D724DB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 xml:space="preserve">Zlecenie przez 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>Inspektora Nadzoru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dla Wykonawcy budowy wykonania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 robót </w:t>
      </w:r>
      <w:r w:rsidR="00D724DB" w:rsidRPr="003159EB">
        <w:rPr>
          <w:rFonts w:ascii="Tahoma" w:hAnsi="Tahoma" w:cs="Tahoma"/>
          <w:sz w:val="22"/>
          <w:szCs w:val="22"/>
        </w:rPr>
        <w:t>podanych w ust. 2</w:t>
      </w:r>
      <w:r w:rsidRPr="00D724DB">
        <w:rPr>
          <w:rFonts w:ascii="Tahoma" w:hAnsi="Tahoma" w:cs="Tahoma"/>
          <w:color w:val="000000"/>
          <w:sz w:val="22"/>
          <w:szCs w:val="22"/>
        </w:rPr>
        <w:t>, możliwe jest t</w:t>
      </w:r>
      <w:r w:rsidR="00ED14B5" w:rsidRPr="00D724DB">
        <w:rPr>
          <w:rFonts w:ascii="Tahoma" w:hAnsi="Tahoma" w:cs="Tahoma"/>
          <w:color w:val="000000"/>
          <w:sz w:val="22"/>
          <w:szCs w:val="22"/>
        </w:rPr>
        <w:t>ylko w 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przypadku sporządzenia 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 xml:space="preserve">przez Inspektora Nadzoru </w:t>
      </w:r>
      <w:r w:rsidRPr="00D724DB">
        <w:rPr>
          <w:rFonts w:ascii="Tahoma" w:hAnsi="Tahoma" w:cs="Tahoma"/>
          <w:color w:val="000000"/>
          <w:sz w:val="22"/>
          <w:szCs w:val="22"/>
        </w:rPr>
        <w:t>protokołu konieczności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24DB">
        <w:rPr>
          <w:rFonts w:ascii="Tahoma" w:hAnsi="Tahoma" w:cs="Tahoma"/>
          <w:color w:val="000000"/>
          <w:sz w:val="22"/>
          <w:szCs w:val="22"/>
        </w:rPr>
        <w:t>i</w:t>
      </w:r>
      <w:r w:rsidR="00D76181">
        <w:rPr>
          <w:rFonts w:ascii="Tahoma" w:hAnsi="Tahoma" w:cs="Tahoma"/>
          <w:color w:val="000000"/>
          <w:sz w:val="22"/>
          <w:szCs w:val="22"/>
        </w:rPr>
        <w:t> </w:t>
      </w:r>
      <w:r w:rsidRPr="00D724DB">
        <w:rPr>
          <w:rFonts w:ascii="Tahoma" w:hAnsi="Tahoma" w:cs="Tahoma"/>
          <w:color w:val="000000"/>
          <w:sz w:val="22"/>
          <w:szCs w:val="22"/>
        </w:rPr>
        <w:t>kosztorysu inwestorskiego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76181">
        <w:rPr>
          <w:rFonts w:ascii="Tahoma" w:hAnsi="Tahoma" w:cs="Tahoma"/>
          <w:color w:val="000000"/>
          <w:sz w:val="22"/>
          <w:szCs w:val="22"/>
        </w:rPr>
        <w:t xml:space="preserve">wyżej wymienionych 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 xml:space="preserve">robót </w:t>
      </w:r>
      <w:r w:rsidRPr="00D724DB">
        <w:rPr>
          <w:rFonts w:ascii="Tahoma" w:hAnsi="Tahoma" w:cs="Tahoma"/>
          <w:color w:val="000000"/>
          <w:sz w:val="22"/>
          <w:szCs w:val="22"/>
        </w:rPr>
        <w:t>(doda</w:t>
      </w:r>
      <w:r w:rsidR="00D76181">
        <w:rPr>
          <w:rFonts w:ascii="Tahoma" w:hAnsi="Tahoma" w:cs="Tahoma"/>
          <w:color w:val="000000"/>
          <w:sz w:val="22"/>
          <w:szCs w:val="22"/>
        </w:rPr>
        <w:t>tkowo w wersji elektronicznej w </w:t>
      </w:r>
      <w:r w:rsidRPr="00D724DB">
        <w:rPr>
          <w:rFonts w:ascii="Tahoma" w:hAnsi="Tahoma" w:cs="Tahoma"/>
          <w:color w:val="000000"/>
          <w:sz w:val="22"/>
          <w:szCs w:val="22"/>
        </w:rPr>
        <w:t>formacie *.ath), zatwierdzon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>ych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 przez Inwestora, którego następstwem będzie</w:t>
      </w:r>
      <w:r w:rsidR="00567292" w:rsidRPr="00D724DB">
        <w:rPr>
          <w:rFonts w:ascii="Tahoma" w:hAnsi="Tahoma" w:cs="Tahoma"/>
          <w:color w:val="000000"/>
          <w:sz w:val="22"/>
          <w:szCs w:val="22"/>
        </w:rPr>
        <w:t>:</w:t>
      </w:r>
    </w:p>
    <w:p w:rsidR="00092372" w:rsidRPr="00D724DB" w:rsidRDefault="0056729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w przypadku robót zamiennych –</w:t>
      </w:r>
      <w:r w:rsidR="005231D1" w:rsidRPr="00D724D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sporządzenie </w:t>
      </w:r>
      <w:r w:rsidR="005231D1" w:rsidRPr="00D724DB">
        <w:rPr>
          <w:rFonts w:ascii="Tahoma" w:hAnsi="Tahoma" w:cs="Tahoma"/>
          <w:color w:val="000000"/>
          <w:sz w:val="22"/>
          <w:szCs w:val="22"/>
        </w:rPr>
        <w:t>odpowiedniego Aneksu do umowy</w:t>
      </w:r>
      <w:r w:rsidR="00795747" w:rsidRPr="00D724DB">
        <w:rPr>
          <w:rFonts w:ascii="Tahoma" w:hAnsi="Tahoma" w:cs="Tahoma"/>
          <w:color w:val="000000"/>
          <w:sz w:val="22"/>
          <w:szCs w:val="22"/>
        </w:rPr>
        <w:t xml:space="preserve"> z 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wykonawcą robót (gdy 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>wprowadzona zmiana wpływa na zmianę wynagrodzenia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 xml:space="preserve"> wykonawcy robót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 xml:space="preserve">) </w:t>
      </w:r>
      <w:r w:rsidRPr="00D724DB">
        <w:rPr>
          <w:rFonts w:ascii="Tahoma" w:hAnsi="Tahoma" w:cs="Tahoma"/>
          <w:color w:val="000000"/>
          <w:sz w:val="22"/>
          <w:szCs w:val="22"/>
        </w:rPr>
        <w:t xml:space="preserve">lub zlecenie robót 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zamiennych </w:t>
      </w:r>
      <w:r w:rsidR="00B96162" w:rsidRPr="00D724DB">
        <w:rPr>
          <w:rFonts w:ascii="Tahoma" w:hAnsi="Tahoma" w:cs="Tahoma"/>
          <w:color w:val="000000"/>
          <w:sz w:val="22"/>
          <w:szCs w:val="22"/>
        </w:rPr>
        <w:t>w formie zatwierdzenia</w:t>
      </w:r>
      <w:r w:rsidR="007A6BBE" w:rsidRPr="00D724DB">
        <w:rPr>
          <w:rFonts w:ascii="Tahoma" w:hAnsi="Tahoma" w:cs="Tahoma"/>
          <w:color w:val="000000"/>
          <w:sz w:val="22"/>
          <w:szCs w:val="22"/>
        </w:rPr>
        <w:t xml:space="preserve"> przez Zamawiającego </w:t>
      </w:r>
      <w:r w:rsidRPr="00D724DB">
        <w:rPr>
          <w:rFonts w:ascii="Tahoma" w:hAnsi="Tahoma" w:cs="Tahoma"/>
          <w:color w:val="000000"/>
          <w:sz w:val="22"/>
          <w:szCs w:val="22"/>
        </w:rPr>
        <w:t>protokołu konieczności zmiany materiałów/technologii robót</w:t>
      </w:r>
      <w:r w:rsidR="00092372" w:rsidRPr="00D724DB">
        <w:rPr>
          <w:rFonts w:ascii="Tahoma" w:hAnsi="Tahoma" w:cs="Tahoma"/>
          <w:color w:val="000000"/>
          <w:sz w:val="22"/>
          <w:szCs w:val="22"/>
        </w:rPr>
        <w:t xml:space="preserve"> (gdy zmiana nie wypływa na różnicę kosztów)</w:t>
      </w:r>
      <w:r w:rsidR="00A036A5" w:rsidRPr="00D724DB">
        <w:rPr>
          <w:rFonts w:ascii="Tahoma" w:hAnsi="Tahoma" w:cs="Tahoma"/>
          <w:color w:val="000000"/>
          <w:sz w:val="22"/>
          <w:szCs w:val="22"/>
        </w:rPr>
        <w:t>,</w:t>
      </w:r>
    </w:p>
    <w:p w:rsidR="005231D1" w:rsidRPr="003159EB" w:rsidRDefault="0009237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sz w:val="22"/>
          <w:szCs w:val="22"/>
        </w:rPr>
      </w:pPr>
      <w:r w:rsidRPr="003159EB">
        <w:rPr>
          <w:rFonts w:ascii="Tahoma" w:hAnsi="Tahoma" w:cs="Tahoma"/>
          <w:sz w:val="22"/>
          <w:szCs w:val="22"/>
        </w:rPr>
        <w:t xml:space="preserve">w przypadku robót 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>określonych w art. 144 ustawy z</w:t>
      </w:r>
      <w:r w:rsidR="00BF0665" w:rsidRPr="003159EB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70EC2" w:rsidRPr="003159EB">
        <w:rPr>
          <w:rFonts w:ascii="Tahoma" w:hAnsi="Tahoma" w:cs="Tahoma"/>
          <w:snapToGrid w:val="0"/>
          <w:sz w:val="22"/>
          <w:szCs w:val="22"/>
        </w:rPr>
        <w:t xml:space="preserve">dnia 29 stycznia 2004 r. Prawo zamówień publicznych (Dz. U. z 2015 r., poz. 2164 z późn. zm.) </w:t>
      </w:r>
      <w:r w:rsidR="00ED14B5" w:rsidRPr="003159EB">
        <w:rPr>
          <w:rFonts w:ascii="Tahoma" w:hAnsi="Tahoma" w:cs="Tahoma"/>
          <w:sz w:val="22"/>
          <w:szCs w:val="22"/>
        </w:rPr>
        <w:t>–</w:t>
      </w:r>
      <w:r w:rsidRPr="003159EB">
        <w:rPr>
          <w:rFonts w:ascii="Tahoma" w:hAnsi="Tahoma" w:cs="Tahoma"/>
          <w:sz w:val="22"/>
          <w:szCs w:val="22"/>
        </w:rPr>
        <w:t xml:space="preserve"> </w:t>
      </w:r>
      <w:r w:rsidR="00D70EC2" w:rsidRPr="003159EB">
        <w:rPr>
          <w:rFonts w:ascii="Tahoma" w:hAnsi="Tahoma" w:cs="Tahoma"/>
          <w:sz w:val="22"/>
          <w:szCs w:val="22"/>
        </w:rPr>
        <w:t>sporządzenie odpowiedniego Aneksu do umowy z wykonawcą robót</w:t>
      </w:r>
      <w:r w:rsidR="005231D1" w:rsidRPr="003159EB">
        <w:rPr>
          <w:rFonts w:ascii="Tahoma" w:hAnsi="Tahoma" w:cs="Tahoma"/>
          <w:sz w:val="22"/>
          <w:szCs w:val="22"/>
        </w:rPr>
        <w:t>.</w:t>
      </w:r>
    </w:p>
    <w:p w:rsidR="00BD0E82" w:rsidRPr="00D724DB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D724DB">
        <w:rPr>
          <w:rFonts w:ascii="Tahoma" w:hAnsi="Tahoma" w:cs="Tahoma"/>
          <w:color w:val="000000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 Zleceniobiorca jest upoważniony do zlecenia Wy</w:t>
      </w:r>
      <w:r w:rsidR="00BE3904" w:rsidRPr="00D724DB">
        <w:rPr>
          <w:rFonts w:ascii="Tahoma" w:hAnsi="Tahoma" w:cs="Tahoma"/>
          <w:color w:val="000000"/>
          <w:sz w:val="22"/>
          <w:szCs w:val="22"/>
        </w:rPr>
        <w:t>konawcy realizacji tych robót i </w:t>
      </w:r>
      <w:r w:rsidRPr="00D724DB">
        <w:rPr>
          <w:rFonts w:ascii="Tahoma" w:hAnsi="Tahoma" w:cs="Tahoma"/>
          <w:color w:val="000000"/>
          <w:sz w:val="22"/>
          <w:szCs w:val="22"/>
        </w:rPr>
        <w:t>dokonania stosownego wpisu do dziennika budowy oraz niezwłocznego zgłoszenia tego faktu na piśmie Zamawiającemu.</w:t>
      </w: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6</w:t>
      </w:r>
    </w:p>
    <w:p w:rsidR="005F4D3F" w:rsidRPr="00D724DB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 w:rsidRPr="00D724DB">
        <w:rPr>
          <w:rFonts w:ascii="Tahoma" w:hAnsi="Tahoma" w:cs="Tahoma"/>
          <w:b w:val="0"/>
          <w:sz w:val="22"/>
          <w:szCs w:val="22"/>
        </w:rPr>
        <w:t xml:space="preserve">Za wykonanie prac </w:t>
      </w:r>
      <w:r w:rsidR="00BD0E82" w:rsidRPr="00D724DB">
        <w:rPr>
          <w:rFonts w:ascii="Tahoma" w:hAnsi="Tahoma" w:cs="Tahoma"/>
          <w:b w:val="0"/>
          <w:sz w:val="22"/>
          <w:szCs w:val="22"/>
        </w:rPr>
        <w:t>Inspektorowi nadzoru</w:t>
      </w:r>
      <w:r w:rsidRPr="00D724DB">
        <w:rPr>
          <w:rFonts w:ascii="Tahoma" w:hAnsi="Tahoma" w:cs="Tahoma"/>
          <w:b w:val="0"/>
          <w:sz w:val="22"/>
          <w:szCs w:val="22"/>
        </w:rPr>
        <w:t xml:space="preserve"> przysługiwać będzie wynagrodzenie ryczał</w:t>
      </w:r>
      <w:r w:rsidR="00BD0E82" w:rsidRPr="00D724DB">
        <w:rPr>
          <w:rFonts w:ascii="Tahoma" w:hAnsi="Tahoma" w:cs="Tahoma"/>
          <w:b w:val="0"/>
          <w:sz w:val="22"/>
          <w:szCs w:val="22"/>
        </w:rPr>
        <w:t>towe podane w przyjętej ofercie</w:t>
      </w:r>
      <w:r w:rsidRPr="00D724DB">
        <w:rPr>
          <w:rFonts w:ascii="Tahoma" w:hAnsi="Tahoma" w:cs="Tahoma"/>
          <w:b w:val="0"/>
          <w:sz w:val="22"/>
          <w:szCs w:val="22"/>
        </w:rPr>
        <w:t xml:space="preserve">, tj. w wysokości: </w:t>
      </w:r>
      <w:r w:rsidR="00C35EC7" w:rsidRPr="003159EB">
        <w:rPr>
          <w:rFonts w:ascii="Tahoma" w:hAnsi="Tahoma" w:cs="Tahoma"/>
          <w:sz w:val="22"/>
          <w:szCs w:val="22"/>
        </w:rPr>
        <w:t>……………</w:t>
      </w:r>
      <w:r w:rsidR="00822C66" w:rsidRPr="003159EB">
        <w:rPr>
          <w:rFonts w:ascii="Tahoma" w:hAnsi="Tahoma" w:cs="Tahoma"/>
          <w:sz w:val="22"/>
          <w:szCs w:val="22"/>
        </w:rPr>
        <w:t>…</w:t>
      </w:r>
      <w:r w:rsidR="00822C66" w:rsidRPr="00D724DB">
        <w:rPr>
          <w:rFonts w:ascii="Tahoma" w:hAnsi="Tahoma" w:cs="Tahoma"/>
          <w:sz w:val="22"/>
          <w:szCs w:val="22"/>
        </w:rPr>
        <w:t>………… </w:t>
      </w:r>
      <w:r w:rsidRPr="00D724DB">
        <w:rPr>
          <w:rFonts w:ascii="Tahoma" w:hAnsi="Tahoma" w:cs="Tahoma"/>
          <w:sz w:val="22"/>
          <w:szCs w:val="22"/>
        </w:rPr>
        <w:t>zł brutto</w:t>
      </w:r>
      <w:r w:rsidRPr="00D724DB">
        <w:rPr>
          <w:rFonts w:ascii="Tahoma" w:hAnsi="Tahoma" w:cs="Tahoma"/>
          <w:b w:val="0"/>
          <w:sz w:val="22"/>
          <w:szCs w:val="22"/>
        </w:rPr>
        <w:t xml:space="preserve"> (słownie</w:t>
      </w:r>
      <w:r w:rsidR="00554105">
        <w:rPr>
          <w:rFonts w:ascii="Tahoma" w:hAnsi="Tahoma" w:cs="Tahoma"/>
          <w:b w:val="0"/>
          <w:sz w:val="22"/>
          <w:szCs w:val="22"/>
        </w:rPr>
        <w:t xml:space="preserve"> brutto</w:t>
      </w:r>
      <w:r w:rsidRPr="00D724DB">
        <w:rPr>
          <w:rFonts w:ascii="Tahoma" w:hAnsi="Tahoma" w:cs="Tahoma"/>
          <w:b w:val="0"/>
          <w:sz w:val="22"/>
          <w:szCs w:val="22"/>
        </w:rPr>
        <w:t>: ..........</w:t>
      </w:r>
      <w:r w:rsidR="00822C66" w:rsidRPr="00D724DB">
        <w:rPr>
          <w:rFonts w:ascii="Tahoma" w:hAnsi="Tahoma" w:cs="Tahoma"/>
          <w:b w:val="0"/>
          <w:sz w:val="22"/>
          <w:szCs w:val="22"/>
        </w:rPr>
        <w:t>.............................</w:t>
      </w:r>
      <w:r w:rsidRPr="00D724DB">
        <w:rPr>
          <w:rFonts w:ascii="Tahoma" w:hAnsi="Tahoma" w:cs="Tahoma"/>
          <w:b w:val="0"/>
          <w:sz w:val="22"/>
          <w:szCs w:val="22"/>
        </w:rPr>
        <w:t>.... złotych).</w:t>
      </w:r>
    </w:p>
    <w:p w:rsidR="00347A6D" w:rsidRDefault="00347A6D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Płatność będzie dokonywana w następujący sposób:</w:t>
      </w:r>
    </w:p>
    <w:p w:rsidR="005F4D3F" w:rsidRDefault="005F4D3F" w:rsidP="005F4D3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4D3F" w:rsidRDefault="005F4D3F" w:rsidP="005F4D3F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D5F9A" w:rsidRPr="00AD5F9A" w:rsidRDefault="00AD5F9A" w:rsidP="00AD5F9A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D5F9A">
        <w:rPr>
          <w:rFonts w:ascii="Tahoma" w:hAnsi="Tahoma" w:cs="Tahoma"/>
          <w:color w:val="000000"/>
          <w:sz w:val="22"/>
          <w:szCs w:val="22"/>
        </w:rPr>
        <w:t>30% wynagrodzenia, o którym mowa w ust. 1 Inspektor Nadzoru będzie mógł zafakturować po wykonaniu przez wykonawcę robót budowlanych minimum 40% zatwierdzonych protokolarnie robót, wskazanych w harmonogramie rzeczowo-finansowym.</w:t>
      </w:r>
    </w:p>
    <w:p w:rsidR="005F4D3F" w:rsidRPr="005F4D3F" w:rsidRDefault="00AD5F9A" w:rsidP="005F4D3F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D5F9A">
        <w:rPr>
          <w:rFonts w:ascii="Tahoma" w:hAnsi="Tahoma" w:cs="Tahoma"/>
          <w:color w:val="000000"/>
          <w:sz w:val="22"/>
          <w:szCs w:val="22"/>
        </w:rPr>
        <w:t>Kolejne 30% wynagrodzenia, o którym mowa w ust. 1 Inspektor Nadzoru będzie mógł zafakturować po osiągnięciu przez wykon</w:t>
      </w:r>
      <w:r w:rsidR="00D934C3">
        <w:rPr>
          <w:rFonts w:ascii="Tahoma" w:hAnsi="Tahoma" w:cs="Tahoma"/>
          <w:color w:val="000000"/>
          <w:sz w:val="22"/>
          <w:szCs w:val="22"/>
        </w:rPr>
        <w:t>awcę robót budowlanych minimum 7</w:t>
      </w:r>
      <w:r w:rsidRPr="00AD5F9A">
        <w:rPr>
          <w:rFonts w:ascii="Tahoma" w:hAnsi="Tahoma" w:cs="Tahoma"/>
          <w:color w:val="000000"/>
          <w:sz w:val="22"/>
          <w:szCs w:val="22"/>
        </w:rPr>
        <w:t>0% zatwierdzonych protokolarnie robót, wskazanych w harmonogramie rzeczowo-finansowym</w:t>
      </w:r>
    </w:p>
    <w:p w:rsidR="008016F3" w:rsidRPr="005F4D3F" w:rsidRDefault="00AD5F9A" w:rsidP="008016F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AD5F9A">
        <w:rPr>
          <w:rFonts w:ascii="Tahoma" w:hAnsi="Tahoma" w:cs="Tahoma"/>
          <w:color w:val="000000"/>
          <w:sz w:val="22"/>
          <w:szCs w:val="22"/>
        </w:rPr>
        <w:t xml:space="preserve">Pozostałe 40% wynagrodzenia, o którym mowa w ust. 1 Inspektor Nadzoru będzie mógł zafakturować po dokonaniu </w:t>
      </w:r>
      <w:r w:rsidR="00C35EC7">
        <w:rPr>
          <w:rFonts w:ascii="Tahoma" w:hAnsi="Tahoma" w:cs="Tahoma"/>
          <w:color w:val="000000"/>
          <w:sz w:val="22"/>
          <w:szCs w:val="22"/>
        </w:rPr>
        <w:t>przez Zamawiającego protokolarnego odbioru końcowego zadania od Wykonawcy robót budowlanych oraz wywiązania się Inspektora nadzoru ze wszystkich obowiązków wynikających z niniejszej umowy.</w:t>
      </w:r>
    </w:p>
    <w:p w:rsidR="00347A6D" w:rsidRPr="00D724DB" w:rsidRDefault="00347A6D" w:rsidP="00347A6D">
      <w:pPr>
        <w:pStyle w:val="Tekstpodstawowy"/>
        <w:ind w:left="284"/>
        <w:jc w:val="both"/>
        <w:rPr>
          <w:rFonts w:ascii="Tahoma" w:hAnsi="Tahoma" w:cs="Tahoma"/>
          <w:b w:val="0"/>
          <w:sz w:val="22"/>
          <w:szCs w:val="22"/>
        </w:rPr>
      </w:pPr>
    </w:p>
    <w:p w:rsidR="001D58BD" w:rsidRPr="00D724DB" w:rsidRDefault="001D58BD" w:rsidP="00554105">
      <w:pPr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Faktura powinna być wystawiona przez Wykonawcę w następujący sposób:</w:t>
      </w:r>
    </w:p>
    <w:p w:rsidR="001D58BD" w:rsidRPr="00D724DB" w:rsidRDefault="001D58BD" w:rsidP="00554105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Nabywca: Gmina Miasto Mrągowo, 11-700</w:t>
      </w:r>
      <w:r w:rsidR="00554105">
        <w:rPr>
          <w:rFonts w:ascii="Tahoma" w:hAnsi="Tahoma" w:cs="Tahoma"/>
          <w:b/>
          <w:sz w:val="22"/>
          <w:szCs w:val="22"/>
        </w:rPr>
        <w:t> </w:t>
      </w:r>
      <w:r w:rsidRPr="00D724DB">
        <w:rPr>
          <w:rFonts w:ascii="Tahoma" w:hAnsi="Tahoma" w:cs="Tahoma"/>
          <w:b/>
          <w:sz w:val="22"/>
          <w:szCs w:val="22"/>
        </w:rPr>
        <w:t xml:space="preserve">Mrągowo, </w:t>
      </w:r>
      <w:r w:rsidR="00554105">
        <w:rPr>
          <w:rFonts w:ascii="Tahoma" w:hAnsi="Tahoma" w:cs="Tahoma"/>
          <w:b/>
          <w:sz w:val="22"/>
          <w:szCs w:val="22"/>
        </w:rPr>
        <w:t>ul. Królewiecka 60A, NIP 742 20 </w:t>
      </w:r>
      <w:r w:rsidRPr="00D724DB">
        <w:rPr>
          <w:rFonts w:ascii="Tahoma" w:hAnsi="Tahoma" w:cs="Tahoma"/>
          <w:b/>
          <w:sz w:val="22"/>
          <w:szCs w:val="22"/>
        </w:rPr>
        <w:t>76</w:t>
      </w:r>
      <w:r w:rsidR="004A5666">
        <w:rPr>
          <w:rFonts w:ascii="Tahoma" w:hAnsi="Tahoma" w:cs="Tahoma"/>
          <w:b/>
          <w:sz w:val="22"/>
          <w:szCs w:val="22"/>
        </w:rPr>
        <w:t> </w:t>
      </w:r>
      <w:r w:rsidRPr="00D724DB">
        <w:rPr>
          <w:rFonts w:ascii="Tahoma" w:hAnsi="Tahoma" w:cs="Tahoma"/>
          <w:b/>
          <w:sz w:val="22"/>
          <w:szCs w:val="22"/>
        </w:rPr>
        <w:t>940</w:t>
      </w:r>
      <w:r w:rsidR="004A5666">
        <w:rPr>
          <w:rFonts w:ascii="Tahoma" w:hAnsi="Tahoma" w:cs="Tahoma"/>
          <w:b/>
          <w:sz w:val="22"/>
          <w:szCs w:val="22"/>
        </w:rPr>
        <w:t>,</w:t>
      </w:r>
    </w:p>
    <w:p w:rsidR="001D58BD" w:rsidRPr="00D724DB" w:rsidRDefault="001D58BD" w:rsidP="001D58BD">
      <w:pPr>
        <w:spacing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Odbiorca: Urząd Miejski w Mrągowie, ul. Królewiecka 60A, 11-700 Mrągowo.</w:t>
      </w:r>
    </w:p>
    <w:p w:rsidR="005231D1" w:rsidRPr="00D724DB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napToGrid w:val="0"/>
          <w:sz w:val="22"/>
          <w:szCs w:val="22"/>
        </w:rPr>
      </w:pPr>
      <w:r w:rsidRPr="00D724DB">
        <w:rPr>
          <w:rFonts w:ascii="Tahoma" w:hAnsi="Tahoma" w:cs="Tahoma"/>
          <w:b w:val="0"/>
          <w:snapToGrid w:val="0"/>
          <w:sz w:val="22"/>
          <w:szCs w:val="22"/>
        </w:rPr>
        <w:t>Forma zapłaty faktury</w:t>
      </w:r>
      <w:r w:rsidR="004211AE" w:rsidRPr="00D724DB">
        <w:rPr>
          <w:rFonts w:ascii="Tahoma" w:hAnsi="Tahoma" w:cs="Tahoma"/>
          <w:b w:val="0"/>
          <w:snapToGrid w:val="0"/>
          <w:sz w:val="22"/>
          <w:szCs w:val="22"/>
        </w:rPr>
        <w:t>/rachunku</w:t>
      </w:r>
      <w:r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 – przelew 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na konto Zleceniobiorcy </w:t>
      </w:r>
      <w:r w:rsidR="0064199C" w:rsidRPr="00D724DB">
        <w:rPr>
          <w:rFonts w:ascii="Tahoma" w:hAnsi="Tahoma" w:cs="Tahoma"/>
          <w:b w:val="0"/>
          <w:snapToGrid w:val="0"/>
          <w:sz w:val="22"/>
          <w:szCs w:val="22"/>
        </w:rPr>
        <w:t>wskazane na 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 xml:space="preserve">fakturze/rachunku, </w:t>
      </w:r>
      <w:r w:rsidR="004211AE" w:rsidRPr="00D724DB">
        <w:rPr>
          <w:rFonts w:ascii="Tahoma" w:hAnsi="Tahoma" w:cs="Tahoma"/>
          <w:b w:val="0"/>
          <w:snapToGrid w:val="0"/>
          <w:sz w:val="22"/>
          <w:szCs w:val="22"/>
        </w:rPr>
        <w:t>w ciągu 30 dni licząc od daty dostarczen</w:t>
      </w:r>
      <w:r w:rsidR="004F4D5C" w:rsidRPr="00D724DB">
        <w:rPr>
          <w:rFonts w:ascii="Tahoma" w:hAnsi="Tahoma" w:cs="Tahoma"/>
          <w:b w:val="0"/>
          <w:snapToGrid w:val="0"/>
          <w:sz w:val="22"/>
          <w:szCs w:val="22"/>
        </w:rPr>
        <w:t>ia Zamawiającemu.</w:t>
      </w:r>
    </w:p>
    <w:p w:rsidR="005231D1" w:rsidRPr="00D724DB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 datę zapłaty przelewu przyjmuje się datę złożenia przelewu w Banku Zamawiającego.</w:t>
      </w:r>
    </w:p>
    <w:p w:rsidR="005231D1" w:rsidRPr="00D724DB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2"/>
          <w:szCs w:val="22"/>
        </w:rPr>
      </w:pPr>
      <w:r w:rsidRPr="00D724DB">
        <w:rPr>
          <w:rFonts w:ascii="Tahoma" w:hAnsi="Tahoma" w:cs="Tahoma"/>
          <w:snapToGrid w:val="0"/>
          <w:sz w:val="22"/>
          <w:szCs w:val="22"/>
        </w:rPr>
        <w:t>W przypadku zmiany przez władzę</w:t>
      </w:r>
      <w:r w:rsidR="0064199C" w:rsidRPr="00D724DB">
        <w:rPr>
          <w:rFonts w:ascii="Tahoma" w:hAnsi="Tahoma" w:cs="Tahoma"/>
          <w:snapToGrid w:val="0"/>
          <w:sz w:val="22"/>
          <w:szCs w:val="22"/>
        </w:rPr>
        <w:t xml:space="preserve"> ustawodawczą określonej w ust. </w:t>
      </w:r>
      <w:r w:rsidRPr="00D724DB">
        <w:rPr>
          <w:rFonts w:ascii="Tahoma" w:hAnsi="Tahoma" w:cs="Tahoma"/>
          <w:snapToGrid w:val="0"/>
          <w:sz w:val="22"/>
          <w:szCs w:val="22"/>
        </w:rPr>
        <w:t>1 procentowej stawki podatku VAT, kwota brutto wynagrodzenia zostanie aneksem do niniejszej umowy odpowiednio dostosowana.</w:t>
      </w:r>
    </w:p>
    <w:p w:rsidR="005231D1" w:rsidRPr="00D724DB" w:rsidRDefault="005231D1" w:rsidP="00DD2913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przypadku nieterminowej zapłaty faktury, WYKONAWCA może doch</w:t>
      </w:r>
      <w:r w:rsidR="0064199C" w:rsidRPr="00D724DB">
        <w:rPr>
          <w:rFonts w:ascii="Tahoma" w:hAnsi="Tahoma" w:cs="Tahoma"/>
          <w:sz w:val="22"/>
          <w:szCs w:val="22"/>
        </w:rPr>
        <w:t>odzić od </w:t>
      </w:r>
      <w:r w:rsidRPr="00D724DB">
        <w:rPr>
          <w:rFonts w:ascii="Tahoma" w:hAnsi="Tahoma" w:cs="Tahoma"/>
          <w:sz w:val="22"/>
          <w:szCs w:val="22"/>
        </w:rPr>
        <w:t>ZAMAWIAJĄCEGO zapłaty ustawowych odsetek.</w:t>
      </w:r>
    </w:p>
    <w:p w:rsidR="005231D1" w:rsidRPr="00D724DB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>§ 7</w:t>
      </w:r>
    </w:p>
    <w:p w:rsidR="005231D1" w:rsidRDefault="005231D1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  <w:bookmarkStart w:id="3" w:name="bookmark22"/>
      <w:r w:rsidRPr="00D724DB">
        <w:rPr>
          <w:rFonts w:ascii="Tahoma" w:hAnsi="Tahoma" w:cs="Tahoma"/>
          <w:sz w:val="22"/>
          <w:szCs w:val="22"/>
        </w:rPr>
        <w:t>Inspektorzy nadzoru</w:t>
      </w:r>
      <w:bookmarkEnd w:id="3"/>
    </w:p>
    <w:p w:rsidR="00584C1B" w:rsidRPr="00D724DB" w:rsidRDefault="00584C1B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2"/>
          <w:szCs w:val="22"/>
        </w:rPr>
      </w:pPr>
    </w:p>
    <w:p w:rsidR="005231D1" w:rsidRPr="00D724DB" w:rsidRDefault="005231D1" w:rsidP="00462C60">
      <w:pPr>
        <w:pStyle w:val="Teksttreci1"/>
        <w:numPr>
          <w:ilvl w:val="0"/>
          <w:numId w:val="15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Ze strony WYK</w:t>
      </w:r>
      <w:r w:rsidR="004570C3" w:rsidRPr="00D724DB">
        <w:rPr>
          <w:rFonts w:ascii="Tahoma" w:hAnsi="Tahoma" w:cs="Tahoma"/>
          <w:sz w:val="22"/>
          <w:szCs w:val="22"/>
        </w:rPr>
        <w:t>ONAWCY nadzór inwestorski pełni</w:t>
      </w:r>
      <w:r w:rsidRPr="00D724DB">
        <w:rPr>
          <w:rFonts w:ascii="Tahoma" w:hAnsi="Tahoma" w:cs="Tahoma"/>
          <w:sz w:val="22"/>
          <w:szCs w:val="22"/>
        </w:rPr>
        <w:t>:</w:t>
      </w:r>
    </w:p>
    <w:p w:rsidR="00DD2913" w:rsidRPr="00D724DB" w:rsidRDefault="00DD2913" w:rsidP="00462C60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Inspektor nadzoru</w:t>
      </w:r>
      <w:r w:rsidR="005051F0" w:rsidRPr="00D724DB">
        <w:rPr>
          <w:rFonts w:ascii="Tahoma" w:hAnsi="Tahoma" w:cs="Tahoma"/>
          <w:sz w:val="22"/>
          <w:szCs w:val="22"/>
        </w:rPr>
        <w:t xml:space="preserve"> branży budowlanej</w:t>
      </w:r>
      <w:r w:rsidR="004A5666">
        <w:rPr>
          <w:rFonts w:ascii="Tahoma" w:hAnsi="Tahoma" w:cs="Tahoma"/>
          <w:sz w:val="22"/>
          <w:szCs w:val="22"/>
        </w:rPr>
        <w:t xml:space="preserve"> (koordynator)</w:t>
      </w:r>
      <w:r w:rsidR="005051F0" w:rsidRPr="00D724DB">
        <w:rPr>
          <w:rFonts w:ascii="Tahoma" w:hAnsi="Tahoma" w:cs="Tahoma"/>
          <w:sz w:val="22"/>
          <w:szCs w:val="22"/>
        </w:rPr>
        <w:t xml:space="preserve"> – </w:t>
      </w:r>
      <w:r w:rsidRPr="00D724DB">
        <w:rPr>
          <w:rFonts w:ascii="Tahoma" w:hAnsi="Tahoma" w:cs="Tahoma"/>
          <w:sz w:val="22"/>
          <w:szCs w:val="22"/>
        </w:rPr>
        <w:t>……………………… uprawnienia budowlane</w:t>
      </w:r>
      <w:r w:rsidR="005051F0" w:rsidRPr="00D724DB">
        <w:rPr>
          <w:rFonts w:ascii="Tahoma" w:hAnsi="Tahoma" w:cs="Tahoma"/>
          <w:sz w:val="22"/>
          <w:szCs w:val="22"/>
        </w:rPr>
        <w:t xml:space="preserve"> w specjalności konstrukcyjno-budowlanej</w:t>
      </w:r>
      <w:r w:rsidRPr="00D724DB">
        <w:rPr>
          <w:rFonts w:ascii="Tahoma" w:hAnsi="Tahoma" w:cs="Tahoma"/>
          <w:sz w:val="22"/>
          <w:szCs w:val="22"/>
        </w:rPr>
        <w:t xml:space="preserve"> nr ………………………………………</w:t>
      </w:r>
      <w:r w:rsidR="00777982" w:rsidRPr="00D724DB">
        <w:rPr>
          <w:rFonts w:ascii="Tahoma" w:hAnsi="Tahoma" w:cs="Tahoma"/>
          <w:sz w:val="22"/>
          <w:szCs w:val="22"/>
        </w:rPr>
        <w:t>,</w:t>
      </w:r>
    </w:p>
    <w:p w:rsidR="00777982" w:rsidRPr="009436C0" w:rsidRDefault="00777982" w:rsidP="00462C60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Inspektor nadzoru</w:t>
      </w:r>
      <w:r w:rsidR="005051F0" w:rsidRPr="00D724DB">
        <w:rPr>
          <w:rFonts w:ascii="Tahoma" w:hAnsi="Tahoma" w:cs="Tahoma"/>
          <w:sz w:val="22"/>
          <w:szCs w:val="22"/>
        </w:rPr>
        <w:t xml:space="preserve"> branży sanitarnej</w:t>
      </w:r>
      <w:r w:rsidRPr="00D724DB">
        <w:rPr>
          <w:rFonts w:ascii="Tahoma" w:hAnsi="Tahoma" w:cs="Tahoma"/>
          <w:sz w:val="22"/>
          <w:szCs w:val="22"/>
        </w:rPr>
        <w:t xml:space="preserve"> </w:t>
      </w:r>
      <w:r w:rsidR="005051F0" w:rsidRPr="00D724DB">
        <w:rPr>
          <w:rFonts w:ascii="Tahoma" w:hAnsi="Tahoma" w:cs="Tahoma"/>
          <w:sz w:val="22"/>
          <w:szCs w:val="22"/>
        </w:rPr>
        <w:t>– ……………………… uprawnienia budowlane</w:t>
      </w:r>
      <w:r w:rsidR="00457A5B">
        <w:rPr>
          <w:rFonts w:ascii="Tahoma" w:hAnsi="Tahoma" w:cs="Tahoma"/>
          <w:sz w:val="22"/>
          <w:szCs w:val="22"/>
        </w:rPr>
        <w:t xml:space="preserve"> </w:t>
      </w:r>
      <w:r w:rsidRPr="009436C0">
        <w:rPr>
          <w:rFonts w:ascii="Tahoma" w:hAnsi="Tahoma" w:cs="Tahoma"/>
          <w:sz w:val="22"/>
          <w:szCs w:val="22"/>
        </w:rPr>
        <w:t>w</w:t>
      </w:r>
      <w:r w:rsidR="00457A5B" w:rsidRPr="009436C0">
        <w:rPr>
          <w:rFonts w:ascii="Tahoma" w:hAnsi="Tahoma" w:cs="Tahoma"/>
          <w:sz w:val="22"/>
          <w:szCs w:val="22"/>
        </w:rPr>
        <w:t> </w:t>
      </w:r>
      <w:r w:rsidRPr="009436C0">
        <w:rPr>
          <w:rFonts w:ascii="Tahoma" w:hAnsi="Tahoma" w:cs="Tahoma"/>
          <w:sz w:val="22"/>
          <w:szCs w:val="22"/>
        </w:rPr>
        <w:t>specjalności instalacyjnej w zakresie sieci, instalacji i urządzeń wodociągowych, kanalizacyjnych i cieplnych nr ………………………………………,</w:t>
      </w:r>
    </w:p>
    <w:p w:rsidR="00777982" w:rsidRDefault="00777982" w:rsidP="00462C60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9436C0">
        <w:rPr>
          <w:rFonts w:ascii="Tahoma" w:hAnsi="Tahoma" w:cs="Tahoma"/>
          <w:sz w:val="22"/>
          <w:szCs w:val="22"/>
        </w:rPr>
        <w:t xml:space="preserve">Inspektor nadzoru </w:t>
      </w:r>
      <w:r w:rsidR="005051F0" w:rsidRPr="009436C0">
        <w:rPr>
          <w:rFonts w:ascii="Tahoma" w:hAnsi="Tahoma" w:cs="Tahoma"/>
          <w:sz w:val="22"/>
          <w:szCs w:val="22"/>
        </w:rPr>
        <w:t>branży elektrycznej – uprawnienia budowlane</w:t>
      </w:r>
      <w:r w:rsidRPr="009436C0">
        <w:rPr>
          <w:rFonts w:ascii="Tahoma" w:hAnsi="Tahoma" w:cs="Tahoma"/>
          <w:sz w:val="22"/>
          <w:szCs w:val="22"/>
        </w:rPr>
        <w:t xml:space="preserve"> </w:t>
      </w:r>
      <w:r w:rsidR="00D60C1F" w:rsidRPr="009436C0">
        <w:rPr>
          <w:rFonts w:ascii="Tahoma" w:hAnsi="Tahoma" w:cs="Tahoma"/>
          <w:sz w:val="22"/>
          <w:szCs w:val="22"/>
        </w:rPr>
        <w:t>w</w:t>
      </w:r>
      <w:r w:rsidR="00457A5B" w:rsidRPr="009436C0">
        <w:rPr>
          <w:rFonts w:ascii="Tahoma" w:hAnsi="Tahoma" w:cs="Tahoma"/>
          <w:sz w:val="22"/>
          <w:szCs w:val="22"/>
        </w:rPr>
        <w:t xml:space="preserve"> </w:t>
      </w:r>
      <w:r w:rsidR="00D60C1F" w:rsidRPr="009436C0">
        <w:rPr>
          <w:rFonts w:ascii="Tahoma" w:hAnsi="Tahoma" w:cs="Tahoma"/>
          <w:sz w:val="22"/>
          <w:szCs w:val="22"/>
        </w:rPr>
        <w:t>specjalności instalacyjnej</w:t>
      </w:r>
      <w:r w:rsidR="00457A5B" w:rsidRPr="009436C0">
        <w:rPr>
          <w:rFonts w:ascii="Tahoma" w:hAnsi="Tahoma" w:cs="Tahoma"/>
          <w:sz w:val="22"/>
          <w:szCs w:val="22"/>
        </w:rPr>
        <w:t xml:space="preserve"> w zakresie sieci, instalacji i </w:t>
      </w:r>
      <w:r w:rsidR="00D60C1F" w:rsidRPr="009436C0">
        <w:rPr>
          <w:rFonts w:ascii="Tahoma" w:hAnsi="Tahoma" w:cs="Tahoma"/>
          <w:sz w:val="22"/>
          <w:szCs w:val="22"/>
        </w:rPr>
        <w:t>urządzeń elektrycznych i elektroenergetycznych</w:t>
      </w:r>
      <w:r w:rsidR="005051F0" w:rsidRPr="009436C0">
        <w:rPr>
          <w:rFonts w:ascii="Tahoma" w:hAnsi="Tahoma" w:cs="Tahoma"/>
          <w:sz w:val="22"/>
          <w:szCs w:val="22"/>
        </w:rPr>
        <w:t xml:space="preserve"> </w:t>
      </w:r>
      <w:r w:rsidR="00457A5B" w:rsidRPr="009436C0">
        <w:rPr>
          <w:rFonts w:ascii="Tahoma" w:hAnsi="Tahoma" w:cs="Tahoma"/>
          <w:sz w:val="22"/>
          <w:szCs w:val="22"/>
        </w:rPr>
        <w:t>nr </w:t>
      </w:r>
      <w:r w:rsidRPr="009436C0">
        <w:rPr>
          <w:rFonts w:ascii="Tahoma" w:hAnsi="Tahoma" w:cs="Tahoma"/>
          <w:sz w:val="22"/>
          <w:szCs w:val="22"/>
        </w:rPr>
        <w:t>………………………………………</w:t>
      </w:r>
      <w:r w:rsidR="005051F0" w:rsidRPr="009436C0">
        <w:rPr>
          <w:rFonts w:ascii="Tahoma" w:hAnsi="Tahoma" w:cs="Tahoma"/>
          <w:sz w:val="22"/>
          <w:szCs w:val="22"/>
        </w:rPr>
        <w:t>,</w:t>
      </w:r>
    </w:p>
    <w:p w:rsidR="00BD5335" w:rsidRPr="009436C0" w:rsidRDefault="00BD5335" w:rsidP="00462C60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spełniająca wymagania, o których mowa w art. 37c ustawy o ochronie</w:t>
      </w:r>
      <w:r w:rsidR="00FB0715">
        <w:rPr>
          <w:rFonts w:ascii="Tahoma" w:hAnsi="Tahoma" w:cs="Tahoma"/>
          <w:sz w:val="22"/>
          <w:szCs w:val="22"/>
        </w:rPr>
        <w:t xml:space="preserve"> zabytków i opiece nad zabytkami - …………………………………………………………..</w:t>
      </w:r>
    </w:p>
    <w:p w:rsidR="005051F0" w:rsidRPr="00D724DB" w:rsidRDefault="005051F0" w:rsidP="00462C60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 </w:t>
      </w:r>
      <w:r w:rsidR="001066BF">
        <w:rPr>
          <w:rFonts w:ascii="Tahoma" w:hAnsi="Tahoma" w:cs="Tahoma"/>
          <w:sz w:val="23"/>
          <w:szCs w:val="23"/>
        </w:rPr>
        <w:t>Nadzór archeologiczny nad robotami ziemnymi</w:t>
      </w:r>
      <w:r w:rsidR="001066BF" w:rsidRPr="00D724DB">
        <w:rPr>
          <w:rFonts w:ascii="Tahoma" w:hAnsi="Tahoma" w:cs="Tahoma"/>
          <w:sz w:val="22"/>
          <w:szCs w:val="22"/>
        </w:rPr>
        <w:t xml:space="preserve"> </w:t>
      </w:r>
      <w:r w:rsidR="001066BF">
        <w:rPr>
          <w:rFonts w:ascii="Tahoma" w:hAnsi="Tahoma" w:cs="Tahoma"/>
          <w:sz w:val="22"/>
          <w:szCs w:val="22"/>
        </w:rPr>
        <w:t xml:space="preserve">– </w:t>
      </w:r>
      <w:r w:rsidR="00462C60">
        <w:rPr>
          <w:rFonts w:ascii="Tahoma" w:hAnsi="Tahoma" w:cs="Tahoma"/>
          <w:sz w:val="22"/>
          <w:szCs w:val="22"/>
        </w:rPr>
        <w:t> ……………………………………… .</w:t>
      </w:r>
    </w:p>
    <w:p w:rsidR="00411E5B" w:rsidRDefault="005231D1" w:rsidP="00462C60">
      <w:pPr>
        <w:pStyle w:val="Teksttreci1"/>
        <w:numPr>
          <w:ilvl w:val="0"/>
          <w:numId w:val="15"/>
        </w:numPr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Każda zmiana inspektora nadzoru wymaga akceptacji ZAMAWIAJĄCEGO.</w:t>
      </w:r>
    </w:p>
    <w:p w:rsidR="004C44D3" w:rsidRPr="00D724DB" w:rsidRDefault="004C44D3" w:rsidP="004C44D3">
      <w:pPr>
        <w:pStyle w:val="Teksttreci1"/>
        <w:shd w:val="clear" w:color="auto" w:fill="auto"/>
        <w:tabs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:rsidR="00810243" w:rsidRDefault="004C44D3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8</w:t>
      </w:r>
    </w:p>
    <w:p w:rsidR="00584C1B" w:rsidRPr="00B84DB6" w:rsidRDefault="00584C1B" w:rsidP="00B84DB6">
      <w:pPr>
        <w:pStyle w:val="Akapitzlist"/>
        <w:widowControl w:val="0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492DBA" w:rsidRPr="00936A43" w:rsidRDefault="00936A43" w:rsidP="00936A43">
      <w:pPr>
        <w:widowControl w:val="0"/>
        <w:numPr>
          <w:ilvl w:val="0"/>
          <w:numId w:val="26"/>
        </w:numPr>
        <w:tabs>
          <w:tab w:val="num" w:pos="720"/>
        </w:tabs>
        <w:spacing w:before="57" w:after="57"/>
        <w:rPr>
          <w:rFonts w:ascii="Tahoma" w:hAnsi="Tahoma" w:cs="Tahoma"/>
        </w:rPr>
      </w:pPr>
      <w:r w:rsidRPr="00936A43">
        <w:rPr>
          <w:rFonts w:ascii="Tahoma" w:hAnsi="Tahoma" w:cs="Tahoma"/>
        </w:rPr>
        <w:t xml:space="preserve">Wszelkie zmiany i uzupełnienia treści umowy mogą być dokonywane w formie aneksu podpisanego przez obie strony pod rygorem nieważności. </w:t>
      </w:r>
    </w:p>
    <w:p w:rsidR="00936A43" w:rsidRPr="00936A43" w:rsidRDefault="00936A43" w:rsidP="00936A43">
      <w:pPr>
        <w:widowControl w:val="0"/>
        <w:numPr>
          <w:ilvl w:val="0"/>
          <w:numId w:val="26"/>
        </w:numPr>
        <w:spacing w:before="57" w:after="57"/>
        <w:rPr>
          <w:rFonts w:ascii="Tahoma" w:hAnsi="Tahoma" w:cs="Tahoma"/>
        </w:rPr>
      </w:pPr>
      <w:r w:rsidRPr="00936A43">
        <w:rPr>
          <w:rFonts w:ascii="Tahoma" w:hAnsi="Tahoma" w:cs="Tahoma"/>
        </w:rPr>
        <w:t xml:space="preserve">Zamawiający przewiduje możliwości wprowadzenia istotnych zmian do umowy w następujących okolicznościach: </w:t>
      </w:r>
    </w:p>
    <w:p w:rsidR="00936A43" w:rsidRPr="00936A43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</w:rPr>
      </w:pPr>
      <w:r w:rsidRPr="00936A43">
        <w:rPr>
          <w:rFonts w:ascii="Tahoma" w:hAnsi="Tahoma" w:cs="Tahoma"/>
        </w:rPr>
        <w:t xml:space="preserve">siły wyższej, przy czym za siłę wyższą przyjmuje się zdarzenie, nie posiadające swojego źródła wewnątrz jednostki Wykonawcy, niemożliwe do przewidzenia, nieoczekiwane oraz niemożliwe do zapobieżenia powstaniu jego i jego szkodliwym następstwom; </w:t>
      </w:r>
    </w:p>
    <w:p w:rsidR="00936A43" w:rsidRPr="00936A43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</w:rPr>
      </w:pPr>
      <w:r w:rsidRPr="00936A43">
        <w:rPr>
          <w:rFonts w:ascii="Tahoma" w:hAnsi="Tahoma" w:cs="Tahoma"/>
        </w:rPr>
        <w:t xml:space="preserve">zmiany przepisów prawa mających istotny wpływ na realizację przedmiotu umowy; </w:t>
      </w:r>
    </w:p>
    <w:p w:rsidR="00936A43" w:rsidRPr="00936A43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</w:rPr>
      </w:pPr>
      <w:r w:rsidRPr="00936A43">
        <w:rPr>
          <w:rFonts w:ascii="Tahoma" w:hAnsi="Tahoma" w:cs="Tahoma"/>
        </w:rPr>
        <w:t xml:space="preserve">wydłużenia trwania procedur administracyjnych; </w:t>
      </w:r>
    </w:p>
    <w:p w:rsidR="00584C1B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</w:rPr>
      </w:pPr>
      <w:r w:rsidRPr="00936A43">
        <w:rPr>
          <w:rFonts w:ascii="Tahoma" w:hAnsi="Tahoma" w:cs="Tahoma"/>
          <w:bCs/>
        </w:rPr>
        <w:t xml:space="preserve">okoliczności powstałych w trakcie realizacji przedmiotu umowy wynikających ze </w:t>
      </w:r>
    </w:p>
    <w:p w:rsidR="00584C1B" w:rsidRDefault="00584C1B" w:rsidP="00584C1B">
      <w:pPr>
        <w:widowControl w:val="0"/>
        <w:spacing w:before="57" w:after="57"/>
        <w:ind w:left="720"/>
        <w:rPr>
          <w:rFonts w:ascii="Tahoma" w:hAnsi="Tahoma" w:cs="Tahoma"/>
          <w:bCs/>
        </w:rPr>
      </w:pPr>
    </w:p>
    <w:p w:rsidR="00584C1B" w:rsidRDefault="00584C1B" w:rsidP="00584C1B">
      <w:pPr>
        <w:widowControl w:val="0"/>
        <w:spacing w:before="57" w:after="57"/>
        <w:ind w:left="720"/>
        <w:rPr>
          <w:rFonts w:ascii="Tahoma" w:hAnsi="Tahoma" w:cs="Tahoma"/>
          <w:bCs/>
        </w:rPr>
      </w:pPr>
    </w:p>
    <w:p w:rsidR="00936A43" w:rsidRPr="00936A43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</w:rPr>
      </w:pPr>
      <w:r w:rsidRPr="00936A43">
        <w:rPr>
          <w:rFonts w:ascii="Tahoma" w:hAnsi="Tahoma" w:cs="Tahoma"/>
          <w:bCs/>
        </w:rPr>
        <w:t xml:space="preserve">zmiany wprowadzonych do wcześniej uzgodnionych rozwiązań projektowych; </w:t>
      </w:r>
    </w:p>
    <w:p w:rsidR="00936A43" w:rsidRPr="00936A43" w:rsidRDefault="00936A43" w:rsidP="00936A43">
      <w:pPr>
        <w:widowControl w:val="0"/>
        <w:numPr>
          <w:ilvl w:val="1"/>
          <w:numId w:val="26"/>
        </w:numPr>
        <w:spacing w:before="57" w:after="57"/>
        <w:rPr>
          <w:rFonts w:ascii="Tahoma" w:hAnsi="Tahoma" w:cs="Tahoma"/>
          <w:bCs/>
        </w:rPr>
      </w:pPr>
      <w:r w:rsidRPr="00936A43">
        <w:rPr>
          <w:rFonts w:ascii="Tahoma" w:hAnsi="Tahoma" w:cs="Tahoma"/>
          <w:bCs/>
        </w:rPr>
        <w:t>wystąpienia obiektywnych czynników uniemożliwiających realizację umowy zgodnie z pierwotnymi terminami – uprawniających Strony do zmiany terminów wykonania umowy;</w:t>
      </w:r>
    </w:p>
    <w:p w:rsidR="00936A43" w:rsidRPr="00936A43" w:rsidRDefault="00936A43" w:rsidP="00936A43">
      <w:pPr>
        <w:widowControl w:val="0"/>
        <w:numPr>
          <w:ilvl w:val="1"/>
          <w:numId w:val="26"/>
        </w:numPr>
        <w:tabs>
          <w:tab w:val="clear" w:pos="720"/>
        </w:tabs>
        <w:spacing w:before="57" w:after="57"/>
        <w:rPr>
          <w:rFonts w:ascii="Tahoma" w:hAnsi="Tahoma" w:cs="Tahoma"/>
          <w:b/>
          <w:bCs/>
        </w:rPr>
      </w:pPr>
      <w:r w:rsidRPr="00936A43">
        <w:rPr>
          <w:rFonts w:ascii="Tahoma" w:hAnsi="Tahoma" w:cs="Tahoma"/>
          <w:bCs/>
        </w:rPr>
        <w:t>wystąpienia (ujawnienia) w trakcie realizacji umowy okoliczności uzasadniających dokonanie uściśleń/uzupełnień/zmian postanowień umownych korzystnych dla Zamawiającego.</w:t>
      </w:r>
    </w:p>
    <w:p w:rsidR="00492DBA" w:rsidRPr="00D724DB" w:rsidRDefault="00492DBA" w:rsidP="00810243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pacing w:before="0" w:line="240" w:lineRule="auto"/>
        <w:ind w:left="284" w:firstLine="0"/>
        <w:jc w:val="both"/>
        <w:rPr>
          <w:rFonts w:ascii="Tahoma" w:hAnsi="Tahoma" w:cs="Tahoma"/>
          <w:sz w:val="22"/>
          <w:szCs w:val="22"/>
        </w:rPr>
      </w:pP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901819">
        <w:rPr>
          <w:rFonts w:ascii="Tahoma" w:hAnsi="Tahoma" w:cs="Tahoma"/>
          <w:b/>
          <w:sz w:val="22"/>
          <w:szCs w:val="22"/>
        </w:rPr>
        <w:t>9</w:t>
      </w:r>
    </w:p>
    <w:p w:rsidR="005F4D3F" w:rsidRPr="00D724DB" w:rsidRDefault="005F4D3F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4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ZAMAWIAJĄCY może odstąpić od umowy, prócz okoliczności wskazanych w Kodeksie cywilnym, bez zachowania okresu wypowiedzenia i ponoszenia jaki</w:t>
      </w:r>
      <w:r w:rsidR="0064199C" w:rsidRPr="00D724DB">
        <w:rPr>
          <w:rFonts w:ascii="Tahoma" w:hAnsi="Tahoma" w:cs="Tahoma"/>
          <w:sz w:val="22"/>
          <w:szCs w:val="22"/>
        </w:rPr>
        <w:t>chkolwiek kosztów –</w:t>
      </w:r>
      <w:r w:rsidR="00BE3904" w:rsidRPr="00D724DB">
        <w:rPr>
          <w:rFonts w:ascii="Tahoma" w:hAnsi="Tahoma" w:cs="Tahoma"/>
          <w:sz w:val="22"/>
          <w:szCs w:val="22"/>
        </w:rPr>
        <w:t xml:space="preserve"> ze </w:t>
      </w:r>
      <w:r w:rsidR="0064199C" w:rsidRPr="00D724DB">
        <w:rPr>
          <w:rFonts w:ascii="Tahoma" w:hAnsi="Tahoma" w:cs="Tahoma"/>
          <w:sz w:val="22"/>
          <w:szCs w:val="22"/>
        </w:rPr>
        <w:t xml:space="preserve">skutkiem </w:t>
      </w:r>
      <w:r w:rsidRPr="00D724DB">
        <w:rPr>
          <w:rFonts w:ascii="Tahoma" w:hAnsi="Tahoma" w:cs="Tahoma"/>
          <w:sz w:val="22"/>
          <w:szCs w:val="22"/>
        </w:rPr>
        <w:t>natychmiastowym jeżeli:</w:t>
      </w:r>
    </w:p>
    <w:p w:rsidR="005231D1" w:rsidRPr="00D724DB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right="40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zostanie złożony wniosek o otwarcie postępowania układowego dla WYKONAWCY lub ogłoszona zostanie upadłość WYKONAWCY lub ogłosi on otwarcie likwidacji Spółki,</w:t>
      </w:r>
    </w:p>
    <w:p w:rsidR="005231D1" w:rsidRPr="00D724DB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zostanie wydany nakaz zajęcia majątku WYKONAWCY,</w:t>
      </w:r>
    </w:p>
    <w:p w:rsidR="005231D1" w:rsidRPr="00D724DB" w:rsidRDefault="0064199C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WYKONAWCA nie</w:t>
      </w:r>
      <w:r w:rsidR="00373C82" w:rsidRPr="00D724DB">
        <w:rPr>
          <w:rFonts w:ascii="Tahoma" w:hAnsi="Tahoma" w:cs="Tahoma"/>
          <w:sz w:val="22"/>
          <w:szCs w:val="22"/>
        </w:rPr>
        <w:t>wykonuje usług zgodnie z umową.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wypadku odstąpienia przez ZAMAWIAJĄCEGO lub WYKONAWCĘ od umowy z przyczyn leżących po stronie WYKONAWCY, WYKONAWCA będzie zobowiązany do zapłacenia ZAMAWIAJĄCEMU kary umownej w wysokości 1</w:t>
      </w:r>
      <w:r w:rsidR="00373C82" w:rsidRPr="00D724DB">
        <w:rPr>
          <w:rFonts w:ascii="Tahoma" w:hAnsi="Tahoma" w:cs="Tahoma"/>
          <w:sz w:val="22"/>
          <w:szCs w:val="22"/>
        </w:rPr>
        <w:t>0</w:t>
      </w:r>
      <w:r w:rsidRPr="00D724DB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D724DB">
        <w:rPr>
          <w:rFonts w:ascii="Tahoma" w:hAnsi="Tahoma" w:cs="Tahoma"/>
          <w:sz w:val="22"/>
          <w:szCs w:val="22"/>
        </w:rPr>
        <w:t>określonego w § 6 ust. </w:t>
      </w:r>
      <w:r w:rsidRPr="00D724DB">
        <w:rPr>
          <w:rFonts w:ascii="Tahoma" w:hAnsi="Tahoma" w:cs="Tahoma"/>
          <w:sz w:val="22"/>
          <w:szCs w:val="22"/>
        </w:rPr>
        <w:t>1 umowy. Poza karą umowną z tytułu odstąpienia WYKONAWCA zobowiązany będzie do zapłaty na rzecz ZAMAWIAJĄCEGO ws</w:t>
      </w:r>
      <w:r w:rsidR="0064199C" w:rsidRPr="00D724DB">
        <w:rPr>
          <w:rFonts w:ascii="Tahoma" w:hAnsi="Tahoma" w:cs="Tahoma"/>
          <w:sz w:val="22"/>
          <w:szCs w:val="22"/>
        </w:rPr>
        <w:t>zelkich innych przewidzianych w</w:t>
      </w:r>
      <w:r w:rsidR="00084866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umowie kar umownych, jeżeli przed odstąpieniem od umowy zaszły okoliczności uzasadniające ich naliczenie.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wypadku odstąpienia przez WYKONAWCĘ od umowy z przyczyn leżących po stronie ZAMAWIAJĄCEGO, ZAMAWIAJĄCY będzie zobowiązany do zapłacenia WYKONAWCY kary umownej w wysokości 1</w:t>
      </w:r>
      <w:r w:rsidR="00373C82" w:rsidRPr="00D724DB">
        <w:rPr>
          <w:rFonts w:ascii="Tahoma" w:hAnsi="Tahoma" w:cs="Tahoma"/>
          <w:sz w:val="22"/>
          <w:szCs w:val="22"/>
        </w:rPr>
        <w:t>0</w:t>
      </w:r>
      <w:r w:rsidRPr="00D724DB">
        <w:rPr>
          <w:rFonts w:ascii="Tahoma" w:hAnsi="Tahoma" w:cs="Tahoma"/>
          <w:sz w:val="22"/>
          <w:szCs w:val="22"/>
        </w:rPr>
        <w:t xml:space="preserve">% wartości ryczałtowego wynagrodzenia brutto </w:t>
      </w:r>
      <w:r w:rsidR="0064199C" w:rsidRPr="00D724DB">
        <w:rPr>
          <w:rFonts w:ascii="Tahoma" w:hAnsi="Tahoma" w:cs="Tahoma"/>
          <w:sz w:val="22"/>
          <w:szCs w:val="22"/>
        </w:rPr>
        <w:t>określonego w § 6 ust. </w:t>
      </w:r>
      <w:r w:rsidRPr="00D724DB">
        <w:rPr>
          <w:rFonts w:ascii="Tahoma" w:hAnsi="Tahoma" w:cs="Tahoma"/>
          <w:sz w:val="22"/>
          <w:szCs w:val="22"/>
        </w:rPr>
        <w:t>1 umowy.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razie niewykonania lub nienależytego wykonania prz</w:t>
      </w:r>
      <w:r w:rsidR="0064199C" w:rsidRPr="00D724DB">
        <w:rPr>
          <w:rFonts w:ascii="Tahoma" w:hAnsi="Tahoma" w:cs="Tahoma"/>
          <w:sz w:val="22"/>
          <w:szCs w:val="22"/>
        </w:rPr>
        <w:t>edmiotu umowy przez WYKONAWCĘ z </w:t>
      </w:r>
      <w:r w:rsidRPr="00D724DB">
        <w:rPr>
          <w:rFonts w:ascii="Tahoma" w:hAnsi="Tahoma" w:cs="Tahoma"/>
          <w:sz w:val="22"/>
          <w:szCs w:val="22"/>
        </w:rPr>
        <w:t>przyczyn leżących po jego stronie, WYKONAWCA zobowiązuje się do pokrycia roszczeń osób trzecich z tego tytułu wobec ZAMAWIAJĄCEGO.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8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Odstąpienie od umowy powinno nastąpić w formie pisemnej z podaniem przyczyny odstąpienia.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razie ods</w:t>
      </w:r>
      <w:r w:rsidR="00084866">
        <w:rPr>
          <w:rFonts w:ascii="Tahoma" w:hAnsi="Tahoma" w:cs="Tahoma"/>
          <w:sz w:val="22"/>
          <w:szCs w:val="22"/>
        </w:rPr>
        <w:t xml:space="preserve">tąpienia od umowy ZAMAWIAJĄCY i </w:t>
      </w:r>
      <w:r w:rsidRPr="00D724DB">
        <w:rPr>
          <w:rFonts w:ascii="Tahoma" w:hAnsi="Tahoma" w:cs="Tahoma"/>
          <w:sz w:val="22"/>
          <w:szCs w:val="22"/>
        </w:rPr>
        <w:t>WYKONAWCA sporządzą protokół określający stan realizacji umowy na dzień odstąpienia a WYKONAW</w:t>
      </w:r>
      <w:r w:rsidR="0064199C" w:rsidRPr="00D724DB">
        <w:rPr>
          <w:rFonts w:ascii="Tahoma" w:hAnsi="Tahoma" w:cs="Tahoma"/>
          <w:sz w:val="22"/>
          <w:szCs w:val="22"/>
        </w:rPr>
        <w:t>CA zobowiązuje się sporządzić i </w:t>
      </w:r>
      <w:r w:rsidRPr="00D724DB">
        <w:rPr>
          <w:rFonts w:ascii="Tahoma" w:hAnsi="Tahoma" w:cs="Tahoma"/>
          <w:sz w:val="22"/>
          <w:szCs w:val="22"/>
        </w:rPr>
        <w:t>przekazać wszelkie dokumenty dotyczące realizacji umowy w zakresie wzajemnie uzgodnionym na koszt strony, która spowodowała odstąpienie od umowy.</w:t>
      </w:r>
    </w:p>
    <w:p w:rsidR="0064199C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ZAMAWIAJĄCY może naliczyć WYKONAWCY karę umowną:</w:t>
      </w:r>
    </w:p>
    <w:p w:rsidR="0064199C" w:rsidRPr="00D724DB" w:rsidRDefault="00373C82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wysokości 500 </w:t>
      </w:r>
      <w:r w:rsidR="005231D1" w:rsidRPr="00D724DB">
        <w:rPr>
          <w:rFonts w:ascii="Tahoma" w:hAnsi="Tahoma" w:cs="Tahoma"/>
          <w:sz w:val="22"/>
          <w:szCs w:val="22"/>
        </w:rPr>
        <w:t xml:space="preserve">zł </w:t>
      </w:r>
      <w:r w:rsidR="00736862" w:rsidRPr="00D724DB">
        <w:rPr>
          <w:rFonts w:ascii="Tahoma" w:hAnsi="Tahoma" w:cs="Tahoma"/>
          <w:sz w:val="22"/>
          <w:szCs w:val="22"/>
        </w:rPr>
        <w:t xml:space="preserve">brutto </w:t>
      </w:r>
      <w:r w:rsidRPr="00D724DB">
        <w:rPr>
          <w:rFonts w:ascii="Tahoma" w:hAnsi="Tahoma" w:cs="Tahoma"/>
          <w:sz w:val="22"/>
          <w:szCs w:val="22"/>
        </w:rPr>
        <w:t>(pięćset </w:t>
      </w:r>
      <w:r w:rsidR="005231D1" w:rsidRPr="00D724DB">
        <w:rPr>
          <w:rFonts w:ascii="Tahoma" w:hAnsi="Tahoma" w:cs="Tahoma"/>
          <w:sz w:val="22"/>
          <w:szCs w:val="22"/>
        </w:rPr>
        <w:t>zł) za brak udziału w odbiorach bez uzasadnionej przyczyny losowej lub bez uprzedniego powiadomienia umożliwiającego Zamawiającemu przesunięcie terminu odbioru</w:t>
      </w:r>
      <w:r w:rsidR="00F65D59" w:rsidRPr="00D724DB">
        <w:rPr>
          <w:rFonts w:ascii="Tahoma" w:hAnsi="Tahoma" w:cs="Tahoma"/>
          <w:sz w:val="22"/>
          <w:szCs w:val="22"/>
        </w:rPr>
        <w:t xml:space="preserve"> (kara będzie naliczan</w:t>
      </w:r>
      <w:r w:rsidR="00084866">
        <w:rPr>
          <w:rFonts w:ascii="Tahoma" w:hAnsi="Tahoma" w:cs="Tahoma"/>
          <w:sz w:val="22"/>
          <w:szCs w:val="22"/>
        </w:rPr>
        <w:t>a oddzielnie dla każdej zaistnia</w:t>
      </w:r>
      <w:r w:rsidR="00F65D59" w:rsidRPr="00D724DB">
        <w:rPr>
          <w:rFonts w:ascii="Tahoma" w:hAnsi="Tahoma" w:cs="Tahoma"/>
          <w:sz w:val="22"/>
          <w:szCs w:val="22"/>
        </w:rPr>
        <w:t>łej sytuacji)</w:t>
      </w:r>
      <w:r w:rsidR="005231D1" w:rsidRPr="00D724DB">
        <w:rPr>
          <w:rFonts w:ascii="Tahoma" w:hAnsi="Tahoma" w:cs="Tahoma"/>
          <w:sz w:val="22"/>
          <w:szCs w:val="22"/>
        </w:rPr>
        <w:t>,</w:t>
      </w:r>
    </w:p>
    <w:p w:rsidR="005231D1" w:rsidRPr="00D724DB" w:rsidRDefault="005231D1" w:rsidP="00373C82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wysokości 500</w:t>
      </w:r>
      <w:r w:rsidR="00373C82" w:rsidRPr="00D724DB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 xml:space="preserve">zł </w:t>
      </w:r>
      <w:r w:rsidR="00736862" w:rsidRPr="00D724DB">
        <w:rPr>
          <w:rFonts w:ascii="Tahoma" w:hAnsi="Tahoma" w:cs="Tahoma"/>
          <w:sz w:val="22"/>
          <w:szCs w:val="22"/>
        </w:rPr>
        <w:t xml:space="preserve">brutto </w:t>
      </w:r>
      <w:r w:rsidR="00373C82" w:rsidRPr="00D724DB">
        <w:rPr>
          <w:rFonts w:ascii="Tahoma" w:hAnsi="Tahoma" w:cs="Tahoma"/>
          <w:sz w:val="22"/>
          <w:szCs w:val="22"/>
        </w:rPr>
        <w:t>(pięćset </w:t>
      </w:r>
      <w:r w:rsidRPr="00D724DB">
        <w:rPr>
          <w:rFonts w:ascii="Tahoma" w:hAnsi="Tahoma" w:cs="Tahoma"/>
          <w:sz w:val="22"/>
          <w:szCs w:val="22"/>
        </w:rPr>
        <w:t>zł) za nieprzybycie na budowę pomimo wcześniejszych pisemnych ustaleń terminu po</w:t>
      </w:r>
      <w:r w:rsidR="00F65D59" w:rsidRPr="00D724DB">
        <w:rPr>
          <w:rFonts w:ascii="Tahoma" w:hAnsi="Tahoma" w:cs="Tahoma"/>
          <w:sz w:val="22"/>
          <w:szCs w:val="22"/>
        </w:rPr>
        <w:t>bytu, ustalonych z ZAMAWIAJĄCYM (kara będzie naliczan</w:t>
      </w:r>
      <w:r w:rsidR="0075147B" w:rsidRPr="00D724DB">
        <w:rPr>
          <w:rFonts w:ascii="Tahoma" w:hAnsi="Tahoma" w:cs="Tahoma"/>
          <w:sz w:val="22"/>
          <w:szCs w:val="22"/>
        </w:rPr>
        <w:t>a oddzielnie dla każdej zaistnia</w:t>
      </w:r>
      <w:r w:rsidR="00F65D59" w:rsidRPr="00D724DB">
        <w:rPr>
          <w:rFonts w:ascii="Tahoma" w:hAnsi="Tahoma" w:cs="Tahoma"/>
          <w:sz w:val="22"/>
          <w:szCs w:val="22"/>
        </w:rPr>
        <w:t>łej sytuacji)</w:t>
      </w:r>
      <w:r w:rsidR="001701FF" w:rsidRPr="00D724DB">
        <w:rPr>
          <w:rFonts w:ascii="Tahoma" w:hAnsi="Tahoma" w:cs="Tahoma"/>
          <w:sz w:val="22"/>
          <w:szCs w:val="22"/>
        </w:rPr>
        <w:t>.</w:t>
      </w:r>
    </w:p>
    <w:p w:rsidR="005231D1" w:rsidRPr="00D724DB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Niezależnie od wyżej wymienionych kar umowny</w:t>
      </w:r>
      <w:r w:rsidR="00BE3904" w:rsidRPr="00D724DB">
        <w:rPr>
          <w:rFonts w:ascii="Tahoma" w:hAnsi="Tahoma" w:cs="Tahoma"/>
          <w:sz w:val="22"/>
          <w:szCs w:val="22"/>
        </w:rPr>
        <w:t>ch Stronom przysługuje prawo do </w:t>
      </w:r>
      <w:r w:rsidRPr="00D724DB">
        <w:rPr>
          <w:rFonts w:ascii="Tahoma" w:hAnsi="Tahoma" w:cs="Tahoma"/>
          <w:sz w:val="22"/>
          <w:szCs w:val="22"/>
        </w:rPr>
        <w:t>dochodzenia odszkodowania do pełnej wysokości poniesionej szkody na zasadach określonych w Kodeksie cywilnym. Ustanowione w umowie odszkodowania na ogólnych zasadach lub w formie kar pieniężnych oraz uregulowanie tych odszkodowań lub kar</w:t>
      </w:r>
      <w:r w:rsidR="00406F98" w:rsidRPr="00D724DB">
        <w:rPr>
          <w:rFonts w:ascii="Tahoma" w:hAnsi="Tahoma" w:cs="Tahoma"/>
          <w:sz w:val="22"/>
          <w:szCs w:val="22"/>
        </w:rPr>
        <w:t xml:space="preserve"> przez stronę odpowiedzialną za</w:t>
      </w:r>
      <w:r w:rsidR="00084866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niedopełnienie postanowień umo</w:t>
      </w:r>
      <w:r w:rsidR="00084866">
        <w:rPr>
          <w:rFonts w:ascii="Tahoma" w:hAnsi="Tahoma" w:cs="Tahoma"/>
          <w:sz w:val="22"/>
          <w:szCs w:val="22"/>
        </w:rPr>
        <w:t xml:space="preserve">wnych, nie zwalnia tej strony z </w:t>
      </w:r>
      <w:r w:rsidRPr="00D724DB">
        <w:rPr>
          <w:rFonts w:ascii="Tahoma" w:hAnsi="Tahoma" w:cs="Tahoma"/>
          <w:sz w:val="22"/>
          <w:szCs w:val="22"/>
        </w:rPr>
        <w:t>wykonania zobowiązań wynikających z umowy.</w:t>
      </w:r>
    </w:p>
    <w:p w:rsidR="00116016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Zastrzeżone w umowie kary umowne mogą być kompensowa</w:t>
      </w:r>
      <w:r w:rsidR="00406F98" w:rsidRPr="00D724DB">
        <w:rPr>
          <w:rFonts w:ascii="Tahoma" w:hAnsi="Tahoma" w:cs="Tahoma"/>
          <w:sz w:val="22"/>
          <w:szCs w:val="22"/>
        </w:rPr>
        <w:t>ne z należnościami WYKONAWCY, a </w:t>
      </w:r>
      <w:r w:rsidRPr="00D724DB">
        <w:rPr>
          <w:rFonts w:ascii="Tahoma" w:hAnsi="Tahoma" w:cs="Tahoma"/>
          <w:sz w:val="22"/>
          <w:szCs w:val="22"/>
        </w:rPr>
        <w:t>w</w:t>
      </w:r>
      <w:r w:rsidR="00462C60">
        <w:rPr>
          <w:rFonts w:ascii="Tahoma" w:hAnsi="Tahoma" w:cs="Tahoma"/>
          <w:sz w:val="22"/>
          <w:szCs w:val="22"/>
        </w:rPr>
        <w:t> </w:t>
      </w:r>
      <w:r w:rsidRPr="00D724DB">
        <w:rPr>
          <w:rFonts w:ascii="Tahoma" w:hAnsi="Tahoma" w:cs="Tahoma"/>
          <w:sz w:val="22"/>
          <w:szCs w:val="22"/>
        </w:rPr>
        <w:t>przypadku braku możliwości kompensaty wystawion</w:t>
      </w:r>
      <w:r w:rsidR="00406F98" w:rsidRPr="00D724DB">
        <w:rPr>
          <w:rFonts w:ascii="Tahoma" w:hAnsi="Tahoma" w:cs="Tahoma"/>
          <w:sz w:val="22"/>
          <w:szCs w:val="22"/>
        </w:rPr>
        <w:t>e zostaną noty obciążeniowe z 7 </w:t>
      </w:r>
      <w:r w:rsidRPr="00D724DB">
        <w:rPr>
          <w:rFonts w:ascii="Tahoma" w:hAnsi="Tahoma" w:cs="Tahoma"/>
          <w:sz w:val="22"/>
          <w:szCs w:val="22"/>
        </w:rPr>
        <w:t>dniowym terminem płatności.</w:t>
      </w:r>
    </w:p>
    <w:p w:rsidR="00584C1B" w:rsidRDefault="00584C1B" w:rsidP="00584C1B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Tahoma" w:hAnsi="Tahoma" w:cs="Tahoma"/>
          <w:sz w:val="22"/>
          <w:szCs w:val="22"/>
        </w:rPr>
      </w:pPr>
    </w:p>
    <w:p w:rsidR="00584C1B" w:rsidRPr="00D724DB" w:rsidRDefault="00584C1B" w:rsidP="00584C1B">
      <w:pPr>
        <w:pStyle w:val="Teksttreci1"/>
        <w:shd w:val="clear" w:color="auto" w:fill="auto"/>
        <w:spacing w:before="0" w:line="240" w:lineRule="auto"/>
        <w:ind w:right="20" w:firstLine="0"/>
        <w:jc w:val="both"/>
        <w:rPr>
          <w:rFonts w:ascii="Tahoma" w:hAnsi="Tahoma" w:cs="Tahoma"/>
          <w:sz w:val="22"/>
          <w:szCs w:val="22"/>
        </w:rPr>
      </w:pPr>
    </w:p>
    <w:p w:rsidR="00584C1B" w:rsidRDefault="00584C1B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84C1B" w:rsidRDefault="00584C1B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84C1B" w:rsidRDefault="00584C1B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0A063B">
        <w:rPr>
          <w:rFonts w:ascii="Tahoma" w:hAnsi="Tahoma" w:cs="Tahoma"/>
          <w:b/>
          <w:sz w:val="22"/>
          <w:szCs w:val="22"/>
        </w:rPr>
        <w:t>10</w:t>
      </w:r>
    </w:p>
    <w:p w:rsidR="004761F3" w:rsidRPr="00D724DB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Pr="00D724DB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Strony zgodnie postanawiają, iż wszelkie ewentualne spory będą</w:t>
      </w:r>
      <w:r w:rsidR="00406F98" w:rsidRPr="00D724DB">
        <w:rPr>
          <w:rFonts w:ascii="Tahoma" w:hAnsi="Tahoma" w:cs="Tahoma"/>
          <w:sz w:val="22"/>
          <w:szCs w:val="22"/>
        </w:rPr>
        <w:t xml:space="preserve"> rozstrzygane polubownie, zaś w </w:t>
      </w:r>
      <w:r w:rsidRPr="00D724DB">
        <w:rPr>
          <w:rFonts w:ascii="Tahoma" w:hAnsi="Tahoma" w:cs="Tahoma"/>
          <w:sz w:val="22"/>
          <w:szCs w:val="22"/>
        </w:rPr>
        <w:t>przypadku braku zgodności, właściwym do rozstrzygnięcia sporów będzie sąd rzeczowy właściwy dla siedziby Zamawiającego.</w:t>
      </w:r>
    </w:p>
    <w:p w:rsidR="00116016" w:rsidRPr="00D724DB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>W sprawach nieuregulowanych w niniejszej umowie zastosowanie m</w:t>
      </w:r>
      <w:r w:rsidR="00BE3904" w:rsidRPr="00D724DB">
        <w:rPr>
          <w:rFonts w:ascii="Tahoma" w:hAnsi="Tahoma" w:cs="Tahoma"/>
          <w:sz w:val="22"/>
          <w:szCs w:val="22"/>
        </w:rPr>
        <w:t xml:space="preserve">ają przepisy Kodeksu </w:t>
      </w:r>
      <w:r w:rsidRPr="00D724DB">
        <w:rPr>
          <w:rFonts w:ascii="Tahoma" w:hAnsi="Tahoma" w:cs="Tahoma"/>
          <w:sz w:val="22"/>
          <w:szCs w:val="22"/>
        </w:rPr>
        <w:t>Cywilnego</w:t>
      </w:r>
      <w:r w:rsidRPr="00D724DB">
        <w:rPr>
          <w:rFonts w:ascii="Tahoma" w:hAnsi="Tahoma" w:cs="Tahoma"/>
          <w:snapToGrid w:val="0"/>
          <w:color w:val="000000"/>
          <w:sz w:val="22"/>
          <w:szCs w:val="22"/>
        </w:rPr>
        <w:t>.</w:t>
      </w:r>
    </w:p>
    <w:p w:rsidR="005231D1" w:rsidRDefault="005231D1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  <w:r w:rsidRPr="00D724DB">
        <w:rPr>
          <w:rFonts w:ascii="Tahoma" w:hAnsi="Tahoma" w:cs="Tahoma"/>
          <w:b/>
          <w:sz w:val="22"/>
          <w:szCs w:val="22"/>
        </w:rPr>
        <w:t xml:space="preserve">§ </w:t>
      </w:r>
      <w:r w:rsidR="000A063B">
        <w:rPr>
          <w:rFonts w:ascii="Tahoma" w:hAnsi="Tahoma" w:cs="Tahoma"/>
          <w:b/>
          <w:sz w:val="22"/>
          <w:szCs w:val="22"/>
        </w:rPr>
        <w:t>11</w:t>
      </w:r>
    </w:p>
    <w:p w:rsidR="004761F3" w:rsidRPr="00D724DB" w:rsidRDefault="004761F3" w:rsidP="005231D1">
      <w:pPr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:rsidR="005231D1" w:rsidRPr="00D724DB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724DB">
        <w:rPr>
          <w:rFonts w:ascii="Tahoma" w:hAnsi="Tahoma" w:cs="Tahoma"/>
          <w:sz w:val="22"/>
          <w:szCs w:val="22"/>
        </w:rPr>
        <w:t xml:space="preserve">Umowę sporządzono w </w:t>
      </w:r>
      <w:r w:rsidR="00FD4D0C" w:rsidRPr="00D724DB">
        <w:rPr>
          <w:rFonts w:ascii="Tahoma" w:hAnsi="Tahoma" w:cs="Tahoma"/>
          <w:sz w:val="22"/>
          <w:szCs w:val="22"/>
        </w:rPr>
        <w:t>dwóch</w:t>
      </w:r>
      <w:r w:rsidRPr="00D724DB">
        <w:rPr>
          <w:rFonts w:ascii="Tahoma" w:hAnsi="Tahoma" w:cs="Tahoma"/>
          <w:sz w:val="22"/>
          <w:szCs w:val="22"/>
        </w:rPr>
        <w:t xml:space="preserve"> jednobrzmiących egzemplarzach, po </w:t>
      </w:r>
      <w:r w:rsidR="00FD4D0C" w:rsidRPr="00D724DB">
        <w:rPr>
          <w:rFonts w:ascii="Tahoma" w:hAnsi="Tahoma" w:cs="Tahoma"/>
          <w:sz w:val="22"/>
          <w:szCs w:val="22"/>
        </w:rPr>
        <w:t>jednym</w:t>
      </w:r>
      <w:r w:rsidRPr="00D724DB">
        <w:rPr>
          <w:rFonts w:ascii="Tahoma" w:hAnsi="Tahoma" w:cs="Tahoma"/>
          <w:sz w:val="22"/>
          <w:szCs w:val="22"/>
        </w:rPr>
        <w:t xml:space="preserve"> dla każdej ze stron.</w:t>
      </w:r>
    </w:p>
    <w:p w:rsidR="005231D1" w:rsidRDefault="005231D1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4761F3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4761F3" w:rsidRPr="00D724DB" w:rsidRDefault="004761F3" w:rsidP="005231D1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B57855" w:rsidRDefault="00712488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  <w:r w:rsidRPr="00D724DB">
        <w:rPr>
          <w:rFonts w:ascii="Tahoma" w:hAnsi="Tahoma" w:cs="Tahoma"/>
          <w:bCs w:val="0"/>
          <w:i/>
          <w:iCs/>
          <w:sz w:val="22"/>
          <w:szCs w:val="22"/>
        </w:rPr>
        <w:t>Zamawiający:</w:t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="00D724DB">
        <w:rPr>
          <w:rFonts w:ascii="Tahoma" w:hAnsi="Tahoma" w:cs="Tahoma"/>
          <w:bCs w:val="0"/>
          <w:i/>
          <w:iCs/>
          <w:sz w:val="22"/>
          <w:szCs w:val="22"/>
        </w:rPr>
        <w:tab/>
      </w:r>
      <w:r w:rsidRPr="00D724DB">
        <w:rPr>
          <w:rFonts w:ascii="Tahoma" w:hAnsi="Tahoma" w:cs="Tahoma"/>
          <w:bCs w:val="0"/>
          <w:i/>
          <w:iCs/>
          <w:sz w:val="22"/>
          <w:szCs w:val="22"/>
        </w:rPr>
        <w:t>Wykonawca</w:t>
      </w:r>
      <w:r w:rsidR="005231D1" w:rsidRPr="00D724DB">
        <w:rPr>
          <w:rFonts w:ascii="Tahoma" w:hAnsi="Tahoma" w:cs="Tahoma"/>
          <w:bCs w:val="0"/>
          <w:i/>
          <w:iCs/>
          <w:sz w:val="22"/>
          <w:szCs w:val="22"/>
        </w:rPr>
        <w:t>:</w:t>
      </w: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584C1B" w:rsidRDefault="00584C1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2"/>
          <w:szCs w:val="22"/>
        </w:rPr>
      </w:pPr>
    </w:p>
    <w:p w:rsidR="000A063B" w:rsidRDefault="000A063B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  <w:r w:rsidRPr="009B6A4D">
        <w:rPr>
          <w:rFonts w:ascii="Tahoma" w:hAnsi="Tahoma" w:cs="Tahoma"/>
          <w:b w:val="0"/>
          <w:bCs w:val="0"/>
          <w:i/>
          <w:iCs/>
          <w:sz w:val="12"/>
          <w:szCs w:val="12"/>
        </w:rPr>
        <w:t>Sporządził: Grzegorz Woźniak</w:t>
      </w:r>
    </w:p>
    <w:p w:rsidR="009B6A4D" w:rsidRPr="009B6A4D" w:rsidRDefault="009B6A4D" w:rsidP="00712488">
      <w:pPr>
        <w:pStyle w:val="Tekstpodstawowy"/>
        <w:ind w:firstLine="708"/>
        <w:jc w:val="both"/>
        <w:rPr>
          <w:rFonts w:ascii="Tahoma" w:hAnsi="Tahoma" w:cs="Tahoma"/>
          <w:b w:val="0"/>
          <w:bCs w:val="0"/>
          <w:i/>
          <w:iCs/>
          <w:sz w:val="12"/>
          <w:szCs w:val="12"/>
        </w:rPr>
      </w:pPr>
      <w:r>
        <w:rPr>
          <w:rFonts w:ascii="Tahoma" w:hAnsi="Tahoma" w:cs="Tahoma"/>
          <w:b w:val="0"/>
          <w:bCs w:val="0"/>
          <w:i/>
          <w:iCs/>
          <w:sz w:val="12"/>
          <w:szCs w:val="12"/>
        </w:rPr>
        <w:t>Sprawdził: Kamil Rozberg</w:t>
      </w:r>
    </w:p>
    <w:sectPr w:rsidR="009B6A4D" w:rsidRPr="009B6A4D" w:rsidSect="0003416B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680" w:right="709" w:bottom="680" w:left="1418" w:header="709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0532BD" w15:done="0"/>
  <w15:commentEx w15:paraId="63EEED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0532BD" w16cid:durableId="2110CFA6"/>
  <w16cid:commentId w16cid:paraId="63EEED57" w16cid:durableId="2110CC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C8" w:rsidRDefault="007F2AC8">
      <w:r>
        <w:separator/>
      </w:r>
    </w:p>
  </w:endnote>
  <w:endnote w:type="continuationSeparator" w:id="0">
    <w:p w:rsidR="007F2AC8" w:rsidRDefault="007F2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69278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6692782"/>
          <w:docPartObj>
            <w:docPartGallery w:val="Page Numbers (Top of Page)"/>
            <w:docPartUnique/>
          </w:docPartObj>
        </w:sdtPr>
        <w:sdtContent>
          <w:p w:rsidR="007F2AC8" w:rsidRPr="00205141" w:rsidRDefault="007F2AC8" w:rsidP="00205141">
            <w:pPr>
              <w:pStyle w:val="Stopka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2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69275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7F2AC8" w:rsidRPr="00205141" w:rsidRDefault="007F2AC8" w:rsidP="00205141">
            <w:pPr>
              <w:pStyle w:val="Stopka"/>
              <w:jc w:val="right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F5527E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C8" w:rsidRDefault="007F2AC8">
      <w:r>
        <w:separator/>
      </w:r>
    </w:p>
  </w:footnote>
  <w:footnote w:type="continuationSeparator" w:id="0">
    <w:p w:rsidR="007F2AC8" w:rsidRDefault="007F2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C8" w:rsidRPr="007013B6" w:rsidRDefault="007F2AC8" w:rsidP="007013B6">
    <w:pPr>
      <w:jc w:val="right"/>
      <w:rPr>
        <w:i/>
        <w:sz w:val="18"/>
        <w:szCs w:val="18"/>
      </w:rPr>
    </w:pPr>
    <w:r w:rsidRPr="005F4D3F">
      <w:rPr>
        <w:i/>
        <w:noProof/>
        <w:sz w:val="18"/>
        <w:szCs w:val="18"/>
        <w:lang w:eastAsia="pl-PL"/>
      </w:rPr>
      <w:drawing>
        <wp:inline distT="0" distB="0" distL="0" distR="0">
          <wp:extent cx="6209030" cy="499504"/>
          <wp:effectExtent l="19050" t="0" r="127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499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 xml:space="preserve">załącznik </w:t>
    </w:r>
    <w:r w:rsidRPr="007013B6">
      <w:rPr>
        <w:i/>
        <w:sz w:val="18"/>
        <w:szCs w:val="18"/>
      </w:rPr>
      <w:t>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7"/>
    <w:multiLevelType w:val="multilevel"/>
    <w:tmpl w:val="26A63B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D648E"/>
    <w:multiLevelType w:val="hybridMultilevel"/>
    <w:tmpl w:val="3EA6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A679C"/>
    <w:multiLevelType w:val="hybridMultilevel"/>
    <w:tmpl w:val="27FA14DC"/>
    <w:lvl w:ilvl="0" w:tplc="FD80D2CA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2D61"/>
    <w:multiLevelType w:val="hybridMultilevel"/>
    <w:tmpl w:val="27623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B305B"/>
    <w:multiLevelType w:val="hybridMultilevel"/>
    <w:tmpl w:val="09DEF5BC"/>
    <w:lvl w:ilvl="0" w:tplc="1E08953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D76EEA"/>
    <w:multiLevelType w:val="hybridMultilevel"/>
    <w:tmpl w:val="CB88D942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301B12"/>
    <w:multiLevelType w:val="hybridMultilevel"/>
    <w:tmpl w:val="8C46C22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14">
    <w:nsid w:val="3367427B"/>
    <w:multiLevelType w:val="hybridMultilevel"/>
    <w:tmpl w:val="8C40FB58"/>
    <w:lvl w:ilvl="0" w:tplc="11F4F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>
    <w:nsid w:val="49021B98"/>
    <w:multiLevelType w:val="hybridMultilevel"/>
    <w:tmpl w:val="77E6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C55D71"/>
    <w:multiLevelType w:val="hybridMultilevel"/>
    <w:tmpl w:val="24AE7F58"/>
    <w:lvl w:ilvl="0" w:tplc="FD80D2CA">
      <w:start w:val="1"/>
      <w:numFmt w:val="bullet"/>
      <w:lvlText w:val="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4B1E78D1"/>
    <w:multiLevelType w:val="multilevel"/>
    <w:tmpl w:val="7AC65CB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0">
    <w:nsid w:val="50592A92"/>
    <w:multiLevelType w:val="hybridMultilevel"/>
    <w:tmpl w:val="DCC03814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C12758"/>
    <w:multiLevelType w:val="multilevel"/>
    <w:tmpl w:val="2422958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>
    <w:nsid w:val="654F5214"/>
    <w:multiLevelType w:val="hybridMultilevel"/>
    <w:tmpl w:val="7A44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EB64F1"/>
    <w:multiLevelType w:val="hybridMultilevel"/>
    <w:tmpl w:val="780CE3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9B1208"/>
    <w:multiLevelType w:val="hybridMultilevel"/>
    <w:tmpl w:val="0232A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AF727F"/>
    <w:multiLevelType w:val="hybridMultilevel"/>
    <w:tmpl w:val="8B584BB0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A83FEC"/>
    <w:multiLevelType w:val="hybridMultilevel"/>
    <w:tmpl w:val="17881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4"/>
  </w:num>
  <w:num w:numId="5">
    <w:abstractNumId w:val="9"/>
  </w:num>
  <w:num w:numId="6">
    <w:abstractNumId w:val="11"/>
  </w:num>
  <w:num w:numId="7">
    <w:abstractNumId w:val="23"/>
  </w:num>
  <w:num w:numId="8">
    <w:abstractNumId w:val="20"/>
  </w:num>
  <w:num w:numId="9">
    <w:abstractNumId w:val="19"/>
  </w:num>
  <w:num w:numId="10">
    <w:abstractNumId w:val="12"/>
  </w:num>
  <w:num w:numId="11">
    <w:abstractNumId w:val="27"/>
  </w:num>
  <w:num w:numId="12">
    <w:abstractNumId w:val="14"/>
  </w:num>
  <w:num w:numId="13">
    <w:abstractNumId w:val="7"/>
  </w:num>
  <w:num w:numId="14">
    <w:abstractNumId w:val="26"/>
  </w:num>
  <w:num w:numId="15">
    <w:abstractNumId w:val="6"/>
  </w:num>
  <w:num w:numId="16">
    <w:abstractNumId w:val="28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5"/>
  </w:num>
  <w:num w:numId="26">
    <w:abstractNumId w:val="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 Rozberg">
    <w15:presenceInfo w15:providerId="AD" w15:userId="S-1-5-21-2571741599-2847312559-1913767041-12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/>
  <w:stylePaneFormatFilter w:val="3F01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10866"/>
    <w:rsid w:val="0000566E"/>
    <w:rsid w:val="000138BD"/>
    <w:rsid w:val="00021034"/>
    <w:rsid w:val="00026CC0"/>
    <w:rsid w:val="0003416B"/>
    <w:rsid w:val="00045A29"/>
    <w:rsid w:val="000468B5"/>
    <w:rsid w:val="00084866"/>
    <w:rsid w:val="00092372"/>
    <w:rsid w:val="0009649A"/>
    <w:rsid w:val="000A063B"/>
    <w:rsid w:val="000A64CD"/>
    <w:rsid w:val="000A67AD"/>
    <w:rsid w:val="000A7DFD"/>
    <w:rsid w:val="000C3FBB"/>
    <w:rsid w:val="000D4284"/>
    <w:rsid w:val="000D49E3"/>
    <w:rsid w:val="000E1096"/>
    <w:rsid w:val="000E70D8"/>
    <w:rsid w:val="000F2CF6"/>
    <w:rsid w:val="000F37B7"/>
    <w:rsid w:val="000F6CCB"/>
    <w:rsid w:val="00101FBA"/>
    <w:rsid w:val="001066BF"/>
    <w:rsid w:val="00110E8B"/>
    <w:rsid w:val="00116016"/>
    <w:rsid w:val="0012767C"/>
    <w:rsid w:val="00127974"/>
    <w:rsid w:val="00132DF2"/>
    <w:rsid w:val="0014061E"/>
    <w:rsid w:val="001523C5"/>
    <w:rsid w:val="001528D3"/>
    <w:rsid w:val="001701FF"/>
    <w:rsid w:val="00180B3E"/>
    <w:rsid w:val="00180C40"/>
    <w:rsid w:val="001976BA"/>
    <w:rsid w:val="001A72E7"/>
    <w:rsid w:val="001B102A"/>
    <w:rsid w:val="001B3B83"/>
    <w:rsid w:val="001D58BD"/>
    <w:rsid w:val="001F10A4"/>
    <w:rsid w:val="001F425A"/>
    <w:rsid w:val="002012FF"/>
    <w:rsid w:val="00205141"/>
    <w:rsid w:val="0021051D"/>
    <w:rsid w:val="00224598"/>
    <w:rsid w:val="00236114"/>
    <w:rsid w:val="00241E90"/>
    <w:rsid w:val="0024373D"/>
    <w:rsid w:val="00247527"/>
    <w:rsid w:val="00261FFA"/>
    <w:rsid w:val="00263B66"/>
    <w:rsid w:val="00272205"/>
    <w:rsid w:val="00274758"/>
    <w:rsid w:val="00275442"/>
    <w:rsid w:val="00280FE4"/>
    <w:rsid w:val="002842AE"/>
    <w:rsid w:val="00294D29"/>
    <w:rsid w:val="002960E4"/>
    <w:rsid w:val="00296CEB"/>
    <w:rsid w:val="002A0A57"/>
    <w:rsid w:val="002B1363"/>
    <w:rsid w:val="002C4D0D"/>
    <w:rsid w:val="002C62BE"/>
    <w:rsid w:val="002D4B5B"/>
    <w:rsid w:val="0030473A"/>
    <w:rsid w:val="0030585A"/>
    <w:rsid w:val="003159EB"/>
    <w:rsid w:val="00334877"/>
    <w:rsid w:val="00347777"/>
    <w:rsid w:val="00347A6D"/>
    <w:rsid w:val="00360C9D"/>
    <w:rsid w:val="00365E66"/>
    <w:rsid w:val="00366682"/>
    <w:rsid w:val="00366690"/>
    <w:rsid w:val="00367BD4"/>
    <w:rsid w:val="00371CB8"/>
    <w:rsid w:val="00372538"/>
    <w:rsid w:val="00373C82"/>
    <w:rsid w:val="00390C74"/>
    <w:rsid w:val="00393ECA"/>
    <w:rsid w:val="00393FD8"/>
    <w:rsid w:val="0039458D"/>
    <w:rsid w:val="003B3BE1"/>
    <w:rsid w:val="003C4883"/>
    <w:rsid w:val="003C604F"/>
    <w:rsid w:val="003D4A34"/>
    <w:rsid w:val="003E29D8"/>
    <w:rsid w:val="003E640D"/>
    <w:rsid w:val="00400325"/>
    <w:rsid w:val="00401957"/>
    <w:rsid w:val="00406F98"/>
    <w:rsid w:val="00411E5B"/>
    <w:rsid w:val="004211AE"/>
    <w:rsid w:val="0042366D"/>
    <w:rsid w:val="00440DF8"/>
    <w:rsid w:val="00442289"/>
    <w:rsid w:val="0045622B"/>
    <w:rsid w:val="004570C3"/>
    <w:rsid w:val="00457A5B"/>
    <w:rsid w:val="00462C60"/>
    <w:rsid w:val="004635F9"/>
    <w:rsid w:val="0046418D"/>
    <w:rsid w:val="00472C12"/>
    <w:rsid w:val="004761F3"/>
    <w:rsid w:val="00486EA2"/>
    <w:rsid w:val="00492DBA"/>
    <w:rsid w:val="00496472"/>
    <w:rsid w:val="004A4FA4"/>
    <w:rsid w:val="004A5666"/>
    <w:rsid w:val="004A5AFF"/>
    <w:rsid w:val="004B6C1B"/>
    <w:rsid w:val="004C44D3"/>
    <w:rsid w:val="004C46CB"/>
    <w:rsid w:val="004C7079"/>
    <w:rsid w:val="004D3E28"/>
    <w:rsid w:val="004E09D5"/>
    <w:rsid w:val="004E15AC"/>
    <w:rsid w:val="004E61E2"/>
    <w:rsid w:val="004F48B1"/>
    <w:rsid w:val="004F4D5C"/>
    <w:rsid w:val="004F4F78"/>
    <w:rsid w:val="005051F0"/>
    <w:rsid w:val="00505463"/>
    <w:rsid w:val="00511864"/>
    <w:rsid w:val="005149A1"/>
    <w:rsid w:val="00516608"/>
    <w:rsid w:val="005231D1"/>
    <w:rsid w:val="0052331A"/>
    <w:rsid w:val="005359BF"/>
    <w:rsid w:val="0054242C"/>
    <w:rsid w:val="005461CA"/>
    <w:rsid w:val="00554105"/>
    <w:rsid w:val="005555EC"/>
    <w:rsid w:val="00567292"/>
    <w:rsid w:val="00571E2E"/>
    <w:rsid w:val="00581115"/>
    <w:rsid w:val="00581328"/>
    <w:rsid w:val="00584C1B"/>
    <w:rsid w:val="00590DA8"/>
    <w:rsid w:val="00593B02"/>
    <w:rsid w:val="00597666"/>
    <w:rsid w:val="005A6AFD"/>
    <w:rsid w:val="005B186F"/>
    <w:rsid w:val="005B2382"/>
    <w:rsid w:val="005B7CA4"/>
    <w:rsid w:val="005E6E5B"/>
    <w:rsid w:val="005F4D3F"/>
    <w:rsid w:val="006055AD"/>
    <w:rsid w:val="00615632"/>
    <w:rsid w:val="0064199C"/>
    <w:rsid w:val="00641CC0"/>
    <w:rsid w:val="006523D9"/>
    <w:rsid w:val="00652F75"/>
    <w:rsid w:val="0066022D"/>
    <w:rsid w:val="0066114D"/>
    <w:rsid w:val="00664290"/>
    <w:rsid w:val="00667D5B"/>
    <w:rsid w:val="006722B7"/>
    <w:rsid w:val="0067464C"/>
    <w:rsid w:val="00677519"/>
    <w:rsid w:val="00694080"/>
    <w:rsid w:val="006A1662"/>
    <w:rsid w:val="006B12EF"/>
    <w:rsid w:val="006B62C5"/>
    <w:rsid w:val="006C299A"/>
    <w:rsid w:val="006C4173"/>
    <w:rsid w:val="006C4E5D"/>
    <w:rsid w:val="006C7C60"/>
    <w:rsid w:val="006E69AD"/>
    <w:rsid w:val="006F111E"/>
    <w:rsid w:val="007013B6"/>
    <w:rsid w:val="00707373"/>
    <w:rsid w:val="00712488"/>
    <w:rsid w:val="00732F95"/>
    <w:rsid w:val="007361AA"/>
    <w:rsid w:val="00736862"/>
    <w:rsid w:val="007432A6"/>
    <w:rsid w:val="00744D57"/>
    <w:rsid w:val="0074568E"/>
    <w:rsid w:val="0075147B"/>
    <w:rsid w:val="007557A9"/>
    <w:rsid w:val="0076397E"/>
    <w:rsid w:val="00765C89"/>
    <w:rsid w:val="00766DF4"/>
    <w:rsid w:val="00770D03"/>
    <w:rsid w:val="00777982"/>
    <w:rsid w:val="00782E25"/>
    <w:rsid w:val="00786212"/>
    <w:rsid w:val="0079360A"/>
    <w:rsid w:val="00795747"/>
    <w:rsid w:val="00795C55"/>
    <w:rsid w:val="00797E41"/>
    <w:rsid w:val="007A438F"/>
    <w:rsid w:val="007A6BBE"/>
    <w:rsid w:val="007A722A"/>
    <w:rsid w:val="007B139D"/>
    <w:rsid w:val="007B1A6C"/>
    <w:rsid w:val="007B3665"/>
    <w:rsid w:val="007C3A2E"/>
    <w:rsid w:val="007C4298"/>
    <w:rsid w:val="007C521B"/>
    <w:rsid w:val="007C55DD"/>
    <w:rsid w:val="007C5BC2"/>
    <w:rsid w:val="007F2AC8"/>
    <w:rsid w:val="008016F3"/>
    <w:rsid w:val="00802E0F"/>
    <w:rsid w:val="00810243"/>
    <w:rsid w:val="00810AC1"/>
    <w:rsid w:val="00810CE3"/>
    <w:rsid w:val="00816624"/>
    <w:rsid w:val="0082275F"/>
    <w:rsid w:val="00822C66"/>
    <w:rsid w:val="00823F73"/>
    <w:rsid w:val="008249DB"/>
    <w:rsid w:val="00831DC7"/>
    <w:rsid w:val="0086505B"/>
    <w:rsid w:val="0086532E"/>
    <w:rsid w:val="008706A9"/>
    <w:rsid w:val="00872EE4"/>
    <w:rsid w:val="0087339F"/>
    <w:rsid w:val="008751FC"/>
    <w:rsid w:val="00881F7B"/>
    <w:rsid w:val="00884781"/>
    <w:rsid w:val="00886D49"/>
    <w:rsid w:val="00893C86"/>
    <w:rsid w:val="00894225"/>
    <w:rsid w:val="008A2946"/>
    <w:rsid w:val="008B40AB"/>
    <w:rsid w:val="008B60FD"/>
    <w:rsid w:val="008C673B"/>
    <w:rsid w:val="008D6642"/>
    <w:rsid w:val="008E6DA1"/>
    <w:rsid w:val="008F5E3A"/>
    <w:rsid w:val="008F795B"/>
    <w:rsid w:val="00901819"/>
    <w:rsid w:val="00924632"/>
    <w:rsid w:val="00936A43"/>
    <w:rsid w:val="009420B6"/>
    <w:rsid w:val="009436C0"/>
    <w:rsid w:val="009440FC"/>
    <w:rsid w:val="00955DE5"/>
    <w:rsid w:val="00956A81"/>
    <w:rsid w:val="0096555F"/>
    <w:rsid w:val="0097605F"/>
    <w:rsid w:val="00982D97"/>
    <w:rsid w:val="00983220"/>
    <w:rsid w:val="009861AA"/>
    <w:rsid w:val="009963FB"/>
    <w:rsid w:val="009969E9"/>
    <w:rsid w:val="009B6A4D"/>
    <w:rsid w:val="009B7FF5"/>
    <w:rsid w:val="009C5366"/>
    <w:rsid w:val="009D78C3"/>
    <w:rsid w:val="009E5475"/>
    <w:rsid w:val="00A036A5"/>
    <w:rsid w:val="00A05567"/>
    <w:rsid w:val="00A1669D"/>
    <w:rsid w:val="00A270BE"/>
    <w:rsid w:val="00A277A5"/>
    <w:rsid w:val="00A33801"/>
    <w:rsid w:val="00A33878"/>
    <w:rsid w:val="00A34CE2"/>
    <w:rsid w:val="00A43A94"/>
    <w:rsid w:val="00A4780A"/>
    <w:rsid w:val="00A75EB3"/>
    <w:rsid w:val="00A81459"/>
    <w:rsid w:val="00A869B4"/>
    <w:rsid w:val="00A86D44"/>
    <w:rsid w:val="00A90523"/>
    <w:rsid w:val="00AA0B21"/>
    <w:rsid w:val="00AC4481"/>
    <w:rsid w:val="00AD2AD8"/>
    <w:rsid w:val="00AD5F9A"/>
    <w:rsid w:val="00AF782D"/>
    <w:rsid w:val="00B23F85"/>
    <w:rsid w:val="00B274EB"/>
    <w:rsid w:val="00B33A49"/>
    <w:rsid w:val="00B55626"/>
    <w:rsid w:val="00B57855"/>
    <w:rsid w:val="00B60374"/>
    <w:rsid w:val="00B608AE"/>
    <w:rsid w:val="00B63953"/>
    <w:rsid w:val="00B63A99"/>
    <w:rsid w:val="00B64D0E"/>
    <w:rsid w:val="00B64D8E"/>
    <w:rsid w:val="00B7537F"/>
    <w:rsid w:val="00B80C6F"/>
    <w:rsid w:val="00B82D02"/>
    <w:rsid w:val="00B84DB6"/>
    <w:rsid w:val="00B85DC8"/>
    <w:rsid w:val="00B96162"/>
    <w:rsid w:val="00BB761B"/>
    <w:rsid w:val="00BC7A31"/>
    <w:rsid w:val="00BD0E82"/>
    <w:rsid w:val="00BD5335"/>
    <w:rsid w:val="00BD7D97"/>
    <w:rsid w:val="00BE23E2"/>
    <w:rsid w:val="00BE3904"/>
    <w:rsid w:val="00BF0665"/>
    <w:rsid w:val="00BF07D9"/>
    <w:rsid w:val="00BF29D4"/>
    <w:rsid w:val="00C01F2B"/>
    <w:rsid w:val="00C045D1"/>
    <w:rsid w:val="00C04D83"/>
    <w:rsid w:val="00C13590"/>
    <w:rsid w:val="00C2043C"/>
    <w:rsid w:val="00C23483"/>
    <w:rsid w:val="00C234EB"/>
    <w:rsid w:val="00C257A6"/>
    <w:rsid w:val="00C35EC7"/>
    <w:rsid w:val="00C3664E"/>
    <w:rsid w:val="00C36D4A"/>
    <w:rsid w:val="00C4770E"/>
    <w:rsid w:val="00C50C25"/>
    <w:rsid w:val="00C53B24"/>
    <w:rsid w:val="00C664C9"/>
    <w:rsid w:val="00C76768"/>
    <w:rsid w:val="00C8427A"/>
    <w:rsid w:val="00C936B3"/>
    <w:rsid w:val="00CA03E7"/>
    <w:rsid w:val="00CA11E5"/>
    <w:rsid w:val="00CB267A"/>
    <w:rsid w:val="00CB271E"/>
    <w:rsid w:val="00CB60C6"/>
    <w:rsid w:val="00CD6294"/>
    <w:rsid w:val="00CF012E"/>
    <w:rsid w:val="00CF2A0F"/>
    <w:rsid w:val="00CF70AB"/>
    <w:rsid w:val="00D1218C"/>
    <w:rsid w:val="00D27647"/>
    <w:rsid w:val="00D308AF"/>
    <w:rsid w:val="00D47210"/>
    <w:rsid w:val="00D60C1F"/>
    <w:rsid w:val="00D61C2F"/>
    <w:rsid w:val="00D635DF"/>
    <w:rsid w:val="00D644C3"/>
    <w:rsid w:val="00D70EC2"/>
    <w:rsid w:val="00D71BF2"/>
    <w:rsid w:val="00D724DB"/>
    <w:rsid w:val="00D727A5"/>
    <w:rsid w:val="00D76181"/>
    <w:rsid w:val="00D934C3"/>
    <w:rsid w:val="00D93AFB"/>
    <w:rsid w:val="00D96642"/>
    <w:rsid w:val="00DA4D7F"/>
    <w:rsid w:val="00DB6D25"/>
    <w:rsid w:val="00DC14E0"/>
    <w:rsid w:val="00DC4AF0"/>
    <w:rsid w:val="00DC4CC5"/>
    <w:rsid w:val="00DD0767"/>
    <w:rsid w:val="00DD2913"/>
    <w:rsid w:val="00DE24A7"/>
    <w:rsid w:val="00DF1852"/>
    <w:rsid w:val="00DF2947"/>
    <w:rsid w:val="00E00E2B"/>
    <w:rsid w:val="00E017F8"/>
    <w:rsid w:val="00E04839"/>
    <w:rsid w:val="00E1126F"/>
    <w:rsid w:val="00E209DE"/>
    <w:rsid w:val="00E20E87"/>
    <w:rsid w:val="00E330EC"/>
    <w:rsid w:val="00E36B80"/>
    <w:rsid w:val="00E44D25"/>
    <w:rsid w:val="00E5132C"/>
    <w:rsid w:val="00E541BA"/>
    <w:rsid w:val="00E62358"/>
    <w:rsid w:val="00E62CE8"/>
    <w:rsid w:val="00E64755"/>
    <w:rsid w:val="00E77A21"/>
    <w:rsid w:val="00E816D0"/>
    <w:rsid w:val="00E83FD3"/>
    <w:rsid w:val="00E8687C"/>
    <w:rsid w:val="00E907A5"/>
    <w:rsid w:val="00E947E4"/>
    <w:rsid w:val="00EA2303"/>
    <w:rsid w:val="00EA5DE4"/>
    <w:rsid w:val="00EB4C87"/>
    <w:rsid w:val="00EB5855"/>
    <w:rsid w:val="00EB73C8"/>
    <w:rsid w:val="00EC23A7"/>
    <w:rsid w:val="00EC59CA"/>
    <w:rsid w:val="00ED1436"/>
    <w:rsid w:val="00ED14B5"/>
    <w:rsid w:val="00EE5B24"/>
    <w:rsid w:val="00EF30B4"/>
    <w:rsid w:val="00EF77B1"/>
    <w:rsid w:val="00F00DA4"/>
    <w:rsid w:val="00F01D70"/>
    <w:rsid w:val="00F10784"/>
    <w:rsid w:val="00F10866"/>
    <w:rsid w:val="00F1215D"/>
    <w:rsid w:val="00F12BA0"/>
    <w:rsid w:val="00F17FB3"/>
    <w:rsid w:val="00F268BE"/>
    <w:rsid w:val="00F33DA1"/>
    <w:rsid w:val="00F352C1"/>
    <w:rsid w:val="00F35936"/>
    <w:rsid w:val="00F35BA8"/>
    <w:rsid w:val="00F37CAF"/>
    <w:rsid w:val="00F5527E"/>
    <w:rsid w:val="00F57C85"/>
    <w:rsid w:val="00F64053"/>
    <w:rsid w:val="00F659B3"/>
    <w:rsid w:val="00F65B22"/>
    <w:rsid w:val="00F65D59"/>
    <w:rsid w:val="00F8075D"/>
    <w:rsid w:val="00F822C3"/>
    <w:rsid w:val="00F865C4"/>
    <w:rsid w:val="00F87856"/>
    <w:rsid w:val="00F902E1"/>
    <w:rsid w:val="00F91FD5"/>
    <w:rsid w:val="00F92618"/>
    <w:rsid w:val="00F97207"/>
    <w:rsid w:val="00FA1FAD"/>
    <w:rsid w:val="00FA5D64"/>
    <w:rsid w:val="00FB0715"/>
    <w:rsid w:val="00FB0E63"/>
    <w:rsid w:val="00FB0E78"/>
    <w:rsid w:val="00FB31BA"/>
    <w:rsid w:val="00FC7070"/>
    <w:rsid w:val="00FD27A6"/>
    <w:rsid w:val="00FD4D0C"/>
    <w:rsid w:val="00FD541C"/>
    <w:rsid w:val="00FD707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D5F9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77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75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751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7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7519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914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86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69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139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1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709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8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0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2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8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724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5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63">
                      <w:marLeft w:val="2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7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80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4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5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415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9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7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047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68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34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8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2430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653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0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5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61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3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43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4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0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622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79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1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28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44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760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6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39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4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5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2DBC-C6F7-4DE8-A50C-4732DB93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2977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NR</vt:lpstr>
    </vt:vector>
  </TitlesOfParts>
  <Company>UM MRAGOWO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creator>kowalski</dc:creator>
  <cp:lastModifiedBy>wozniak</cp:lastModifiedBy>
  <cp:revision>7</cp:revision>
  <cp:lastPrinted>2019-09-02T06:27:00Z</cp:lastPrinted>
  <dcterms:created xsi:type="dcterms:W3CDTF">2019-08-29T06:30:00Z</dcterms:created>
  <dcterms:modified xsi:type="dcterms:W3CDTF">2019-09-02T08:59:00Z</dcterms:modified>
</cp:coreProperties>
</file>