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7C7" w:rsidRPr="003C5196" w:rsidRDefault="00F427C7" w:rsidP="00F427C7">
      <w:pPr>
        <w:pStyle w:val="Tekstpodstawowy"/>
        <w:rPr>
          <w:sz w:val="24"/>
          <w:szCs w:val="24"/>
        </w:rPr>
      </w:pPr>
      <w:r w:rsidRPr="003C5196">
        <w:rPr>
          <w:sz w:val="24"/>
          <w:szCs w:val="24"/>
        </w:rPr>
        <w:t>Znak: OP.271.</w:t>
      </w:r>
      <w:r w:rsidR="006026D8">
        <w:rPr>
          <w:sz w:val="24"/>
          <w:szCs w:val="24"/>
        </w:rPr>
        <w:t>11</w:t>
      </w:r>
      <w:r w:rsidRPr="003C5196">
        <w:rPr>
          <w:sz w:val="24"/>
          <w:szCs w:val="24"/>
        </w:rPr>
        <w:t>.201</w:t>
      </w:r>
      <w:r w:rsidR="006026D8">
        <w:rPr>
          <w:sz w:val="24"/>
          <w:szCs w:val="24"/>
        </w:rPr>
        <w:t>9</w:t>
      </w:r>
      <w:r w:rsidRPr="003C5196">
        <w:rPr>
          <w:sz w:val="24"/>
          <w:szCs w:val="24"/>
        </w:rPr>
        <w:t xml:space="preserve">                                                                             Mrągowo, 1</w:t>
      </w:r>
      <w:r w:rsidR="006026D8">
        <w:rPr>
          <w:sz w:val="24"/>
          <w:szCs w:val="24"/>
        </w:rPr>
        <w:t>0</w:t>
      </w:r>
      <w:r w:rsidRPr="003C5196">
        <w:rPr>
          <w:sz w:val="24"/>
          <w:szCs w:val="24"/>
        </w:rPr>
        <w:t>.</w:t>
      </w:r>
      <w:r w:rsidR="006026D8">
        <w:rPr>
          <w:sz w:val="24"/>
          <w:szCs w:val="24"/>
        </w:rPr>
        <w:t>09</w:t>
      </w:r>
      <w:r w:rsidRPr="003C5196">
        <w:rPr>
          <w:sz w:val="24"/>
          <w:szCs w:val="24"/>
        </w:rPr>
        <w:t>.201</w:t>
      </w:r>
      <w:r w:rsidR="006026D8">
        <w:rPr>
          <w:sz w:val="24"/>
          <w:szCs w:val="24"/>
        </w:rPr>
        <w:t>9</w:t>
      </w:r>
      <w:r w:rsidRPr="003C5196">
        <w:rPr>
          <w:sz w:val="24"/>
          <w:szCs w:val="24"/>
        </w:rPr>
        <w:t xml:space="preserve"> r.</w:t>
      </w:r>
    </w:p>
    <w:p w:rsidR="00F427C7" w:rsidRPr="003C5196" w:rsidRDefault="00F427C7" w:rsidP="00F4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C7" w:rsidRPr="003C5196" w:rsidRDefault="00F427C7" w:rsidP="00F427C7">
      <w:pPr>
        <w:pStyle w:val="Tekstpodstawowywcity"/>
        <w:ind w:left="540" w:hanging="540"/>
        <w:rPr>
          <w:szCs w:val="24"/>
        </w:rPr>
      </w:pPr>
      <w:r w:rsidRPr="003C5196">
        <w:rPr>
          <w:szCs w:val="24"/>
        </w:rPr>
        <w:t>Dot. przetargu nieograniczonego na: „</w:t>
      </w:r>
      <w:bookmarkStart w:id="0" w:name="_Hlk523810355"/>
      <w:r w:rsidRPr="003C5196">
        <w:rPr>
          <w:szCs w:val="24"/>
        </w:rPr>
        <w:t xml:space="preserve">Odbieranie i transport odpadów komunalnych od właścicieli nieruchomości zamieszkałych i niezamieszkałych z terenu Gminy Miasto Mrągowo w </w:t>
      </w:r>
      <w:r w:rsidR="006026D8">
        <w:rPr>
          <w:szCs w:val="24"/>
        </w:rPr>
        <w:t>okresie</w:t>
      </w:r>
      <w:r w:rsidRPr="003C5196">
        <w:rPr>
          <w:szCs w:val="24"/>
        </w:rPr>
        <w:t xml:space="preserve"> od 01</w:t>
      </w:r>
      <w:r w:rsidR="006026D8">
        <w:rPr>
          <w:szCs w:val="24"/>
        </w:rPr>
        <w:t>.01.</w:t>
      </w:r>
      <w:r w:rsidRPr="003C5196">
        <w:rPr>
          <w:szCs w:val="24"/>
        </w:rPr>
        <w:t>20</w:t>
      </w:r>
      <w:r w:rsidR="006026D8">
        <w:rPr>
          <w:szCs w:val="24"/>
        </w:rPr>
        <w:t>20</w:t>
      </w:r>
      <w:r w:rsidRPr="003C5196">
        <w:rPr>
          <w:szCs w:val="24"/>
        </w:rPr>
        <w:t xml:space="preserve"> roku do 31</w:t>
      </w:r>
      <w:r w:rsidR="006026D8">
        <w:rPr>
          <w:szCs w:val="24"/>
        </w:rPr>
        <w:t>.12.</w:t>
      </w:r>
      <w:r w:rsidRPr="003C5196">
        <w:rPr>
          <w:szCs w:val="24"/>
        </w:rPr>
        <w:t>202</w:t>
      </w:r>
      <w:r w:rsidR="006026D8">
        <w:rPr>
          <w:szCs w:val="24"/>
        </w:rPr>
        <w:t>1</w:t>
      </w:r>
      <w:r w:rsidRPr="003C5196">
        <w:rPr>
          <w:szCs w:val="24"/>
        </w:rPr>
        <w:t xml:space="preserve"> roku</w:t>
      </w:r>
      <w:bookmarkEnd w:id="0"/>
      <w:r w:rsidRPr="003C5196">
        <w:rPr>
          <w:szCs w:val="24"/>
        </w:rPr>
        <w:t>”.</w:t>
      </w:r>
    </w:p>
    <w:p w:rsidR="00F427C7" w:rsidRPr="003C5196" w:rsidRDefault="00F427C7" w:rsidP="00F427C7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7C7" w:rsidRDefault="00F427C7" w:rsidP="00F427C7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5196">
        <w:rPr>
          <w:rFonts w:ascii="Times New Roman" w:hAnsi="Times New Roman" w:cs="Times New Roman"/>
          <w:b/>
          <w:color w:val="auto"/>
          <w:sz w:val="24"/>
          <w:szCs w:val="24"/>
        </w:rPr>
        <w:t>ZAWIADOMIENIE</w:t>
      </w:r>
    </w:p>
    <w:p w:rsidR="004C0081" w:rsidRPr="004C0081" w:rsidRDefault="004C0081" w:rsidP="004C0081"/>
    <w:p w:rsidR="00F427C7" w:rsidRDefault="00F427C7" w:rsidP="006026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196">
        <w:rPr>
          <w:rFonts w:ascii="Times New Roman" w:hAnsi="Times New Roman" w:cs="Times New Roman"/>
          <w:sz w:val="24"/>
          <w:szCs w:val="24"/>
        </w:rPr>
        <w:t xml:space="preserve">Zamawiający zgodnie z art. 38 ust. </w:t>
      </w:r>
      <w:r w:rsidR="006026D8">
        <w:rPr>
          <w:rFonts w:ascii="Times New Roman" w:hAnsi="Times New Roman" w:cs="Times New Roman"/>
          <w:sz w:val="24"/>
          <w:szCs w:val="24"/>
        </w:rPr>
        <w:t>4</w:t>
      </w:r>
      <w:r w:rsidRPr="003C5196">
        <w:rPr>
          <w:rFonts w:ascii="Times New Roman" w:hAnsi="Times New Roman" w:cs="Times New Roman"/>
          <w:sz w:val="24"/>
          <w:szCs w:val="24"/>
        </w:rPr>
        <w:t xml:space="preserve"> ustawy Prawo zamówień publicznych (Dz. U. z 201</w:t>
      </w:r>
      <w:r w:rsidR="006026D8">
        <w:rPr>
          <w:rFonts w:ascii="Times New Roman" w:hAnsi="Times New Roman" w:cs="Times New Roman"/>
          <w:sz w:val="24"/>
          <w:szCs w:val="24"/>
        </w:rPr>
        <w:t>8</w:t>
      </w:r>
      <w:r w:rsidRPr="003C5196">
        <w:rPr>
          <w:rFonts w:ascii="Times New Roman" w:hAnsi="Times New Roman" w:cs="Times New Roman"/>
          <w:sz w:val="24"/>
          <w:szCs w:val="24"/>
        </w:rPr>
        <w:t xml:space="preserve"> r. poz. </w:t>
      </w:r>
      <w:r w:rsidR="006026D8">
        <w:rPr>
          <w:rFonts w:ascii="Times New Roman" w:hAnsi="Times New Roman" w:cs="Times New Roman"/>
          <w:sz w:val="24"/>
          <w:szCs w:val="24"/>
        </w:rPr>
        <w:t>1986</w:t>
      </w:r>
      <w:r w:rsidRPr="003C5196">
        <w:rPr>
          <w:rFonts w:ascii="Times New Roman" w:hAnsi="Times New Roman" w:cs="Times New Roman"/>
          <w:sz w:val="24"/>
          <w:szCs w:val="24"/>
        </w:rPr>
        <w:t xml:space="preserve"> ze zm.) </w:t>
      </w:r>
      <w:r w:rsidR="006026D8">
        <w:rPr>
          <w:rFonts w:ascii="Times New Roman" w:hAnsi="Times New Roman" w:cs="Times New Roman"/>
          <w:sz w:val="24"/>
          <w:szCs w:val="24"/>
        </w:rPr>
        <w:t xml:space="preserve">poprawia oczywistą omyłkę w § 10 ust. 1 załącznika nr 1 do SIWZ (projekt umowy), a mianowicie data </w:t>
      </w:r>
      <w:r w:rsidR="004C0081">
        <w:rPr>
          <w:rFonts w:ascii="Times New Roman" w:hAnsi="Times New Roman" w:cs="Times New Roman"/>
          <w:sz w:val="24"/>
          <w:szCs w:val="24"/>
        </w:rPr>
        <w:t xml:space="preserve">zakończenia usługi zostaje poprawiona na </w:t>
      </w:r>
      <w:r w:rsidR="004C0081" w:rsidRPr="004C0081">
        <w:rPr>
          <w:rFonts w:ascii="Times New Roman" w:hAnsi="Times New Roman" w:cs="Times New Roman"/>
          <w:b/>
          <w:bCs/>
          <w:sz w:val="24"/>
          <w:szCs w:val="24"/>
        </w:rPr>
        <w:t>31 grudnia 2021 roku</w:t>
      </w:r>
      <w:r w:rsidR="004C0081">
        <w:rPr>
          <w:rFonts w:ascii="Times New Roman" w:hAnsi="Times New Roman" w:cs="Times New Roman"/>
          <w:sz w:val="24"/>
          <w:szCs w:val="24"/>
        </w:rPr>
        <w:t xml:space="preserve"> zgodnie z opisem przedmiotu zamówienia oraz terminem wykonania wskazanym w SIWZ</w:t>
      </w:r>
      <w:r w:rsidRPr="003C5196">
        <w:rPr>
          <w:rFonts w:ascii="Times New Roman" w:hAnsi="Times New Roman" w:cs="Times New Roman"/>
          <w:sz w:val="24"/>
          <w:szCs w:val="24"/>
        </w:rPr>
        <w:t>.</w:t>
      </w:r>
    </w:p>
    <w:p w:rsidR="004C0081" w:rsidRPr="004C0081" w:rsidRDefault="004C0081" w:rsidP="004C00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0081" w:rsidRDefault="004C0081" w:rsidP="004C008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C0081" w:rsidRPr="004C0081" w:rsidRDefault="004C0081" w:rsidP="004C008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C0081">
        <w:rPr>
          <w:rFonts w:ascii="Times New Roman" w:hAnsi="Times New Roman" w:cs="Times New Roman"/>
          <w:sz w:val="24"/>
          <w:szCs w:val="24"/>
        </w:rPr>
        <w:t xml:space="preserve">Pierwszy Z-ca </w:t>
      </w:r>
      <w:bookmarkStart w:id="1" w:name="_GoBack"/>
      <w:bookmarkEnd w:id="1"/>
      <w:r w:rsidRPr="004C0081">
        <w:rPr>
          <w:rFonts w:ascii="Times New Roman" w:hAnsi="Times New Roman" w:cs="Times New Roman"/>
          <w:sz w:val="24"/>
          <w:szCs w:val="24"/>
        </w:rPr>
        <w:t>Burmistrza Miasta</w:t>
      </w:r>
    </w:p>
    <w:p w:rsidR="004C0081" w:rsidRPr="004C0081" w:rsidRDefault="004C0081" w:rsidP="004C008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C0081">
        <w:rPr>
          <w:rFonts w:ascii="Times New Roman" w:hAnsi="Times New Roman" w:cs="Times New Roman"/>
          <w:sz w:val="24"/>
          <w:szCs w:val="24"/>
        </w:rPr>
        <w:t xml:space="preserve">               Mgr Tadeusz Łapka</w:t>
      </w:r>
    </w:p>
    <w:p w:rsidR="004C0081" w:rsidRPr="003C5196" w:rsidRDefault="004C0081" w:rsidP="006026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C0081" w:rsidRPr="003C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4EE" w:rsidRDefault="001934EE" w:rsidP="001934EE">
      <w:pPr>
        <w:spacing w:after="0" w:line="240" w:lineRule="auto"/>
      </w:pPr>
      <w:r>
        <w:separator/>
      </w:r>
    </w:p>
  </w:endnote>
  <w:endnote w:type="continuationSeparator" w:id="0">
    <w:p w:rsidR="001934EE" w:rsidRDefault="001934EE" w:rsidP="0019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4EE" w:rsidRDefault="001934EE" w:rsidP="001934EE">
      <w:pPr>
        <w:spacing w:after="0" w:line="240" w:lineRule="auto"/>
      </w:pPr>
      <w:r>
        <w:separator/>
      </w:r>
    </w:p>
  </w:footnote>
  <w:footnote w:type="continuationSeparator" w:id="0">
    <w:p w:rsidR="001934EE" w:rsidRDefault="001934EE" w:rsidP="00193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16E53"/>
    <w:multiLevelType w:val="hybridMultilevel"/>
    <w:tmpl w:val="04127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F7145"/>
    <w:multiLevelType w:val="hybridMultilevel"/>
    <w:tmpl w:val="D0A250F6"/>
    <w:lvl w:ilvl="0" w:tplc="0082BE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652A03"/>
    <w:multiLevelType w:val="hybridMultilevel"/>
    <w:tmpl w:val="899A50C6"/>
    <w:lvl w:ilvl="0" w:tplc="B9406F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1E6942"/>
    <w:multiLevelType w:val="hybridMultilevel"/>
    <w:tmpl w:val="D12AC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43476"/>
    <w:multiLevelType w:val="hybridMultilevel"/>
    <w:tmpl w:val="3B5A44F4"/>
    <w:lvl w:ilvl="0" w:tplc="9D58B2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5777B9"/>
    <w:multiLevelType w:val="hybridMultilevel"/>
    <w:tmpl w:val="D90E796E"/>
    <w:lvl w:ilvl="0" w:tplc="4EDE2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C0"/>
    <w:rsid w:val="00003A11"/>
    <w:rsid w:val="000A58C0"/>
    <w:rsid w:val="000F65B5"/>
    <w:rsid w:val="000F6C16"/>
    <w:rsid w:val="00157567"/>
    <w:rsid w:val="00191AE4"/>
    <w:rsid w:val="001934EE"/>
    <w:rsid w:val="001A2F1D"/>
    <w:rsid w:val="001D57D6"/>
    <w:rsid w:val="001E0398"/>
    <w:rsid w:val="001E598C"/>
    <w:rsid w:val="00264E8C"/>
    <w:rsid w:val="00275121"/>
    <w:rsid w:val="002A36D3"/>
    <w:rsid w:val="002A4018"/>
    <w:rsid w:val="002B04BC"/>
    <w:rsid w:val="0033527B"/>
    <w:rsid w:val="00354E52"/>
    <w:rsid w:val="003813DD"/>
    <w:rsid w:val="003C5196"/>
    <w:rsid w:val="003D553F"/>
    <w:rsid w:val="0049668D"/>
    <w:rsid w:val="004C0081"/>
    <w:rsid w:val="004C5788"/>
    <w:rsid w:val="00541EE7"/>
    <w:rsid w:val="00553B38"/>
    <w:rsid w:val="0056736A"/>
    <w:rsid w:val="00592E37"/>
    <w:rsid w:val="005B4B3D"/>
    <w:rsid w:val="006026D8"/>
    <w:rsid w:val="00615575"/>
    <w:rsid w:val="00637DAB"/>
    <w:rsid w:val="0069255C"/>
    <w:rsid w:val="006F2404"/>
    <w:rsid w:val="00720F32"/>
    <w:rsid w:val="00723217"/>
    <w:rsid w:val="00782B86"/>
    <w:rsid w:val="00791D5D"/>
    <w:rsid w:val="007C712B"/>
    <w:rsid w:val="007E60D2"/>
    <w:rsid w:val="007E6B33"/>
    <w:rsid w:val="00843566"/>
    <w:rsid w:val="00853653"/>
    <w:rsid w:val="008A0C5A"/>
    <w:rsid w:val="008C5EAB"/>
    <w:rsid w:val="008E6A52"/>
    <w:rsid w:val="00916D70"/>
    <w:rsid w:val="00943D0B"/>
    <w:rsid w:val="009B60EE"/>
    <w:rsid w:val="009D4E62"/>
    <w:rsid w:val="00A2516A"/>
    <w:rsid w:val="00A50CE8"/>
    <w:rsid w:val="00A50E3E"/>
    <w:rsid w:val="00A6143A"/>
    <w:rsid w:val="00A91BBB"/>
    <w:rsid w:val="00AC4BD9"/>
    <w:rsid w:val="00AD3F59"/>
    <w:rsid w:val="00AD62E5"/>
    <w:rsid w:val="00AE52E3"/>
    <w:rsid w:val="00B051E3"/>
    <w:rsid w:val="00B406A6"/>
    <w:rsid w:val="00B43BA8"/>
    <w:rsid w:val="00B624A3"/>
    <w:rsid w:val="00BC722B"/>
    <w:rsid w:val="00C42380"/>
    <w:rsid w:val="00C45A1E"/>
    <w:rsid w:val="00C4784D"/>
    <w:rsid w:val="00C64EC9"/>
    <w:rsid w:val="00C8260D"/>
    <w:rsid w:val="00C86690"/>
    <w:rsid w:val="00C87BD8"/>
    <w:rsid w:val="00CB79C0"/>
    <w:rsid w:val="00CE275C"/>
    <w:rsid w:val="00CE7FF7"/>
    <w:rsid w:val="00D1566E"/>
    <w:rsid w:val="00E304FA"/>
    <w:rsid w:val="00E308E7"/>
    <w:rsid w:val="00E36FCA"/>
    <w:rsid w:val="00E72AF7"/>
    <w:rsid w:val="00EA14E9"/>
    <w:rsid w:val="00EA22A9"/>
    <w:rsid w:val="00ED72F4"/>
    <w:rsid w:val="00F02B4A"/>
    <w:rsid w:val="00F0719E"/>
    <w:rsid w:val="00F37DDF"/>
    <w:rsid w:val="00F427C7"/>
    <w:rsid w:val="00FA0301"/>
    <w:rsid w:val="00FA1EAE"/>
    <w:rsid w:val="00FA303B"/>
    <w:rsid w:val="00FD48BC"/>
    <w:rsid w:val="00FE3F3C"/>
    <w:rsid w:val="00FE60DC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B38B"/>
  <w15:chartTrackingRefBased/>
  <w15:docId w15:val="{CA91AA5C-1F77-44B2-B191-932A2BAE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B7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CB79C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79C0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rsid w:val="00CB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CB79C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4EE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1D57D6"/>
    <w:rPr>
      <w:i/>
      <w:iCs/>
      <w:color w:val="4472C4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6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7BD8"/>
    <w:pPr>
      <w:suppressAutoHyphens/>
      <w:spacing w:after="200" w:line="276" w:lineRule="auto"/>
      <w:ind w:left="720"/>
      <w:contextualSpacing/>
    </w:pPr>
    <w:rPr>
      <w:rFonts w:ascii="Cambria" w:eastAsia="Times New Roman" w:hAnsi="Cambria" w:cs="Times New Roman"/>
      <w:kern w:val="1"/>
      <w:sz w:val="24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F427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7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27C7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27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C82C-261B-484A-B010-3F652287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Mirosław Kuchciński</cp:lastModifiedBy>
  <cp:revision>26</cp:revision>
  <cp:lastPrinted>2019-09-10T08:07:00Z</cp:lastPrinted>
  <dcterms:created xsi:type="dcterms:W3CDTF">2018-10-08T07:30:00Z</dcterms:created>
  <dcterms:modified xsi:type="dcterms:W3CDTF">2019-09-10T08:11:00Z</dcterms:modified>
</cp:coreProperties>
</file>