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B0" w:rsidRPr="00DD6D50" w:rsidRDefault="00F47462" w:rsidP="000C30B0">
      <w:pPr>
        <w:pStyle w:val="Nagwek9"/>
        <w:spacing w:before="0" w:after="0"/>
        <w:jc w:val="right"/>
        <w:rPr>
          <w:rFonts w:asciiTheme="minorHAnsi" w:hAnsiTheme="minorHAnsi" w:cs="Tahoma"/>
          <w:i/>
          <w:sz w:val="18"/>
          <w:szCs w:val="18"/>
        </w:rPr>
      </w:pPr>
      <w:r>
        <w:rPr>
          <w:rFonts w:asciiTheme="minorHAnsi" w:hAnsiTheme="minorHAnsi" w:cs="Tahoma"/>
          <w:i/>
          <w:sz w:val="18"/>
          <w:szCs w:val="18"/>
        </w:rPr>
        <w:t xml:space="preserve">Zał. Nr </w:t>
      </w:r>
      <w:r w:rsidR="00165CDC">
        <w:rPr>
          <w:rFonts w:asciiTheme="minorHAnsi" w:hAnsiTheme="minorHAnsi" w:cs="Tahoma"/>
          <w:i/>
          <w:sz w:val="18"/>
          <w:szCs w:val="18"/>
        </w:rPr>
        <w:t>2</w:t>
      </w:r>
      <w:r>
        <w:rPr>
          <w:rFonts w:asciiTheme="minorHAnsi" w:hAnsiTheme="minorHAnsi" w:cs="Tahoma"/>
          <w:i/>
          <w:sz w:val="18"/>
          <w:szCs w:val="18"/>
        </w:rPr>
        <w:t xml:space="preserve"> </w:t>
      </w:r>
      <w:r w:rsidR="000C30B0" w:rsidRPr="00DD6D50">
        <w:rPr>
          <w:rFonts w:asciiTheme="minorHAnsi" w:hAnsiTheme="minorHAnsi" w:cs="Tahoma"/>
          <w:i/>
          <w:sz w:val="18"/>
          <w:szCs w:val="18"/>
        </w:rPr>
        <w:t>do</w:t>
      </w:r>
    </w:p>
    <w:p w:rsidR="000C30B0" w:rsidRPr="00DD6D50" w:rsidRDefault="000C30B0" w:rsidP="000C30B0">
      <w:pPr>
        <w:pStyle w:val="Nagwek"/>
        <w:tabs>
          <w:tab w:val="clear" w:pos="9072"/>
        </w:tabs>
        <w:jc w:val="right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color w:val="C00000"/>
          <w:sz w:val="18"/>
          <w:szCs w:val="18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napToGrid w:val="0"/>
        </w:rPr>
      </w:pPr>
      <w:r w:rsidRPr="00DD6D50">
        <w:rPr>
          <w:rFonts w:asciiTheme="minorHAnsi" w:hAnsiTheme="minorHAnsi" w:cs="Tahoma"/>
          <w:b/>
          <w:bCs/>
          <w:snapToGrid w:val="0"/>
        </w:rPr>
        <w:t>„Formularz  ofertowy”</w:t>
      </w: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pStyle w:val="Nagwek"/>
        <w:tabs>
          <w:tab w:val="left" w:pos="708"/>
        </w:tabs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..................................................................         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spacing w:line="288" w:lineRule="auto"/>
        <w:jc w:val="both"/>
        <w:rPr>
          <w:rFonts w:asciiTheme="minorHAnsi" w:hAnsiTheme="minorHAnsi" w:cs="Tahoma"/>
          <w:snapToGrid w:val="0"/>
        </w:rPr>
      </w:pPr>
      <w:r w:rsidRPr="00DD6D50">
        <w:rPr>
          <w:rFonts w:asciiTheme="minorHAnsi" w:hAnsiTheme="minorHAnsi" w:cs="Tahoma"/>
          <w:snapToGrid w:val="0"/>
        </w:rPr>
        <w:t xml:space="preserve">.................................................................  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>/pełna nazwa i dokładny adres Wykonawcy</w:t>
      </w:r>
    </w:p>
    <w:p w:rsidR="000C30B0" w:rsidRPr="00DD6D50" w:rsidRDefault="000C30B0" w:rsidP="000C30B0">
      <w:pPr>
        <w:ind w:firstLine="142"/>
        <w:jc w:val="both"/>
        <w:rPr>
          <w:rFonts w:asciiTheme="minorHAnsi" w:hAnsiTheme="minorHAnsi" w:cs="Tahoma"/>
          <w:b/>
          <w:snapToGrid w:val="0"/>
          <w:sz w:val="20"/>
          <w:szCs w:val="20"/>
        </w:rPr>
      </w:pPr>
      <w:r w:rsidRPr="00DD6D50">
        <w:rPr>
          <w:rFonts w:asciiTheme="minorHAnsi" w:hAnsiTheme="minorHAnsi" w:cs="Tahoma"/>
          <w:snapToGrid w:val="0"/>
          <w:sz w:val="20"/>
          <w:szCs w:val="20"/>
        </w:rPr>
        <w:t xml:space="preserve">NIP, REGON, tel., </w:t>
      </w:r>
      <w:proofErr w:type="spellStart"/>
      <w:r w:rsidRPr="00DD6D50">
        <w:rPr>
          <w:rFonts w:asciiTheme="minorHAnsi" w:hAnsiTheme="minorHAnsi" w:cs="Tahoma"/>
          <w:snapToGrid w:val="0"/>
          <w:sz w:val="20"/>
          <w:szCs w:val="20"/>
        </w:rPr>
        <w:t>fax</w:t>
      </w:r>
      <w:proofErr w:type="spellEnd"/>
      <w:r w:rsidRPr="00DD6D50">
        <w:rPr>
          <w:rFonts w:asciiTheme="minorHAnsi" w:hAnsiTheme="minorHAnsi" w:cs="Tahoma"/>
          <w:snapToGrid w:val="0"/>
          <w:sz w:val="20"/>
          <w:szCs w:val="20"/>
        </w:rPr>
        <w:t>, email/</w:t>
      </w: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</w:p>
    <w:p w:rsidR="000C30B0" w:rsidRPr="00DD6D50" w:rsidRDefault="000C30B0" w:rsidP="000C30B0">
      <w:pPr>
        <w:pStyle w:val="Nagwek2"/>
        <w:spacing w:before="0"/>
        <w:jc w:val="center"/>
        <w:rPr>
          <w:rFonts w:asciiTheme="minorHAnsi" w:hAnsiTheme="minorHAnsi" w:cs="Tahoma"/>
          <w:sz w:val="24"/>
          <w:szCs w:val="24"/>
        </w:rPr>
      </w:pPr>
      <w:r w:rsidRPr="00DD6D50">
        <w:rPr>
          <w:rFonts w:asciiTheme="minorHAnsi" w:hAnsiTheme="minorHAnsi" w:cs="Tahoma"/>
          <w:sz w:val="24"/>
          <w:szCs w:val="24"/>
        </w:rPr>
        <w:t>OFERTA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 xml:space="preserve">Dla Gminy Miasta Mrągowo 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ul. Królewiecka 60A</w:t>
      </w:r>
    </w:p>
    <w:p w:rsidR="000C30B0" w:rsidRPr="00DD6D50" w:rsidRDefault="000C30B0" w:rsidP="000C30B0">
      <w:pPr>
        <w:ind w:left="4820"/>
        <w:jc w:val="both"/>
        <w:rPr>
          <w:rFonts w:asciiTheme="minorHAnsi" w:hAnsiTheme="minorHAnsi" w:cs="Tahoma"/>
          <w:b/>
          <w:snapToGrid w:val="0"/>
        </w:rPr>
      </w:pPr>
      <w:r w:rsidRPr="00DD6D50">
        <w:rPr>
          <w:rFonts w:asciiTheme="minorHAnsi" w:hAnsiTheme="minorHAnsi" w:cs="Tahoma"/>
          <w:b/>
          <w:snapToGrid w:val="0"/>
        </w:rPr>
        <w:t>11-700 Mrągowo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3C0A19" w:rsidRDefault="000C30B0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 w:rsidRPr="000C30B0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</w:p>
    <w:p w:rsidR="00F47462" w:rsidRPr="00F47462" w:rsidRDefault="00F47462" w:rsidP="003C0A19">
      <w:pPr>
        <w:spacing w:before="60"/>
        <w:jc w:val="center"/>
        <w:rPr>
          <w:rFonts w:asciiTheme="minorHAnsi" w:hAnsiTheme="minorHAnsi" w:cs="Tahoma"/>
          <w:b/>
          <w:snapToGrid w:val="0"/>
          <w:sz w:val="22"/>
          <w:szCs w:val="22"/>
        </w:rPr>
      </w:pPr>
      <w:r w:rsidRPr="00F47462">
        <w:rPr>
          <w:rFonts w:asciiTheme="minorHAnsi" w:hAnsiTheme="minorHAnsi" w:cs="Tahoma"/>
          <w:b/>
          <w:snapToGrid w:val="0"/>
          <w:sz w:val="22"/>
          <w:szCs w:val="22"/>
        </w:rPr>
        <w:t>Dostawa mebli do budynku Mrągowskiego Centrum Aktywności Lokalnej</w:t>
      </w:r>
    </w:p>
    <w:p w:rsidR="00F47462" w:rsidRDefault="00F47462" w:rsidP="003C0A19">
      <w:pPr>
        <w:spacing w:before="60"/>
        <w:jc w:val="center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w ramach zadania</w:t>
      </w:r>
    </w:p>
    <w:p w:rsidR="006A6A72" w:rsidRPr="00F47462" w:rsidRDefault="006A6A72" w:rsidP="006A6A72">
      <w:pPr>
        <w:spacing w:before="60"/>
        <w:jc w:val="center"/>
        <w:rPr>
          <w:rFonts w:ascii="Calibri" w:hAnsi="Calibri"/>
          <w:sz w:val="22"/>
          <w:szCs w:val="22"/>
        </w:rPr>
      </w:pPr>
      <w:r w:rsidRPr="00F47462">
        <w:rPr>
          <w:rFonts w:ascii="Calibri" w:hAnsi="Calibri"/>
          <w:sz w:val="22"/>
          <w:szCs w:val="22"/>
        </w:rPr>
        <w:t>„Adaptacja budynku po byłym magazynie uzbrojenia na budynek MCAL”</w:t>
      </w:r>
    </w:p>
    <w:p w:rsidR="000C30B0" w:rsidRPr="000C30B0" w:rsidRDefault="000C30B0" w:rsidP="000C30B0">
      <w:pPr>
        <w:spacing w:line="276" w:lineRule="auto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0C30B0" w:rsidRPr="00DD6D50" w:rsidRDefault="000C30B0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0C30B0" w:rsidRPr="00DD6D50" w:rsidRDefault="000C30B0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 xml:space="preserve">Termin realizacji zamówienia:  </w:t>
      </w:r>
    </w:p>
    <w:p w:rsidR="000C30B0" w:rsidRPr="00DD6D50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DD6D50">
        <w:rPr>
          <w:rFonts w:asciiTheme="minorHAnsi" w:hAnsiTheme="minorHAnsi" w:cs="Tahoma"/>
          <w:sz w:val="22"/>
          <w:szCs w:val="22"/>
        </w:rPr>
        <w:t>Termin rozpoczęcia – od dnia podpisania umowy.</w:t>
      </w:r>
    </w:p>
    <w:p w:rsidR="000C30B0" w:rsidRPr="002F0284" w:rsidRDefault="000C30B0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2F0284">
        <w:rPr>
          <w:rFonts w:asciiTheme="minorHAnsi" w:hAnsiTheme="minorHAnsi" w:cs="Tahoma"/>
          <w:sz w:val="22"/>
          <w:szCs w:val="22"/>
        </w:rPr>
        <w:t>Termin zakończenia –</w:t>
      </w:r>
      <w:r w:rsidRPr="002F0284">
        <w:rPr>
          <w:rFonts w:asciiTheme="minorHAnsi" w:hAnsiTheme="minorHAnsi" w:cs="Tahoma"/>
          <w:b/>
          <w:sz w:val="22"/>
          <w:szCs w:val="22"/>
        </w:rPr>
        <w:t xml:space="preserve"> </w:t>
      </w:r>
      <w:r w:rsidR="00F47462">
        <w:rPr>
          <w:rFonts w:asciiTheme="minorHAnsi" w:hAnsiTheme="minorHAnsi" w:cs="Tahoma"/>
          <w:b/>
          <w:sz w:val="22"/>
          <w:szCs w:val="22"/>
          <w:u w:val="single"/>
        </w:rPr>
        <w:t>21 dni od podpisania umowy</w:t>
      </w:r>
      <w:r w:rsidRPr="002F0284">
        <w:rPr>
          <w:rFonts w:asciiTheme="minorHAnsi" w:hAnsiTheme="minorHAnsi" w:cs="Tahoma"/>
          <w:b/>
          <w:sz w:val="22"/>
          <w:szCs w:val="22"/>
          <w:u w:val="single"/>
        </w:rPr>
        <w:t>.</w:t>
      </w:r>
      <w:r w:rsidRPr="002F0284">
        <w:rPr>
          <w:rFonts w:asciiTheme="minorHAnsi" w:hAnsiTheme="minorHAnsi" w:cs="Tahoma"/>
          <w:sz w:val="22"/>
          <w:szCs w:val="22"/>
        </w:rPr>
        <w:t xml:space="preserve"> 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6A6A72">
        <w:rPr>
          <w:rFonts w:asciiTheme="minorHAnsi" w:hAnsiTheme="minorHAnsi" w:cs="Tahoma"/>
          <w:snapToGrid w:val="0"/>
          <w:sz w:val="22"/>
          <w:szCs w:val="22"/>
        </w:rPr>
        <w:t>15</w:t>
      </w:r>
      <w:r w:rsidRPr="00DD6D50">
        <w:rPr>
          <w:rFonts w:asciiTheme="minorHAnsi" w:hAnsiTheme="minorHAnsi" w:cs="Tahoma"/>
          <w:snapToGrid w:val="0"/>
          <w:sz w:val="22"/>
          <w:szCs w:val="22"/>
        </w:rPr>
        <w:t xml:space="preserve"> dni.</w:t>
      </w:r>
    </w:p>
    <w:p w:rsidR="000C30B0" w:rsidRPr="00DD6D50" w:rsidRDefault="000C30B0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DD6D50">
        <w:rPr>
          <w:rFonts w:asciiTheme="minorHAnsi" w:hAnsiTheme="minorHAns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snapToGrid w:val="0"/>
        </w:rPr>
      </w:pPr>
    </w:p>
    <w:p w:rsidR="000C30B0" w:rsidRPr="00DD6D50" w:rsidRDefault="000C30B0" w:rsidP="000C30B0">
      <w:pPr>
        <w:jc w:val="both"/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0C30B0" w:rsidRPr="00DD6D50" w:rsidRDefault="000C30B0" w:rsidP="000C30B0">
      <w:pPr>
        <w:rPr>
          <w:rFonts w:asciiTheme="minorHAnsi" w:hAnsiTheme="minorHAnsi" w:cs="Tahoma"/>
          <w:i/>
          <w:snapToGrid w:val="0"/>
          <w:sz w:val="18"/>
          <w:szCs w:val="18"/>
        </w:rPr>
      </w:pP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</w:r>
      <w:r w:rsidRPr="00DD6D50">
        <w:rPr>
          <w:rFonts w:asciiTheme="minorHAnsi" w:hAnsiTheme="minorHAns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0C30B0" w:rsidRPr="00AD48B6" w:rsidRDefault="000C30B0" w:rsidP="000C30B0">
      <w:pPr>
        <w:rPr>
          <w:rFonts w:asciiTheme="minorHAnsi" w:hAnsiTheme="minorHAnsi" w:cs="Arial"/>
        </w:rPr>
      </w:pPr>
    </w:p>
    <w:p w:rsidR="00AA7E86" w:rsidRPr="000C30B0" w:rsidRDefault="00AA7E86" w:rsidP="000C30B0"/>
    <w:sectPr w:rsidR="00AA7E86" w:rsidRPr="000C30B0" w:rsidSect="00B516A4">
      <w:footerReference w:type="even" r:id="rId8"/>
      <w:footerReference w:type="default" r:id="rId9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62" w:rsidRDefault="00F47462">
      <w:r>
        <w:separator/>
      </w:r>
    </w:p>
  </w:endnote>
  <w:endnote w:type="continuationSeparator" w:id="0">
    <w:p w:rsidR="00F47462" w:rsidRDefault="00F4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62" w:rsidRDefault="00F47462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F47462" w:rsidRPr="00A96FAB" w:rsidRDefault="00F47462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62" w:rsidRDefault="00F47462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F47462" w:rsidRDefault="00F47462" w:rsidP="00AE1A19">
    <w:pPr>
      <w:pStyle w:val="Stopka"/>
      <w:framePr w:wrap="around" w:vAnchor="text" w:hAnchor="margin" w:xAlign="outside" w:y="1"/>
      <w:rPr>
        <w:rStyle w:val="Numerstrony"/>
      </w:rPr>
    </w:pPr>
  </w:p>
  <w:p w:rsidR="00F47462" w:rsidRDefault="00F47462" w:rsidP="00936922">
    <w:pPr>
      <w:pStyle w:val="Stopka"/>
      <w:ind w:right="360" w:firstLine="360"/>
      <w:jc w:val="right"/>
      <w:rPr>
        <w:lang w:val="en-US"/>
      </w:rPr>
    </w:pPr>
  </w:p>
  <w:p w:rsidR="00F47462" w:rsidRPr="006E53B4" w:rsidRDefault="00F47462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62" w:rsidRDefault="00F47462">
      <w:r>
        <w:separator/>
      </w:r>
    </w:p>
  </w:footnote>
  <w:footnote w:type="continuationSeparator" w:id="0">
    <w:p w:rsidR="00F47462" w:rsidRDefault="00F47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A6925"/>
    <w:multiLevelType w:val="hybridMultilevel"/>
    <w:tmpl w:val="1FF6A3F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4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6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21"/>
  </w:num>
  <w:num w:numId="10">
    <w:abstractNumId w:val="26"/>
  </w:num>
  <w:num w:numId="11">
    <w:abstractNumId w:val="9"/>
  </w:num>
  <w:num w:numId="12">
    <w:abstractNumId w:val="22"/>
  </w:num>
  <w:num w:numId="13">
    <w:abstractNumId w:val="5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24"/>
  </w:num>
  <w:num w:numId="19">
    <w:abstractNumId w:val="13"/>
  </w:num>
  <w:num w:numId="20">
    <w:abstractNumId w:val="11"/>
  </w:num>
  <w:num w:numId="21">
    <w:abstractNumId w:val="17"/>
  </w:num>
  <w:num w:numId="22">
    <w:abstractNumId w:val="7"/>
  </w:num>
  <w:num w:numId="23">
    <w:abstractNumId w:val="14"/>
  </w:num>
  <w:num w:numId="24">
    <w:abstractNumId w:val="23"/>
  </w:num>
  <w:num w:numId="25">
    <w:abstractNumId w:val="20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73AB"/>
    <w:rsid w:val="00160C06"/>
    <w:rsid w:val="00161F2C"/>
    <w:rsid w:val="00163477"/>
    <w:rsid w:val="00164321"/>
    <w:rsid w:val="001657F8"/>
    <w:rsid w:val="00165CDC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07D9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47EF"/>
    <w:rsid w:val="0044633B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C67E3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A6A72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97B19"/>
    <w:rsid w:val="007A3584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B3B94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72D"/>
    <w:rsid w:val="009A3D1D"/>
    <w:rsid w:val="009A5907"/>
    <w:rsid w:val="009A600E"/>
    <w:rsid w:val="009B07E8"/>
    <w:rsid w:val="009C14AE"/>
    <w:rsid w:val="009C430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73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72A99"/>
    <w:rsid w:val="00B81AD8"/>
    <w:rsid w:val="00B81C5F"/>
    <w:rsid w:val="00B877A6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45BC"/>
    <w:rsid w:val="00C15AB8"/>
    <w:rsid w:val="00C1722C"/>
    <w:rsid w:val="00C172DF"/>
    <w:rsid w:val="00C1756D"/>
    <w:rsid w:val="00C17992"/>
    <w:rsid w:val="00C24919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B1541"/>
    <w:rsid w:val="00DB74D5"/>
    <w:rsid w:val="00DC3A2E"/>
    <w:rsid w:val="00DC664B"/>
    <w:rsid w:val="00DD1454"/>
    <w:rsid w:val="00DD1C25"/>
    <w:rsid w:val="00DD5F90"/>
    <w:rsid w:val="00DE456F"/>
    <w:rsid w:val="00DE769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7462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7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0C30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0E994-9BDA-4093-9416-AEB31C45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19</cp:revision>
  <cp:lastPrinted>2018-10-01T10:49:00Z</cp:lastPrinted>
  <dcterms:created xsi:type="dcterms:W3CDTF">2016-03-17T08:10:00Z</dcterms:created>
  <dcterms:modified xsi:type="dcterms:W3CDTF">2018-10-01T10:50:00Z</dcterms:modified>
</cp:coreProperties>
</file>