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3D1" w:rsidRPr="00DD6D50" w:rsidRDefault="00CC73D1" w:rsidP="003D1B12">
      <w:pPr>
        <w:pStyle w:val="Nagwek9"/>
        <w:spacing w:before="0" w:after="0"/>
        <w:jc w:val="right"/>
        <w:rPr>
          <w:rFonts w:ascii="Calibri" w:hAnsi="Calibri" w:cs="Tahoma"/>
          <w:i/>
          <w:sz w:val="18"/>
          <w:szCs w:val="18"/>
        </w:rPr>
      </w:pPr>
      <w:r>
        <w:rPr>
          <w:rFonts w:ascii="Calibri" w:hAnsi="Calibri" w:cs="Tahoma"/>
          <w:i/>
          <w:sz w:val="18"/>
          <w:szCs w:val="18"/>
        </w:rPr>
        <w:t>Zał. Nr 2</w:t>
      </w:r>
      <w:r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 xml:space="preserve">strza  –  mgr </w:t>
      </w:r>
      <w:proofErr w:type="spellStart"/>
      <w:r w:rsidR="00FE7591" w:rsidRPr="00351C34">
        <w:rPr>
          <w:rFonts w:ascii="Calibri" w:hAnsi="Calibri" w:cs="Tahoma"/>
          <w:snapToGrid w:val="0"/>
          <w:sz w:val="23"/>
          <w:szCs w:val="23"/>
        </w:rPr>
        <w:t>Otolię</w:t>
      </w:r>
      <w:proofErr w:type="spellEnd"/>
      <w:r w:rsidR="00FE7591" w:rsidRPr="00351C34">
        <w:rPr>
          <w:rFonts w:ascii="Calibri" w:hAnsi="Calibri" w:cs="Tahoma"/>
          <w:snapToGrid w:val="0"/>
          <w:sz w:val="23"/>
          <w:szCs w:val="23"/>
        </w:rPr>
        <w:t xml:space="preserve">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CC73D1" w:rsidRPr="00351C34" w:rsidRDefault="00CC73D1" w:rsidP="00ED60B5">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pn. </w:t>
      </w:r>
      <w:r w:rsidRPr="00351C34">
        <w:rPr>
          <w:rFonts w:ascii="Calibri" w:hAnsi="Calibri" w:cs="Tahoma"/>
          <w:b/>
          <w:sz w:val="23"/>
          <w:szCs w:val="23"/>
        </w:rPr>
        <w:t>„</w:t>
      </w:r>
      <w:r w:rsidR="00ED60B5" w:rsidRPr="00ED60B5">
        <w:rPr>
          <w:rFonts w:ascii="Calibri" w:hAnsi="Calibri" w:cs="Tahoma"/>
          <w:b/>
          <w:sz w:val="23"/>
          <w:szCs w:val="23"/>
        </w:rPr>
        <w:t>Estetyzacja i doposażenie os. Nikutowo</w:t>
      </w:r>
      <w:r w:rsidRPr="00351C34">
        <w:rPr>
          <w:rFonts w:ascii="Calibri" w:hAnsi="Calibri" w:cs="Tahoma"/>
          <w:b/>
          <w:sz w:val="23"/>
          <w:szCs w:val="23"/>
        </w:rPr>
        <w:t>”</w:t>
      </w:r>
      <w:r w:rsidRPr="00351C34">
        <w:rPr>
          <w:rFonts w:ascii="Calibri" w:hAnsi="Calibri" w:cs="Tahoma"/>
          <w:sz w:val="23"/>
          <w:szCs w:val="23"/>
        </w:rPr>
        <w:t xml:space="preserve">. Wykonawca zobowiązuje się do oddania ww. obiektu budowlanego wykonanego zgodnie z </w:t>
      </w:r>
      <w:r w:rsidR="007F1755">
        <w:rPr>
          <w:rFonts w:ascii="Calibri" w:hAnsi="Calibri" w:cs="Tahoma"/>
          <w:sz w:val="23"/>
          <w:szCs w:val="23"/>
        </w:rPr>
        <w:t>projektem</w:t>
      </w:r>
      <w:r w:rsidRPr="00351C34">
        <w:rPr>
          <w:rFonts w:ascii="Calibri" w:hAnsi="Calibri" w:cs="Tahoma"/>
          <w:sz w:val="23"/>
          <w:szCs w:val="23"/>
        </w:rPr>
        <w:t>, zasadami wiedzy technicznej, obowiązującymi w tym zakresie przepisami szczegółowymi oraz polskimi normami wprowadzającymi normy europejskie lub europejskie aprobaty techniczne i kompletny z punktu widzenia celu, któremu ma służyć.</w:t>
      </w:r>
    </w:p>
    <w:p w:rsidR="00CC73D1" w:rsidRPr="00351C34" w:rsidRDefault="00CC73D1" w:rsidP="007B0DBC">
      <w:pPr>
        <w:pStyle w:val="Akapitzlist"/>
        <w:numPr>
          <w:ilvl w:val="0"/>
          <w:numId w:val="7"/>
        </w:numPr>
        <w:jc w:val="both"/>
        <w:rPr>
          <w:rFonts w:ascii="Calibri" w:hAnsi="Calibri" w:cs="Tahoma"/>
          <w:b/>
          <w:sz w:val="23"/>
          <w:szCs w:val="23"/>
        </w:rPr>
      </w:pPr>
      <w:r w:rsidRPr="00351C34">
        <w:rPr>
          <w:rFonts w:ascii="Calibri" w:hAnsi="Calibri" w:cs="Tahoma"/>
          <w:b/>
          <w:sz w:val="23"/>
          <w:szCs w:val="23"/>
        </w:rPr>
        <w:t>Przedmiot zamówienia obejmuje:</w:t>
      </w:r>
    </w:p>
    <w:p w:rsidR="005C7389" w:rsidRPr="005C7389" w:rsidRDefault="005C7389" w:rsidP="005C7389">
      <w:pPr>
        <w:pStyle w:val="Akapitzlist1"/>
        <w:numPr>
          <w:ilvl w:val="1"/>
          <w:numId w:val="37"/>
        </w:numPr>
        <w:ind w:left="709"/>
        <w:jc w:val="both"/>
        <w:rPr>
          <w:rFonts w:ascii="Calibri" w:hAnsi="Calibri" w:cs="Tahoma"/>
          <w:sz w:val="23"/>
          <w:szCs w:val="23"/>
        </w:rPr>
      </w:pPr>
      <w:r w:rsidRPr="005C7389">
        <w:rPr>
          <w:rFonts w:ascii="Calibri" w:hAnsi="Calibri" w:cs="Tahoma"/>
          <w:sz w:val="23"/>
          <w:szCs w:val="23"/>
        </w:rPr>
        <w:t>montaż latarni ulicznej wraz z wykonaniem przyłącza,</w:t>
      </w:r>
    </w:p>
    <w:p w:rsidR="005C7389" w:rsidRPr="005C7389" w:rsidRDefault="005C7389" w:rsidP="005C7389">
      <w:pPr>
        <w:pStyle w:val="Akapitzlist1"/>
        <w:numPr>
          <w:ilvl w:val="1"/>
          <w:numId w:val="37"/>
        </w:numPr>
        <w:ind w:left="709"/>
        <w:jc w:val="both"/>
        <w:rPr>
          <w:rFonts w:ascii="Calibri" w:hAnsi="Calibri" w:cs="Tahoma"/>
          <w:sz w:val="23"/>
          <w:szCs w:val="23"/>
        </w:rPr>
      </w:pPr>
      <w:r w:rsidRPr="005C7389">
        <w:rPr>
          <w:rFonts w:ascii="Calibri" w:hAnsi="Calibri" w:cs="Tahoma"/>
          <w:sz w:val="23"/>
          <w:szCs w:val="23"/>
        </w:rPr>
        <w:t>wykonanie utwardzenia nawierzchni kostką betonową,</w:t>
      </w:r>
    </w:p>
    <w:p w:rsidR="005C7389" w:rsidRPr="005C7389" w:rsidRDefault="005C7389" w:rsidP="005C7389">
      <w:pPr>
        <w:pStyle w:val="Akapitzlist1"/>
        <w:numPr>
          <w:ilvl w:val="1"/>
          <w:numId w:val="37"/>
        </w:numPr>
        <w:ind w:left="709"/>
        <w:jc w:val="both"/>
        <w:rPr>
          <w:rFonts w:ascii="Calibri" w:hAnsi="Calibri" w:cs="Tahoma"/>
          <w:sz w:val="23"/>
          <w:szCs w:val="23"/>
        </w:rPr>
      </w:pPr>
      <w:r w:rsidRPr="005C7389">
        <w:rPr>
          <w:rFonts w:ascii="Calibri" w:hAnsi="Calibri" w:cs="Tahoma"/>
          <w:sz w:val="23"/>
          <w:szCs w:val="23"/>
        </w:rPr>
        <w:t>remont chodników,</w:t>
      </w:r>
    </w:p>
    <w:p w:rsidR="005C7389" w:rsidRPr="005C7389" w:rsidRDefault="005C7389" w:rsidP="005C7389">
      <w:pPr>
        <w:pStyle w:val="Akapitzlist1"/>
        <w:numPr>
          <w:ilvl w:val="1"/>
          <w:numId w:val="37"/>
        </w:numPr>
        <w:ind w:left="709"/>
        <w:jc w:val="both"/>
        <w:rPr>
          <w:rFonts w:ascii="Calibri" w:hAnsi="Calibri" w:cs="Tahoma"/>
          <w:sz w:val="23"/>
          <w:szCs w:val="23"/>
        </w:rPr>
      </w:pPr>
      <w:r w:rsidRPr="005C7389">
        <w:rPr>
          <w:rFonts w:ascii="Calibri" w:hAnsi="Calibri" w:cs="Tahoma"/>
          <w:sz w:val="23"/>
          <w:szCs w:val="23"/>
        </w:rPr>
        <w:t>montaż urządzeń małej architektury,</w:t>
      </w:r>
    </w:p>
    <w:p w:rsidR="005C7389" w:rsidRPr="005C7389" w:rsidRDefault="005C7389" w:rsidP="005C7389">
      <w:pPr>
        <w:pStyle w:val="Akapitzlist1"/>
        <w:numPr>
          <w:ilvl w:val="1"/>
          <w:numId w:val="37"/>
        </w:numPr>
        <w:ind w:left="709"/>
        <w:jc w:val="both"/>
        <w:rPr>
          <w:rFonts w:ascii="Calibri" w:hAnsi="Calibri" w:cs="Tahoma"/>
          <w:sz w:val="23"/>
          <w:szCs w:val="23"/>
        </w:rPr>
      </w:pPr>
      <w:r w:rsidRPr="005C7389">
        <w:rPr>
          <w:rFonts w:ascii="Calibri" w:hAnsi="Calibri" w:cs="Tahoma"/>
          <w:sz w:val="23"/>
          <w:szCs w:val="23"/>
        </w:rPr>
        <w:t>montaż urządzeń sportowych.</w:t>
      </w:r>
    </w:p>
    <w:p w:rsidR="00CC73D1" w:rsidRPr="00351C34" w:rsidRDefault="00CC73D1" w:rsidP="00875168">
      <w:pPr>
        <w:pStyle w:val="Akapitzlist"/>
        <w:numPr>
          <w:ilvl w:val="0"/>
          <w:numId w:val="7"/>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t>Zakres i sposób wykonania robót określają następujące dokumenty: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CC73D1" w:rsidRDefault="0069140A"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Projekt zagospodarowania terenu</w:t>
      </w:r>
      <w:r w:rsidR="00CC73D1" w:rsidRPr="00351C34">
        <w:rPr>
          <w:rFonts w:ascii="Calibri" w:hAnsi="Calibri" w:cs="Tahoma"/>
          <w:sz w:val="23"/>
          <w:szCs w:val="23"/>
        </w:rPr>
        <w:t>,</w:t>
      </w:r>
    </w:p>
    <w:p w:rsidR="00A77028" w:rsidRPr="00351C34" w:rsidRDefault="00A77028" w:rsidP="008876D3">
      <w:pPr>
        <w:pStyle w:val="Akapitzlist"/>
        <w:numPr>
          <w:ilvl w:val="1"/>
          <w:numId w:val="7"/>
        </w:numPr>
        <w:autoSpaceDE w:val="0"/>
        <w:autoSpaceDN w:val="0"/>
        <w:adjustRightInd w:val="0"/>
        <w:ind w:left="426"/>
        <w:jc w:val="both"/>
        <w:rPr>
          <w:rFonts w:ascii="Calibri" w:hAnsi="Calibri" w:cs="Tahoma"/>
          <w:sz w:val="23"/>
          <w:szCs w:val="23"/>
        </w:rPr>
      </w:pPr>
      <w:r>
        <w:rPr>
          <w:rFonts w:ascii="Calibri" w:hAnsi="Calibri" w:cs="Tahoma"/>
          <w:sz w:val="23"/>
          <w:szCs w:val="23"/>
        </w:rPr>
        <w:t>Szczegółowa specyfikacja techniczna,</w:t>
      </w:r>
    </w:p>
    <w:p w:rsidR="00CC73D1" w:rsidRPr="00351C34" w:rsidRDefault="00CC73D1" w:rsidP="000957DF">
      <w:pPr>
        <w:pStyle w:val="Akapitzlist"/>
        <w:numPr>
          <w:ilvl w:val="1"/>
          <w:numId w:val="7"/>
        </w:numPr>
        <w:ind w:left="426"/>
        <w:jc w:val="both"/>
        <w:rPr>
          <w:rFonts w:ascii="Calibri" w:hAnsi="Calibri" w:cs="Tahoma"/>
          <w:sz w:val="23"/>
          <w:szCs w:val="23"/>
        </w:rPr>
      </w:pPr>
      <w:r w:rsidRPr="00351C34">
        <w:rPr>
          <w:rFonts w:ascii="Calibri" w:hAnsi="Calibri" w:cs="Tahoma"/>
          <w:sz w:val="23"/>
          <w:szCs w:val="23"/>
        </w:rPr>
        <w:t>Przedmiar robót (należy traktować jako dokument pomocniczy określający szacunkowe ilości robót jakie należy wykonać w ramach zadania),</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Zgłoszenie o zamiarze przystąpienia do wykonywania robót budowlanych nie wymagających pozwolenia na budowę,</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AE0535" w:rsidRPr="00351C34" w:rsidRDefault="00CC73D1" w:rsidP="00431313">
      <w:pPr>
        <w:spacing w:before="120"/>
        <w:ind w:firstLine="357"/>
        <w:jc w:val="both"/>
        <w:rPr>
          <w:rFonts w:ascii="Calibri" w:hAnsi="Calibri" w:cs="Tahoma"/>
          <w:sz w:val="23"/>
          <w:szCs w:val="23"/>
        </w:rPr>
      </w:pPr>
      <w:r w:rsidRPr="00351C34">
        <w:rPr>
          <w:rFonts w:ascii="Calibri" w:hAnsi="Calibri" w:cs="Tahoma"/>
          <w:sz w:val="23"/>
          <w:szCs w:val="23"/>
        </w:rPr>
        <w:t xml:space="preserve">Wyżej wymienione dokumenty należy traktować, jako wzajemnie uzupełniające i wyjaśniające. </w:t>
      </w:r>
      <w:r w:rsidR="0078279D" w:rsidRPr="00351C34">
        <w:rPr>
          <w:rFonts w:ascii="Calibri" w:hAnsi="Calibri" w:cs="Tahoma"/>
          <w:sz w:val="23"/>
          <w:szCs w:val="23"/>
        </w:rPr>
        <w:t xml:space="preserve">W przypadku powstania niedających się pogodzić niezgodności o charakterze technicznym – podstawą do ostatecznego ustalenia przedmiotu zamówienia oraz wyceny tego przedmiotu – </w:t>
      </w:r>
      <w:r w:rsidR="0078279D" w:rsidRPr="00351C34">
        <w:rPr>
          <w:rFonts w:ascii="Calibri" w:hAnsi="Calibri" w:cs="Tahoma"/>
          <w:b/>
          <w:sz w:val="23"/>
          <w:szCs w:val="23"/>
        </w:rPr>
        <w:t>jest przede wszystkim projekt zagospodarowania terenu</w:t>
      </w:r>
      <w:r w:rsidR="0078279D" w:rsidRPr="00351C34">
        <w:rPr>
          <w:rFonts w:ascii="Calibri" w:hAnsi="Calibri" w:cs="Tahoma"/>
          <w:sz w:val="23"/>
          <w:szCs w:val="23"/>
        </w:rPr>
        <w:t>. W następnej kolejności należy opierać się na projekcie wykonawczym (jeśli został opracowany), specyfikacji technicznej wykonania i odbioru robót, przedmiarze robót. Powyższe dokumenty należy wykorzystywać do wyceny robót w przypadku, gdy dokument nadrzędny nie zawiera wyjaśnień.</w:t>
      </w:r>
      <w:r w:rsidR="00AE0535" w:rsidRPr="00351C34">
        <w:rPr>
          <w:rFonts w:ascii="Calibri" w:hAnsi="Calibri" w:cs="Tahoma"/>
          <w:sz w:val="23"/>
          <w:szCs w:val="23"/>
        </w:rPr>
        <w:t xml:space="preserve"> </w:t>
      </w: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osiągnięcia rezultatu określonego w ust. 1, niezależnie od tego, czy wynikają one wpr</w:t>
      </w:r>
      <w:r w:rsidR="00EA1E42" w:rsidRPr="00351C34">
        <w:rPr>
          <w:rFonts w:ascii="Calibri" w:hAnsi="Calibri" w:cs="Tahoma"/>
          <w:sz w:val="23"/>
          <w:szCs w:val="23"/>
        </w:rPr>
        <w:t>ost z dokumentów wymienionych w </w:t>
      </w:r>
      <w:r w:rsidRPr="00351C34">
        <w:rPr>
          <w:rFonts w:ascii="Calibri" w:hAnsi="Calibri" w:cs="Tahoma"/>
          <w:sz w:val="23"/>
          <w:szCs w:val="23"/>
        </w:rPr>
        <w:t>ust. 3.</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ponoszenie wszelkich kosztów związanych z zajęciem pasa drogowego, próbami szczelności, ubezpieczeniem placu budowy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lastRenderedPageBreak/>
        <w:t>uzyskanie wszelkich niezbędnych dokumentów związanych z przekazaniem obiektu do użytkowania (decyzje, protokoły, opinie, ekspertyzy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obsługi geodezyjnej (wytyczenie punktów głównych, obsługa w trakcie realizacji), sporządzenie szkiców inwentaryzacyjnych robót zanikających, wykonanie szczegółowej 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Pr="00DE1BC3" w:rsidRDefault="00CC73D1" w:rsidP="00DE1BC3">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 2014r., poz. 883 z </w:t>
      </w:r>
      <w:proofErr w:type="spellStart"/>
      <w:r w:rsidRPr="00351C34">
        <w:rPr>
          <w:rFonts w:ascii="Calibri" w:hAnsi="Calibri" w:cs="Tahoma"/>
          <w:sz w:val="23"/>
          <w:szCs w:val="23"/>
        </w:rPr>
        <w:t>późn</w:t>
      </w:r>
      <w:proofErr w:type="spellEnd"/>
      <w:r w:rsidRPr="00351C34">
        <w:rPr>
          <w:rFonts w:ascii="Calibri" w:hAnsi="Calibri" w:cs="Tahoma"/>
          <w:sz w:val="23"/>
          <w:szCs w:val="23"/>
        </w:rPr>
        <w:t>. zm.) oraz wymaganiom określonym w ST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robót określonymi w ST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D63CF7">
      <w:pPr>
        <w:numPr>
          <w:ilvl w:val="0"/>
          <w:numId w:val="10"/>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przekaże Wykonawcy</w:t>
      </w:r>
      <w:r w:rsidR="008F1C83">
        <w:rPr>
          <w:rFonts w:ascii="Calibri" w:hAnsi="Calibri" w:cs="Tahoma"/>
          <w:sz w:val="23"/>
          <w:szCs w:val="23"/>
        </w:rPr>
        <w:t xml:space="preserve"> dziennik budowy</w:t>
      </w:r>
      <w:r w:rsidRPr="00351C34">
        <w:rPr>
          <w:rFonts w:ascii="Calibri" w:hAnsi="Calibri" w:cs="Tahoma"/>
          <w:sz w:val="23"/>
          <w:szCs w:val="23"/>
        </w:rPr>
        <w:t>, 1 egzemplarz dokumentacji projektowej oraz inne dokumenty niezbędne do wykonania zamówienia.</w:t>
      </w:r>
    </w:p>
    <w:p w:rsidR="00CC73D1" w:rsidRPr="00351C34" w:rsidRDefault="00CC73D1" w:rsidP="008876D3">
      <w:pPr>
        <w:pStyle w:val="Akapitzlist"/>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005D54EF" w:rsidRPr="00351C34">
        <w:rPr>
          <w:rFonts w:ascii="Calibri" w:hAnsi="Calibri" w:cs="Tahoma"/>
          <w:b/>
          <w:sz w:val="23"/>
          <w:szCs w:val="23"/>
          <w:u w:val="single"/>
        </w:rPr>
        <w:t>3</w:t>
      </w:r>
      <w:r w:rsidR="00575278">
        <w:rPr>
          <w:rFonts w:ascii="Calibri" w:hAnsi="Calibri" w:cs="Tahoma"/>
          <w:b/>
          <w:sz w:val="23"/>
          <w:szCs w:val="23"/>
          <w:u w:val="single"/>
        </w:rPr>
        <w:t>0</w:t>
      </w:r>
      <w:r w:rsidR="005D54EF" w:rsidRPr="00351C34">
        <w:rPr>
          <w:rFonts w:ascii="Calibri" w:hAnsi="Calibri" w:cs="Tahoma"/>
          <w:b/>
          <w:sz w:val="23"/>
          <w:szCs w:val="23"/>
          <w:u w:val="single"/>
        </w:rPr>
        <w:t>.</w:t>
      </w:r>
      <w:r w:rsidR="008F1C83">
        <w:rPr>
          <w:rFonts w:ascii="Calibri" w:hAnsi="Calibri" w:cs="Tahoma"/>
          <w:b/>
          <w:sz w:val="23"/>
          <w:szCs w:val="23"/>
          <w:u w:val="single"/>
        </w:rPr>
        <w:t>1</w:t>
      </w:r>
      <w:r w:rsidR="00575278">
        <w:rPr>
          <w:rFonts w:ascii="Calibri" w:hAnsi="Calibri" w:cs="Tahoma"/>
          <w:b/>
          <w:sz w:val="23"/>
          <w:szCs w:val="23"/>
          <w:u w:val="single"/>
        </w:rPr>
        <w:t>1</w:t>
      </w:r>
      <w:bookmarkStart w:id="0" w:name="_GoBack"/>
      <w:bookmarkEnd w:id="0"/>
      <w:r w:rsidR="005D54EF" w:rsidRPr="00351C34">
        <w:rPr>
          <w:rFonts w:ascii="Calibri" w:hAnsi="Calibri" w:cs="Tahoma"/>
          <w:b/>
          <w:sz w:val="23"/>
          <w:szCs w:val="23"/>
          <w:u w:val="single"/>
        </w:rPr>
        <w:t>.2018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283DCC" w:rsidRDefault="00283DCC" w:rsidP="004E7216">
      <w:pPr>
        <w:pStyle w:val="Akapitzlist"/>
        <w:autoSpaceDE w:val="0"/>
        <w:autoSpaceDN w:val="0"/>
        <w:adjustRightInd w:val="0"/>
        <w:ind w:left="360"/>
        <w:jc w:val="both"/>
        <w:rPr>
          <w:rFonts w:ascii="Calibri" w:hAnsi="Calibri" w:cs="Tahoma"/>
          <w:sz w:val="23"/>
          <w:szCs w:val="23"/>
        </w:rPr>
      </w:pPr>
    </w:p>
    <w:p w:rsidR="00283DCC" w:rsidRPr="00351C34" w:rsidRDefault="00283DCC" w:rsidP="004E7216">
      <w:pPr>
        <w:pStyle w:val="Akapitzlist"/>
        <w:autoSpaceDE w:val="0"/>
        <w:autoSpaceDN w:val="0"/>
        <w:adjustRightInd w:val="0"/>
        <w:ind w:left="360"/>
        <w:jc w:val="both"/>
        <w:rPr>
          <w:rFonts w:ascii="Calibri" w:hAnsi="Calibri" w:cs="Tahoma"/>
          <w:sz w:val="23"/>
          <w:szCs w:val="23"/>
        </w:rPr>
      </w:pP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lastRenderedPageBreak/>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7B745B">
      <w:pPr>
        <w:pStyle w:val="Tekstpodstawowy"/>
        <w:numPr>
          <w:ilvl w:val="0"/>
          <w:numId w:val="12"/>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 xml:space="preserve">Cena obejmuje wszystkie prace określone w dokumentacji technicznej, </w:t>
      </w:r>
      <w:proofErr w:type="spellStart"/>
      <w:r w:rsidRPr="00351C34">
        <w:rPr>
          <w:rFonts w:ascii="Calibri" w:hAnsi="Calibri" w:cs="Tahoma"/>
          <w:snapToGrid w:val="0"/>
          <w:sz w:val="23"/>
          <w:szCs w:val="23"/>
        </w:rPr>
        <w:t>STWiORB</w:t>
      </w:r>
      <w:proofErr w:type="spellEnd"/>
      <w:r w:rsidRPr="00351C34">
        <w:rPr>
          <w:rFonts w:ascii="Calibri" w:hAnsi="Calibri" w:cs="Tahoma"/>
          <w:snapToGrid w:val="0"/>
          <w:sz w:val="23"/>
          <w:szCs w:val="23"/>
        </w:rPr>
        <w:t xml:space="preserve">, przedmiarze robót załączonym do zapytania ofertowego. Za roboty niewykonane, choć objęte kosztorysem ofertowym, wynagrodzenie Wykonawcy nie przysługuje. </w:t>
      </w:r>
    </w:p>
    <w:p w:rsidR="00CC73D1" w:rsidRPr="00351C34" w:rsidRDefault="00CC73D1" w:rsidP="008876D3">
      <w:pPr>
        <w:pStyle w:val="Akapitzlist"/>
        <w:numPr>
          <w:ilvl w:val="0"/>
          <w:numId w:val="12"/>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Pr="00351C34" w:rsidRDefault="00CC73D1" w:rsidP="0095736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DD12D4">
      <w:pPr>
        <w:numPr>
          <w:ilvl w:val="0"/>
          <w:numId w:val="13"/>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przekazanie terenu budowy</w:t>
      </w:r>
      <w:r w:rsidR="00C32BA2">
        <w:rPr>
          <w:rFonts w:ascii="Calibri" w:hAnsi="Calibri" w:cs="Tahoma"/>
          <w:sz w:val="23"/>
          <w:szCs w:val="23"/>
        </w:rPr>
        <w:t>, dziennika budowy</w:t>
      </w:r>
      <w:r w:rsidRPr="00351C34">
        <w:rPr>
          <w:rFonts w:ascii="Calibri" w:hAnsi="Calibri" w:cs="Tahoma"/>
          <w:sz w:val="23"/>
          <w:szCs w:val="23"/>
        </w:rPr>
        <w:t xml:space="preserve">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A84518">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w:t>
      </w:r>
      <w:r w:rsidR="00087CE6">
        <w:rPr>
          <w:rFonts w:ascii="Calibri" w:hAnsi="Calibri" w:cs="Tahoma"/>
          <w:sz w:val="23"/>
          <w:szCs w:val="23"/>
        </w:rPr>
        <w:t>budowy</w:t>
      </w:r>
      <w:r w:rsidRPr="00351C34">
        <w:rPr>
          <w:rFonts w:ascii="Calibri" w:hAnsi="Calibri" w:cs="Tahoma"/>
          <w:sz w:val="23"/>
          <w:szCs w:val="23"/>
        </w:rPr>
        <w:t xml:space="preserve">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użycie materiałów gwarantujących odpowiednią jakość wykonania zamówienia oraz o parametrach technicznych i jakościowych nie gorszych niż określone w dokumentacji projektowej i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704B8C">
      <w:pPr>
        <w:pStyle w:val="Akapitzlist"/>
        <w:numPr>
          <w:ilvl w:val="0"/>
          <w:numId w:val="16"/>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zabezpieczenie budowy przed kradzieżą i innymi ujemnymi oddziaływaniami i ponoszenia skutków finansowych z tego tytułu,</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określonym w Specyfikacji Technicznej Wykonania i Odbioru Robót oraz obowiązujących normach i przepisach,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087CE6" w:rsidRPr="00351C34" w:rsidRDefault="00087CE6" w:rsidP="008876D3">
      <w:pPr>
        <w:pStyle w:val="Akapitzlist"/>
        <w:numPr>
          <w:ilvl w:val="0"/>
          <w:numId w:val="16"/>
        </w:numPr>
        <w:autoSpaceDE w:val="0"/>
        <w:autoSpaceDN w:val="0"/>
        <w:adjustRightInd w:val="0"/>
        <w:jc w:val="both"/>
        <w:rPr>
          <w:rFonts w:ascii="Calibri" w:hAnsi="Calibri" w:cs="Tahoma"/>
          <w:sz w:val="23"/>
          <w:szCs w:val="23"/>
        </w:rPr>
      </w:pPr>
      <w:r>
        <w:rPr>
          <w:rFonts w:ascii="Calibri" w:hAnsi="Calibri" w:cs="Tahoma"/>
          <w:sz w:val="23"/>
          <w:szCs w:val="23"/>
        </w:rPr>
        <w:t>realizacja zaleceń wpisanych do Dziennika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8876D3">
      <w:pPr>
        <w:numPr>
          <w:ilvl w:val="0"/>
          <w:numId w:val="16"/>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zobowiązany jest wykonywać wszystkie polecenia Zamawiającego (Nadzoru Inwestorskiego) wydawane zgodnie z przepisami prawa i wszystkimi postanowieniami Umowy. </w:t>
      </w:r>
    </w:p>
    <w:p w:rsidR="004E7216" w:rsidRPr="00351C34" w:rsidRDefault="00CC73D1" w:rsidP="00061B99">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Pr="000878A7" w:rsidRDefault="004E7216" w:rsidP="00061B99">
      <w:pPr>
        <w:autoSpaceDE w:val="0"/>
        <w:autoSpaceDN w:val="0"/>
        <w:adjustRightInd w:val="0"/>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lastRenderedPageBreak/>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Następstwem zmian podanych w ust. 1 będzie sporządzenie odpowiedniego Aneksu do niniejszej umowy.</w:t>
      </w:r>
    </w:p>
    <w:p w:rsidR="00055094" w:rsidRPr="00351C34" w:rsidRDefault="00CC73D1" w:rsidP="00055094">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w:t>
      </w:r>
      <w:proofErr w:type="spellStart"/>
      <w:r w:rsidRPr="00351C34">
        <w:rPr>
          <w:rFonts w:ascii="Calibri" w:hAnsi="Calibri" w:cs="Tahoma"/>
          <w:sz w:val="23"/>
          <w:szCs w:val="23"/>
        </w:rPr>
        <w:t>Sekocenbud</w:t>
      </w:r>
      <w:proofErr w:type="spellEnd"/>
      <w:r w:rsidRPr="00351C34">
        <w:rPr>
          <w:rFonts w:ascii="Calibri" w:hAnsi="Calibri" w:cs="Tahoma"/>
          <w:sz w:val="23"/>
          <w:szCs w:val="23"/>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 xml:space="preserve">koszty pośrednie </w:t>
      </w:r>
      <w:proofErr w:type="spellStart"/>
      <w:r w:rsidRPr="00351C34">
        <w:rPr>
          <w:rFonts w:ascii="Calibri" w:hAnsi="Calibri" w:cs="Tahoma"/>
          <w:sz w:val="23"/>
          <w:szCs w:val="23"/>
        </w:rPr>
        <w:t>Kp</w:t>
      </w:r>
      <w:proofErr w:type="spellEnd"/>
      <w:r w:rsidRPr="00351C34">
        <w:rPr>
          <w:rFonts w:ascii="Calibri" w:hAnsi="Calibri" w:cs="Tahoma"/>
          <w:sz w:val="23"/>
          <w:szCs w:val="23"/>
        </w:rPr>
        <w:t xml:space="preserve"> (od R+S)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8876D3">
      <w:pPr>
        <w:pStyle w:val="Akapitzlist"/>
        <w:numPr>
          <w:ilvl w:val="0"/>
          <w:numId w:val="18"/>
        </w:numPr>
        <w:jc w:val="both"/>
        <w:rPr>
          <w:rFonts w:ascii="Calibri" w:hAnsi="Calibri" w:cs="Tahoma"/>
          <w:snapToGrid w:val="0"/>
          <w:sz w:val="23"/>
          <w:szCs w:val="23"/>
        </w:rPr>
      </w:pPr>
      <w:r w:rsidRPr="00351C34">
        <w:rPr>
          <w:rFonts w:ascii="Calibri" w:hAnsi="Calibri" w:cs="Tahoma"/>
          <w:sz w:val="23"/>
          <w:szCs w:val="23"/>
        </w:rPr>
        <w:t>zysk (</w:t>
      </w:r>
      <w:proofErr w:type="spellStart"/>
      <w:r w:rsidRPr="00351C34">
        <w:rPr>
          <w:rFonts w:ascii="Calibri" w:hAnsi="Calibri" w:cs="Tahoma"/>
          <w:sz w:val="23"/>
          <w:szCs w:val="23"/>
        </w:rPr>
        <w:t>R+S+Kp</w:t>
      </w:r>
      <w:proofErr w:type="spellEnd"/>
      <w:r w:rsidRPr="00351C34">
        <w:rPr>
          <w:rFonts w:ascii="Calibri" w:hAnsi="Calibri" w:cs="Tahoma"/>
          <w:sz w:val="23"/>
          <w:szCs w:val="23"/>
        </w:rPr>
        <w:t>) - …….. .</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B73139">
      <w:pPr>
        <w:numPr>
          <w:ilvl w:val="0"/>
          <w:numId w:val="17"/>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8876D3">
      <w:pPr>
        <w:pStyle w:val="Akapitzlist"/>
        <w:numPr>
          <w:ilvl w:val="0"/>
          <w:numId w:val="17"/>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0878A7">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8876D3">
      <w:pPr>
        <w:numPr>
          <w:ilvl w:val="0"/>
          <w:numId w:val="19"/>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8876D3">
      <w:pPr>
        <w:pStyle w:val="Tekstpodstawowywcity"/>
        <w:numPr>
          <w:ilvl w:val="0"/>
          <w:numId w:val="19"/>
        </w:numPr>
        <w:spacing w:after="0"/>
        <w:ind w:left="284" w:hanging="284"/>
        <w:jc w:val="both"/>
        <w:rPr>
          <w:rFonts w:ascii="Calibri" w:hAnsi="Calibri" w:cs="Tahoma"/>
          <w:sz w:val="23"/>
          <w:szCs w:val="23"/>
        </w:rPr>
      </w:pPr>
      <w:r w:rsidRPr="00351C34">
        <w:rPr>
          <w:rFonts w:ascii="Calibri" w:hAnsi="Calibri" w:cs="Tahoma"/>
          <w:sz w:val="23"/>
          <w:szCs w:val="23"/>
        </w:rPr>
        <w:t>Zamawiający przewiduje możliwość dokonania zmian postanowień zawartej umowy w stosunku do treści oferty, na podstawie, której dokonano wyboru Wykonawcy. Zmiana, o której mowa jest możliwa, gdy:</w:t>
      </w:r>
    </w:p>
    <w:p w:rsidR="00CC73D1" w:rsidRPr="00351C34" w:rsidRDefault="00CC73D1" w:rsidP="008876D3">
      <w:pPr>
        <w:pStyle w:val="Tekstpodstawowywcity"/>
        <w:widowControl w:val="0"/>
        <w:numPr>
          <w:ilvl w:val="0"/>
          <w:numId w:val="20"/>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8876D3">
      <w:pPr>
        <w:pStyle w:val="Tekstpodstawowywcity"/>
        <w:numPr>
          <w:ilvl w:val="0"/>
          <w:numId w:val="20"/>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 xml:space="preserve">raz zwiększenia </w:t>
      </w:r>
      <w:r w:rsidR="00DB44AD" w:rsidRPr="00351C34">
        <w:rPr>
          <w:rFonts w:ascii="Calibri" w:hAnsi="Calibri" w:cs="Tahoma"/>
          <w:sz w:val="23"/>
          <w:szCs w:val="23"/>
        </w:rPr>
        <w:lastRenderedPageBreak/>
        <w:t>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wynikających ze zmian w ustawodawstwie mających wpływ na wykonanie oraz wycenę przedmiotu umowy poprzez dostosowanie treści umowy do obligatoryjnych uregulowań zmienionych przepisów,</w:t>
      </w:r>
    </w:p>
    <w:p w:rsidR="00CC73D1" w:rsidRPr="00351C34" w:rsidRDefault="00CC73D1" w:rsidP="008876D3">
      <w:pPr>
        <w:pStyle w:val="Akapitzlist"/>
        <w:numPr>
          <w:ilvl w:val="0"/>
          <w:numId w:val="20"/>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inne wydarzenia losowe.</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8876D3">
      <w:pPr>
        <w:pStyle w:val="Akapitzlist"/>
        <w:numPr>
          <w:ilvl w:val="0"/>
          <w:numId w:val="19"/>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 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Wykonawca zawiadomi Zamawiającego o zakończeniu robót i gotowości do odbioru</w:t>
      </w:r>
      <w:r w:rsidR="00D35D34">
        <w:rPr>
          <w:rFonts w:ascii="Calibri" w:hAnsi="Calibri" w:cs="Tahoma"/>
          <w:sz w:val="23"/>
          <w:szCs w:val="23"/>
        </w:rPr>
        <w:t xml:space="preserve"> wpisem do dziennika budowy oraz</w:t>
      </w:r>
      <w:r w:rsidRPr="00351C34">
        <w:rPr>
          <w:rFonts w:ascii="Calibri" w:hAnsi="Calibri" w:cs="Tahoma"/>
          <w:sz w:val="23"/>
          <w:szCs w:val="23"/>
        </w:rPr>
        <w:t xml:space="preserve"> powiadomieniem na piśmie z 3 dniowym wyprzedzeniem.</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 xml:space="preserve">oświadczenie kierownika </w:t>
      </w:r>
      <w:r w:rsidR="00590527">
        <w:rPr>
          <w:rFonts w:ascii="Calibri" w:hAnsi="Calibri" w:cs="Tahoma"/>
          <w:sz w:val="23"/>
          <w:szCs w:val="23"/>
        </w:rPr>
        <w:t>budowy</w:t>
      </w:r>
      <w:r w:rsidRPr="00351C34">
        <w:rPr>
          <w:rFonts w:ascii="Calibri" w:hAnsi="Calibri" w:cs="Tahoma"/>
          <w:sz w:val="23"/>
          <w:szCs w:val="23"/>
        </w:rPr>
        <w:t xml:space="preserve"> o zgodności wykonanych prac z zapytaniem ofertowym i dokumentacją projektową oraz o uporządkowaniu placu budowy i terenów przyległych,</w:t>
      </w:r>
    </w:p>
    <w:p w:rsidR="00590527" w:rsidRDefault="00590527" w:rsidP="008876D3">
      <w:pPr>
        <w:numPr>
          <w:ilvl w:val="0"/>
          <w:numId w:val="4"/>
        </w:numPr>
        <w:tabs>
          <w:tab w:val="clear" w:pos="720"/>
        </w:tabs>
        <w:ind w:left="567" w:hanging="207"/>
        <w:jc w:val="both"/>
        <w:rPr>
          <w:rFonts w:ascii="Calibri" w:hAnsi="Calibri" w:cs="Tahoma"/>
          <w:sz w:val="23"/>
          <w:szCs w:val="23"/>
        </w:rPr>
      </w:pPr>
      <w:r>
        <w:rPr>
          <w:rFonts w:ascii="Calibri" w:hAnsi="Calibri" w:cs="Tahoma"/>
          <w:sz w:val="23"/>
          <w:szCs w:val="23"/>
        </w:rPr>
        <w:lastRenderedPageBreak/>
        <w:t>oryginał dziennika budowy,</w:t>
      </w:r>
    </w:p>
    <w:p w:rsidR="00CC73D1" w:rsidRPr="00590527" w:rsidRDefault="00CC73D1" w:rsidP="00590527">
      <w:pPr>
        <w:numPr>
          <w:ilvl w:val="0"/>
          <w:numId w:val="4"/>
        </w:numPr>
        <w:tabs>
          <w:tab w:val="clear" w:pos="720"/>
        </w:tabs>
        <w:ind w:left="567" w:hanging="207"/>
        <w:jc w:val="both"/>
        <w:rPr>
          <w:rFonts w:ascii="Calibri" w:hAnsi="Calibri" w:cs="Tahoma"/>
          <w:sz w:val="23"/>
          <w:szCs w:val="23"/>
        </w:rPr>
      </w:pPr>
      <w:r w:rsidRPr="00590527">
        <w:rPr>
          <w:rFonts w:ascii="Calibri" w:hAnsi="Calibri" w:cs="Tahoma"/>
          <w:sz w:val="23"/>
          <w:szCs w:val="23"/>
        </w:rPr>
        <w:t>świadectwa jakości, certyfikaty oraz świadectwa wykonania prób i atesty na zastosowane i wbudowane prefa</w:t>
      </w:r>
      <w:r w:rsidR="00991ABF" w:rsidRPr="00590527">
        <w:rPr>
          <w:rFonts w:ascii="Calibri" w:hAnsi="Calibri" w:cs="Tahoma"/>
          <w:sz w:val="23"/>
          <w:szCs w:val="23"/>
        </w:rPr>
        <w:t>brykaty, materiały i urządzenia (w tym</w:t>
      </w:r>
      <w:r w:rsidR="006668B8">
        <w:rPr>
          <w:rFonts w:ascii="Calibri" w:hAnsi="Calibri" w:cs="Tahoma"/>
          <w:sz w:val="23"/>
          <w:szCs w:val="23"/>
        </w:rPr>
        <w:t xml:space="preserve"> </w:t>
      </w:r>
      <w:r w:rsidR="00991ABF" w:rsidRPr="00590527">
        <w:rPr>
          <w:rFonts w:ascii="Calibri" w:hAnsi="Calibri" w:cs="Tahoma"/>
          <w:bCs/>
          <w:sz w:val="23"/>
          <w:szCs w:val="23"/>
        </w:rPr>
        <w:t>certyfikaty zgodności potwierdzające, że urządzenia spełniają wymagania bezpieczeństwa za</w:t>
      </w:r>
      <w:r w:rsidR="00450701" w:rsidRPr="00590527">
        <w:rPr>
          <w:rFonts w:ascii="Calibri" w:hAnsi="Calibri" w:cs="Tahoma"/>
          <w:bCs/>
          <w:sz w:val="23"/>
          <w:szCs w:val="23"/>
        </w:rPr>
        <w:t xml:space="preserve">warte w </w:t>
      </w:r>
      <w:r w:rsidR="00991ABF" w:rsidRPr="00590527">
        <w:rPr>
          <w:rFonts w:ascii="Calibri" w:hAnsi="Calibri" w:cs="Tahoma"/>
          <w:bCs/>
          <w:sz w:val="23"/>
          <w:szCs w:val="23"/>
        </w:rPr>
        <w:t>norm</w:t>
      </w:r>
      <w:r w:rsidR="006668B8">
        <w:rPr>
          <w:rFonts w:ascii="Calibri" w:hAnsi="Calibri" w:cs="Tahoma"/>
          <w:bCs/>
          <w:sz w:val="23"/>
          <w:szCs w:val="23"/>
        </w:rPr>
        <w:t>ie</w:t>
      </w:r>
      <w:r w:rsidR="00450701" w:rsidRPr="00590527">
        <w:rPr>
          <w:rFonts w:ascii="Calibri" w:hAnsi="Calibri" w:cs="Tahoma"/>
          <w:bCs/>
          <w:sz w:val="23"/>
          <w:szCs w:val="23"/>
        </w:rPr>
        <w:t xml:space="preserve"> PN-EN 16630:2015</w:t>
      </w:r>
      <w:r w:rsidR="00991ABF" w:rsidRPr="00590527">
        <w:rPr>
          <w:rFonts w:ascii="Calibri" w:hAnsi="Calibri" w:cs="Tahoma"/>
          <w:bCs/>
          <w:sz w:val="23"/>
          <w:szCs w:val="23"/>
        </w:rPr>
        <w:t>),</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8876D3">
      <w:pPr>
        <w:numPr>
          <w:ilvl w:val="0"/>
          <w:numId w:val="3"/>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r w:rsidR="006668B8">
        <w:rPr>
          <w:rFonts w:ascii="Calibri" w:hAnsi="Calibri" w:cs="Tahoma"/>
          <w:sz w:val="23"/>
          <w:szCs w:val="23"/>
        </w:rPr>
        <w:t xml:space="preserve"> oraz po dokonaniu wpisu do dziennika budowy.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D63CF7">
      <w:pPr>
        <w:numPr>
          <w:ilvl w:val="0"/>
          <w:numId w:val="5"/>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8876D3">
      <w:pPr>
        <w:numPr>
          <w:ilvl w:val="0"/>
          <w:numId w:val="5"/>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8876D3">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CE04DD">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lastRenderedPageBreak/>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8876D3">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F36196">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Pr="00641157" w:rsidRDefault="00CC73D1" w:rsidP="00061B99">
      <w:pPr>
        <w:autoSpaceDE w:val="0"/>
        <w:autoSpaceDN w:val="0"/>
        <w:adjustRightInd w:val="0"/>
        <w:ind w:left="360" w:hanging="360"/>
        <w:jc w:val="both"/>
        <w:rPr>
          <w:rFonts w:ascii="Calibri" w:hAnsi="Calibri" w:cs="Tahoma"/>
          <w:sz w:val="12"/>
          <w:szCs w:val="12"/>
        </w:rPr>
      </w:pP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lastRenderedPageBreak/>
        <w:t>Zabezpieczenie należytego wykonania umowy będzie zwrócone Wykonawcy w terminach i wysokościach jak niżej:</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1671E3">
      <w:pPr>
        <w:numPr>
          <w:ilvl w:val="0"/>
          <w:numId w:val="29"/>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346917"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zgłosi do dokonania przez Zamawiającego odbioru robót przerwanych oraz robót zabezpieczających, jeżeli </w:t>
      </w:r>
      <w:proofErr w:type="spellStart"/>
      <w:r w:rsidRPr="00351C34">
        <w:rPr>
          <w:rFonts w:ascii="Calibri" w:hAnsi="Calibri" w:cs="Tahoma"/>
          <w:sz w:val="23"/>
          <w:szCs w:val="23"/>
        </w:rPr>
        <w:t>odstąpie</w:t>
      </w:r>
      <w:proofErr w:type="spellEnd"/>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nie od umowy, nastąpiło z przyczyn, za które Wykonawca nie odpowiada,</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Pr="008D1EC4"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F06F40">
      <w:pPr>
        <w:pStyle w:val="Akapitzlist"/>
        <w:numPr>
          <w:ilvl w:val="0"/>
          <w:numId w:val="36"/>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8D1EC4" w:rsidRPr="00351C34" w:rsidRDefault="008D1EC4"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CC73D1" w:rsidP="005A0E6A">
      <w:pPr>
        <w:jc w:val="both"/>
        <w:rPr>
          <w:rFonts w:ascii="Calibri" w:hAnsi="Calibri" w:cs="Arial"/>
          <w:sz w:val="18"/>
          <w:szCs w:val="18"/>
        </w:rPr>
      </w:pPr>
      <w:r>
        <w:rPr>
          <w:rFonts w:ascii="Calibri" w:hAnsi="Calibri" w:cs="Arial"/>
          <w:sz w:val="18"/>
          <w:szCs w:val="18"/>
        </w:rPr>
        <w:t>Krystian Krym</w:t>
      </w: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CC73D1" w:rsidP="004F1581">
      <w:pPr>
        <w:jc w:val="both"/>
        <w:rPr>
          <w:rFonts w:ascii="Calibri" w:hAnsi="Calibri" w:cs="Arial"/>
          <w:sz w:val="18"/>
          <w:szCs w:val="18"/>
        </w:rPr>
      </w:pPr>
      <w:r>
        <w:rPr>
          <w:rFonts w:ascii="Calibri" w:hAnsi="Calibri" w:cs="Arial"/>
          <w:sz w:val="18"/>
          <w:szCs w:val="18"/>
        </w:rPr>
        <w:t xml:space="preserve">Tomasz </w:t>
      </w:r>
      <w:proofErr w:type="spellStart"/>
      <w:r>
        <w:rPr>
          <w:rFonts w:ascii="Calibri" w:hAnsi="Calibri" w:cs="Arial"/>
          <w:sz w:val="18"/>
          <w:szCs w:val="18"/>
        </w:rPr>
        <w:t>Wrzosek</w:t>
      </w:r>
      <w:proofErr w:type="spellEnd"/>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5149C7">
      <w:rPr>
        <w:rFonts w:ascii="Calibri" w:hAnsi="Calibri"/>
        <w:noProof/>
        <w:sz w:val="20"/>
        <w:szCs w:val="20"/>
      </w:rPr>
      <w:t>6</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5149C7">
      <w:rPr>
        <w:rFonts w:ascii="Calibri" w:hAnsi="Calibri"/>
        <w:noProof/>
        <w:sz w:val="20"/>
        <w:szCs w:val="20"/>
      </w:rPr>
      <w:t>10</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5149C7">
      <w:rPr>
        <w:rFonts w:ascii="Calibri" w:hAnsi="Calibri"/>
        <w:noProof/>
        <w:sz w:val="20"/>
        <w:szCs w:val="20"/>
      </w:rPr>
      <w:t>7</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5149C7">
      <w:rPr>
        <w:rFonts w:ascii="Calibri" w:hAnsi="Calibri"/>
        <w:noProof/>
        <w:sz w:val="20"/>
        <w:szCs w:val="20"/>
      </w:rPr>
      <w:t>10</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7592159"/>
    <w:multiLevelType w:val="hybridMultilevel"/>
    <w:tmpl w:val="7D88585C"/>
    <w:lvl w:ilvl="0" w:tplc="04150011">
      <w:start w:val="1"/>
      <w:numFmt w:val="decimal"/>
      <w:lvlText w:val="%1)"/>
      <w:lvlJc w:val="left"/>
      <w:pPr>
        <w:ind w:left="709" w:hanging="360"/>
      </w:pPr>
      <w:rPr>
        <w:rFonts w:cs="Times New Roman"/>
      </w:rPr>
    </w:lvl>
    <w:lvl w:ilvl="1" w:tplc="FD80D2CA">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3" w15:restartNumberingAfterBreak="0">
    <w:nsid w:val="09BF06C6"/>
    <w:multiLevelType w:val="hybridMultilevel"/>
    <w:tmpl w:val="095C4D2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E807760"/>
    <w:multiLevelType w:val="hybridMultilevel"/>
    <w:tmpl w:val="DEACFE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2C455CB"/>
    <w:multiLevelType w:val="hybridMultilevel"/>
    <w:tmpl w:val="1D9072F6"/>
    <w:lvl w:ilvl="0" w:tplc="FD80D2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5"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8"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5" w15:restartNumberingAfterBreak="0">
    <w:nsid w:val="43CD54BA"/>
    <w:multiLevelType w:val="hybridMultilevel"/>
    <w:tmpl w:val="56567FC8"/>
    <w:lvl w:ilvl="0" w:tplc="0415000F">
      <w:start w:val="1"/>
      <w:numFmt w:val="decimal"/>
      <w:lvlText w:val="%1."/>
      <w:lvlJc w:val="left"/>
      <w:pPr>
        <w:ind w:left="360" w:hanging="360"/>
      </w:pPr>
      <w:rPr>
        <w:rFonts w:cs="Times New Roman"/>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5162817"/>
    <w:multiLevelType w:val="hybridMultilevel"/>
    <w:tmpl w:val="58AC34EE"/>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14615D"/>
    <w:multiLevelType w:val="hybridMultilevel"/>
    <w:tmpl w:val="EC98012E"/>
    <w:lvl w:ilvl="0" w:tplc="FD80D2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81F044A"/>
    <w:multiLevelType w:val="hybridMultilevel"/>
    <w:tmpl w:val="6548F18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3"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34" w15:restartNumberingAfterBreak="0">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73413"/>
    <w:multiLevelType w:val="hybridMultilevel"/>
    <w:tmpl w:val="017673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A7370BE"/>
    <w:multiLevelType w:val="hybridMultilevel"/>
    <w:tmpl w:val="C4AC7CBA"/>
    <w:lvl w:ilvl="0" w:tplc="75DE6890">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4"/>
  </w:num>
  <w:num w:numId="2">
    <w:abstractNumId w:val="41"/>
  </w:num>
  <w:num w:numId="3">
    <w:abstractNumId w:val="24"/>
  </w:num>
  <w:num w:numId="4">
    <w:abstractNumId w:val="17"/>
  </w:num>
  <w:num w:numId="5">
    <w:abstractNumId w:val="32"/>
  </w:num>
  <w:num w:numId="6">
    <w:abstractNumId w:val="8"/>
  </w:num>
  <w:num w:numId="7">
    <w:abstractNumId w:val="15"/>
  </w:num>
  <w:num w:numId="8">
    <w:abstractNumId w:val="28"/>
  </w:num>
  <w:num w:numId="9">
    <w:abstractNumId w:val="16"/>
  </w:num>
  <w:num w:numId="10">
    <w:abstractNumId w:val="44"/>
  </w:num>
  <w:num w:numId="11">
    <w:abstractNumId w:val="37"/>
  </w:num>
  <w:num w:numId="12">
    <w:abstractNumId w:val="45"/>
  </w:num>
  <w:num w:numId="13">
    <w:abstractNumId w:val="4"/>
  </w:num>
  <w:num w:numId="14">
    <w:abstractNumId w:val="36"/>
  </w:num>
  <w:num w:numId="15">
    <w:abstractNumId w:val="10"/>
  </w:num>
  <w:num w:numId="16">
    <w:abstractNumId w:val="35"/>
  </w:num>
  <w:num w:numId="17">
    <w:abstractNumId w:val="0"/>
  </w:num>
  <w:num w:numId="18">
    <w:abstractNumId w:val="31"/>
  </w:num>
  <w:num w:numId="19">
    <w:abstractNumId w:val="1"/>
  </w:num>
  <w:num w:numId="20">
    <w:abstractNumId w:val="11"/>
  </w:num>
  <w:num w:numId="21">
    <w:abstractNumId w:val="39"/>
  </w:num>
  <w:num w:numId="22">
    <w:abstractNumId w:val="43"/>
  </w:num>
  <w:num w:numId="23">
    <w:abstractNumId w:val="18"/>
  </w:num>
  <w:num w:numId="24">
    <w:abstractNumId w:val="40"/>
  </w:num>
  <w:num w:numId="25">
    <w:abstractNumId w:val="7"/>
  </w:num>
  <w:num w:numId="26">
    <w:abstractNumId w:val="22"/>
  </w:num>
  <w:num w:numId="27">
    <w:abstractNumId w:val="26"/>
  </w:num>
  <w:num w:numId="28">
    <w:abstractNumId w:val="6"/>
  </w:num>
  <w:num w:numId="29">
    <w:abstractNumId w:val="19"/>
  </w:num>
  <w:num w:numId="30">
    <w:abstractNumId w:val="38"/>
  </w:num>
  <w:num w:numId="31">
    <w:abstractNumId w:val="20"/>
  </w:num>
  <w:num w:numId="32">
    <w:abstractNumId w:val="47"/>
  </w:num>
  <w:num w:numId="33">
    <w:abstractNumId w:val="12"/>
  </w:num>
  <w:num w:numId="34">
    <w:abstractNumId w:val="23"/>
  </w:num>
  <w:num w:numId="35">
    <w:abstractNumId w:val="21"/>
  </w:num>
  <w:num w:numId="36">
    <w:abstractNumId w:val="9"/>
  </w:num>
  <w:num w:numId="37">
    <w:abstractNumId w:val="25"/>
  </w:num>
  <w:num w:numId="38">
    <w:abstractNumId w:val="27"/>
  </w:num>
  <w:num w:numId="39">
    <w:abstractNumId w:val="2"/>
  </w:num>
  <w:num w:numId="40">
    <w:abstractNumId w:val="33"/>
  </w:num>
  <w:num w:numId="41">
    <w:abstractNumId w:val="3"/>
  </w:num>
  <w:num w:numId="42">
    <w:abstractNumId w:val="29"/>
  </w:num>
  <w:num w:numId="43">
    <w:abstractNumId w:val="5"/>
  </w:num>
  <w:num w:numId="44">
    <w:abstractNumId w:val="48"/>
  </w:num>
  <w:num w:numId="45">
    <w:abstractNumId w:val="13"/>
  </w:num>
  <w:num w:numId="46">
    <w:abstractNumId w:val="42"/>
  </w:num>
  <w:num w:numId="47">
    <w:abstractNumId w:val="30"/>
  </w:num>
  <w:num w:numId="48">
    <w:abstractNumId w:val="14"/>
  </w:num>
  <w:num w:numId="49">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44D2A"/>
    <w:rsid w:val="0000005F"/>
    <w:rsid w:val="00003ACF"/>
    <w:rsid w:val="00013E58"/>
    <w:rsid w:val="00020351"/>
    <w:rsid w:val="00022E7E"/>
    <w:rsid w:val="0003176A"/>
    <w:rsid w:val="00031C13"/>
    <w:rsid w:val="0003488F"/>
    <w:rsid w:val="00036727"/>
    <w:rsid w:val="000403CC"/>
    <w:rsid w:val="00044253"/>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87CE6"/>
    <w:rsid w:val="00093639"/>
    <w:rsid w:val="000957DF"/>
    <w:rsid w:val="00095B79"/>
    <w:rsid w:val="00095EE5"/>
    <w:rsid w:val="000961E4"/>
    <w:rsid w:val="000A35D9"/>
    <w:rsid w:val="000B042E"/>
    <w:rsid w:val="000B09AE"/>
    <w:rsid w:val="000B3ABA"/>
    <w:rsid w:val="000C2731"/>
    <w:rsid w:val="000C3A0A"/>
    <w:rsid w:val="000C65A3"/>
    <w:rsid w:val="000C6DDD"/>
    <w:rsid w:val="000D1735"/>
    <w:rsid w:val="000D3AC1"/>
    <w:rsid w:val="000D7666"/>
    <w:rsid w:val="000E3ABA"/>
    <w:rsid w:val="000F1FCF"/>
    <w:rsid w:val="00100979"/>
    <w:rsid w:val="00100A81"/>
    <w:rsid w:val="001034D8"/>
    <w:rsid w:val="0010374D"/>
    <w:rsid w:val="0010655B"/>
    <w:rsid w:val="001074BB"/>
    <w:rsid w:val="00113D52"/>
    <w:rsid w:val="0011464C"/>
    <w:rsid w:val="0011770F"/>
    <w:rsid w:val="001269BB"/>
    <w:rsid w:val="00132ED2"/>
    <w:rsid w:val="00133C90"/>
    <w:rsid w:val="00134B9E"/>
    <w:rsid w:val="001363A5"/>
    <w:rsid w:val="001462B3"/>
    <w:rsid w:val="0015090C"/>
    <w:rsid w:val="00150D13"/>
    <w:rsid w:val="001573AB"/>
    <w:rsid w:val="00160C06"/>
    <w:rsid w:val="00163477"/>
    <w:rsid w:val="00164321"/>
    <w:rsid w:val="001671E3"/>
    <w:rsid w:val="00172FE6"/>
    <w:rsid w:val="0017610F"/>
    <w:rsid w:val="001808AA"/>
    <w:rsid w:val="00181594"/>
    <w:rsid w:val="00183019"/>
    <w:rsid w:val="00184434"/>
    <w:rsid w:val="00184F4C"/>
    <w:rsid w:val="00185FC4"/>
    <w:rsid w:val="00186C38"/>
    <w:rsid w:val="00190F37"/>
    <w:rsid w:val="00191D5A"/>
    <w:rsid w:val="0019262F"/>
    <w:rsid w:val="001B3501"/>
    <w:rsid w:val="001B38A5"/>
    <w:rsid w:val="001B74C9"/>
    <w:rsid w:val="001C2007"/>
    <w:rsid w:val="001C20D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05F2C"/>
    <w:rsid w:val="00211356"/>
    <w:rsid w:val="002134C6"/>
    <w:rsid w:val="002138D5"/>
    <w:rsid w:val="002201D4"/>
    <w:rsid w:val="00220E86"/>
    <w:rsid w:val="00222B8A"/>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3DCC"/>
    <w:rsid w:val="002844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35995"/>
    <w:rsid w:val="00337A32"/>
    <w:rsid w:val="00345803"/>
    <w:rsid w:val="00346917"/>
    <w:rsid w:val="00347EF9"/>
    <w:rsid w:val="00347FE9"/>
    <w:rsid w:val="00350039"/>
    <w:rsid w:val="0035067C"/>
    <w:rsid w:val="00351804"/>
    <w:rsid w:val="00351C34"/>
    <w:rsid w:val="00354531"/>
    <w:rsid w:val="0035680E"/>
    <w:rsid w:val="00360F37"/>
    <w:rsid w:val="00362068"/>
    <w:rsid w:val="00362B0E"/>
    <w:rsid w:val="0036724E"/>
    <w:rsid w:val="003714B8"/>
    <w:rsid w:val="00375EC6"/>
    <w:rsid w:val="003763A7"/>
    <w:rsid w:val="003772CA"/>
    <w:rsid w:val="00382C3C"/>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866"/>
    <w:rsid w:val="00460B7A"/>
    <w:rsid w:val="00464576"/>
    <w:rsid w:val="0047008B"/>
    <w:rsid w:val="00473533"/>
    <w:rsid w:val="00473799"/>
    <w:rsid w:val="004742E1"/>
    <w:rsid w:val="00480F77"/>
    <w:rsid w:val="004834A9"/>
    <w:rsid w:val="00483B0E"/>
    <w:rsid w:val="0048431D"/>
    <w:rsid w:val="0048445A"/>
    <w:rsid w:val="00486F6B"/>
    <w:rsid w:val="00491ACA"/>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149C7"/>
    <w:rsid w:val="00521478"/>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A68"/>
    <w:rsid w:val="0056226F"/>
    <w:rsid w:val="00562544"/>
    <w:rsid w:val="0056696F"/>
    <w:rsid w:val="00575258"/>
    <w:rsid w:val="00575278"/>
    <w:rsid w:val="00580300"/>
    <w:rsid w:val="00580329"/>
    <w:rsid w:val="00581FA4"/>
    <w:rsid w:val="005825EA"/>
    <w:rsid w:val="00583161"/>
    <w:rsid w:val="00584A35"/>
    <w:rsid w:val="005850BD"/>
    <w:rsid w:val="0058721D"/>
    <w:rsid w:val="00587413"/>
    <w:rsid w:val="00590527"/>
    <w:rsid w:val="00590748"/>
    <w:rsid w:val="00591E88"/>
    <w:rsid w:val="00592D95"/>
    <w:rsid w:val="00592F70"/>
    <w:rsid w:val="0059378D"/>
    <w:rsid w:val="005A06A1"/>
    <w:rsid w:val="005A09FB"/>
    <w:rsid w:val="005A0E6A"/>
    <w:rsid w:val="005A1A3C"/>
    <w:rsid w:val="005A2BB2"/>
    <w:rsid w:val="005B4DC9"/>
    <w:rsid w:val="005B6DC0"/>
    <w:rsid w:val="005B705C"/>
    <w:rsid w:val="005B73CB"/>
    <w:rsid w:val="005C24F9"/>
    <w:rsid w:val="005C4CD0"/>
    <w:rsid w:val="005C6382"/>
    <w:rsid w:val="005C7389"/>
    <w:rsid w:val="005D1502"/>
    <w:rsid w:val="005D54EF"/>
    <w:rsid w:val="005F1EE6"/>
    <w:rsid w:val="005F4494"/>
    <w:rsid w:val="0060149E"/>
    <w:rsid w:val="006054F6"/>
    <w:rsid w:val="00610A53"/>
    <w:rsid w:val="00610C0C"/>
    <w:rsid w:val="0061215C"/>
    <w:rsid w:val="00612A03"/>
    <w:rsid w:val="0061373D"/>
    <w:rsid w:val="006137EF"/>
    <w:rsid w:val="006155BA"/>
    <w:rsid w:val="00620939"/>
    <w:rsid w:val="00621EEB"/>
    <w:rsid w:val="00622002"/>
    <w:rsid w:val="006233FC"/>
    <w:rsid w:val="0062579D"/>
    <w:rsid w:val="00626A3F"/>
    <w:rsid w:val="00626C26"/>
    <w:rsid w:val="006302E1"/>
    <w:rsid w:val="00631B78"/>
    <w:rsid w:val="00632DD4"/>
    <w:rsid w:val="0063305A"/>
    <w:rsid w:val="00633146"/>
    <w:rsid w:val="006342D4"/>
    <w:rsid w:val="00634BDF"/>
    <w:rsid w:val="00636085"/>
    <w:rsid w:val="00641157"/>
    <w:rsid w:val="00642DE0"/>
    <w:rsid w:val="00643473"/>
    <w:rsid w:val="00651E4D"/>
    <w:rsid w:val="00652241"/>
    <w:rsid w:val="00654E7D"/>
    <w:rsid w:val="00655BA1"/>
    <w:rsid w:val="00656CB2"/>
    <w:rsid w:val="006668B8"/>
    <w:rsid w:val="00672249"/>
    <w:rsid w:val="006745A0"/>
    <w:rsid w:val="00676320"/>
    <w:rsid w:val="00682891"/>
    <w:rsid w:val="00682E80"/>
    <w:rsid w:val="00686605"/>
    <w:rsid w:val="006874C8"/>
    <w:rsid w:val="0069140A"/>
    <w:rsid w:val="00691822"/>
    <w:rsid w:val="0069401C"/>
    <w:rsid w:val="006979E3"/>
    <w:rsid w:val="006A10EE"/>
    <w:rsid w:val="006A4831"/>
    <w:rsid w:val="006A4932"/>
    <w:rsid w:val="006A68E1"/>
    <w:rsid w:val="006B0729"/>
    <w:rsid w:val="006B2E63"/>
    <w:rsid w:val="006C1129"/>
    <w:rsid w:val="006C1E9C"/>
    <w:rsid w:val="006C3ED9"/>
    <w:rsid w:val="006C485F"/>
    <w:rsid w:val="006C4B3A"/>
    <w:rsid w:val="006C4BAE"/>
    <w:rsid w:val="006D109F"/>
    <w:rsid w:val="006D1169"/>
    <w:rsid w:val="006D471F"/>
    <w:rsid w:val="006D710C"/>
    <w:rsid w:val="006E10CE"/>
    <w:rsid w:val="006E1AFC"/>
    <w:rsid w:val="006E1B42"/>
    <w:rsid w:val="006E384C"/>
    <w:rsid w:val="006E53B4"/>
    <w:rsid w:val="006F04D6"/>
    <w:rsid w:val="006F0989"/>
    <w:rsid w:val="006F0BCB"/>
    <w:rsid w:val="006F1C7C"/>
    <w:rsid w:val="006F217C"/>
    <w:rsid w:val="00704B8C"/>
    <w:rsid w:val="0070542B"/>
    <w:rsid w:val="007065E7"/>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60A0F"/>
    <w:rsid w:val="00761305"/>
    <w:rsid w:val="007628DE"/>
    <w:rsid w:val="00767123"/>
    <w:rsid w:val="0076737C"/>
    <w:rsid w:val="00767EDD"/>
    <w:rsid w:val="00773108"/>
    <w:rsid w:val="00780118"/>
    <w:rsid w:val="0078261E"/>
    <w:rsid w:val="007826CA"/>
    <w:rsid w:val="0078279D"/>
    <w:rsid w:val="00783341"/>
    <w:rsid w:val="00783D15"/>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755"/>
    <w:rsid w:val="007F1E2C"/>
    <w:rsid w:val="007F3544"/>
    <w:rsid w:val="007F3E9D"/>
    <w:rsid w:val="007F524A"/>
    <w:rsid w:val="007F5390"/>
    <w:rsid w:val="007F5C51"/>
    <w:rsid w:val="007F75F1"/>
    <w:rsid w:val="00802982"/>
    <w:rsid w:val="0080396F"/>
    <w:rsid w:val="00807168"/>
    <w:rsid w:val="00807F5C"/>
    <w:rsid w:val="00810CE8"/>
    <w:rsid w:val="008122DE"/>
    <w:rsid w:val="00814D62"/>
    <w:rsid w:val="00820266"/>
    <w:rsid w:val="00820D0D"/>
    <w:rsid w:val="0082177E"/>
    <w:rsid w:val="00821CB4"/>
    <w:rsid w:val="008237E0"/>
    <w:rsid w:val="00826ABE"/>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706D"/>
    <w:rsid w:val="008F14D6"/>
    <w:rsid w:val="008F1C83"/>
    <w:rsid w:val="008F337B"/>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6949"/>
    <w:rsid w:val="00977ADE"/>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110B2"/>
    <w:rsid w:val="00A20648"/>
    <w:rsid w:val="00A22C96"/>
    <w:rsid w:val="00A23624"/>
    <w:rsid w:val="00A312C2"/>
    <w:rsid w:val="00A34B7A"/>
    <w:rsid w:val="00A3612B"/>
    <w:rsid w:val="00A367B4"/>
    <w:rsid w:val="00A370A9"/>
    <w:rsid w:val="00A41151"/>
    <w:rsid w:val="00A43BCD"/>
    <w:rsid w:val="00A46711"/>
    <w:rsid w:val="00A51240"/>
    <w:rsid w:val="00A52DFF"/>
    <w:rsid w:val="00A57662"/>
    <w:rsid w:val="00A609F4"/>
    <w:rsid w:val="00A64F6F"/>
    <w:rsid w:val="00A6587B"/>
    <w:rsid w:val="00A67A79"/>
    <w:rsid w:val="00A77028"/>
    <w:rsid w:val="00A84518"/>
    <w:rsid w:val="00A85C43"/>
    <w:rsid w:val="00A85F54"/>
    <w:rsid w:val="00A87C2B"/>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36D9"/>
    <w:rsid w:val="00AF42A4"/>
    <w:rsid w:val="00AF5B0E"/>
    <w:rsid w:val="00AF5F06"/>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12F4"/>
    <w:rsid w:val="00B71691"/>
    <w:rsid w:val="00B72044"/>
    <w:rsid w:val="00B73139"/>
    <w:rsid w:val="00B7334D"/>
    <w:rsid w:val="00B80178"/>
    <w:rsid w:val="00B81AD8"/>
    <w:rsid w:val="00B81C5F"/>
    <w:rsid w:val="00B877A6"/>
    <w:rsid w:val="00B9110C"/>
    <w:rsid w:val="00B94D1B"/>
    <w:rsid w:val="00B970C3"/>
    <w:rsid w:val="00BA1536"/>
    <w:rsid w:val="00BA18E5"/>
    <w:rsid w:val="00BA2203"/>
    <w:rsid w:val="00BA4C5B"/>
    <w:rsid w:val="00BB2A8C"/>
    <w:rsid w:val="00BB4DA0"/>
    <w:rsid w:val="00BB7DB2"/>
    <w:rsid w:val="00BC1EA9"/>
    <w:rsid w:val="00BC3667"/>
    <w:rsid w:val="00BC61C4"/>
    <w:rsid w:val="00BC6978"/>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BA2"/>
    <w:rsid w:val="00C32E83"/>
    <w:rsid w:val="00C36913"/>
    <w:rsid w:val="00C40401"/>
    <w:rsid w:val="00C4077C"/>
    <w:rsid w:val="00C477EF"/>
    <w:rsid w:val="00C54479"/>
    <w:rsid w:val="00C608E2"/>
    <w:rsid w:val="00C60C77"/>
    <w:rsid w:val="00C63368"/>
    <w:rsid w:val="00C64BD3"/>
    <w:rsid w:val="00C65235"/>
    <w:rsid w:val="00C76AE8"/>
    <w:rsid w:val="00C7723E"/>
    <w:rsid w:val="00C8343C"/>
    <w:rsid w:val="00C835AC"/>
    <w:rsid w:val="00C83EF7"/>
    <w:rsid w:val="00C85BDF"/>
    <w:rsid w:val="00C95089"/>
    <w:rsid w:val="00C9670D"/>
    <w:rsid w:val="00CA1468"/>
    <w:rsid w:val="00CA2418"/>
    <w:rsid w:val="00CA2782"/>
    <w:rsid w:val="00CA3388"/>
    <w:rsid w:val="00CA6005"/>
    <w:rsid w:val="00CA6DD9"/>
    <w:rsid w:val="00CB0E9F"/>
    <w:rsid w:val="00CB7AD4"/>
    <w:rsid w:val="00CC1C3F"/>
    <w:rsid w:val="00CC40CA"/>
    <w:rsid w:val="00CC73D1"/>
    <w:rsid w:val="00CC791B"/>
    <w:rsid w:val="00CD00E7"/>
    <w:rsid w:val="00CD0C1F"/>
    <w:rsid w:val="00CD428C"/>
    <w:rsid w:val="00CD4604"/>
    <w:rsid w:val="00CD6626"/>
    <w:rsid w:val="00CD67E1"/>
    <w:rsid w:val="00CE04DD"/>
    <w:rsid w:val="00CE079D"/>
    <w:rsid w:val="00CE63F0"/>
    <w:rsid w:val="00CE734F"/>
    <w:rsid w:val="00CF3D59"/>
    <w:rsid w:val="00CF5F2C"/>
    <w:rsid w:val="00CF6014"/>
    <w:rsid w:val="00D0592F"/>
    <w:rsid w:val="00D07BFD"/>
    <w:rsid w:val="00D1087A"/>
    <w:rsid w:val="00D1400E"/>
    <w:rsid w:val="00D1731D"/>
    <w:rsid w:val="00D26B74"/>
    <w:rsid w:val="00D271B1"/>
    <w:rsid w:val="00D30160"/>
    <w:rsid w:val="00D309F4"/>
    <w:rsid w:val="00D35D34"/>
    <w:rsid w:val="00D4310F"/>
    <w:rsid w:val="00D45E36"/>
    <w:rsid w:val="00D4740C"/>
    <w:rsid w:val="00D507E4"/>
    <w:rsid w:val="00D50B16"/>
    <w:rsid w:val="00D522A4"/>
    <w:rsid w:val="00D526D8"/>
    <w:rsid w:val="00D56678"/>
    <w:rsid w:val="00D608E4"/>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20F7"/>
    <w:rsid w:val="00DB1541"/>
    <w:rsid w:val="00DB44AD"/>
    <w:rsid w:val="00DB6D1C"/>
    <w:rsid w:val="00DB74D5"/>
    <w:rsid w:val="00DC3A2E"/>
    <w:rsid w:val="00DC664B"/>
    <w:rsid w:val="00DD12D4"/>
    <w:rsid w:val="00DD1454"/>
    <w:rsid w:val="00DD1C25"/>
    <w:rsid w:val="00DD23FD"/>
    <w:rsid w:val="00DD3073"/>
    <w:rsid w:val="00DD5F90"/>
    <w:rsid w:val="00DD6D50"/>
    <w:rsid w:val="00DE1BC3"/>
    <w:rsid w:val="00DE1F5E"/>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842"/>
    <w:rsid w:val="00E34FF0"/>
    <w:rsid w:val="00E35C48"/>
    <w:rsid w:val="00E417D0"/>
    <w:rsid w:val="00E423A3"/>
    <w:rsid w:val="00E46194"/>
    <w:rsid w:val="00E46374"/>
    <w:rsid w:val="00E469FE"/>
    <w:rsid w:val="00E47384"/>
    <w:rsid w:val="00E4767F"/>
    <w:rsid w:val="00E529BB"/>
    <w:rsid w:val="00E5659B"/>
    <w:rsid w:val="00E56CC0"/>
    <w:rsid w:val="00E6497B"/>
    <w:rsid w:val="00E67074"/>
    <w:rsid w:val="00E7593F"/>
    <w:rsid w:val="00E8111B"/>
    <w:rsid w:val="00E82A88"/>
    <w:rsid w:val="00E90E89"/>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D60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4FDD"/>
    <w:rsid w:val="00F630DD"/>
    <w:rsid w:val="00F654F7"/>
    <w:rsid w:val="00F6680F"/>
    <w:rsid w:val="00F83FAF"/>
    <w:rsid w:val="00F863E2"/>
    <w:rsid w:val="00F92B16"/>
    <w:rsid w:val="00F93EEA"/>
    <w:rsid w:val="00F942E2"/>
    <w:rsid w:val="00F947DB"/>
    <w:rsid w:val="00F95E2C"/>
    <w:rsid w:val="00F9794E"/>
    <w:rsid w:val="00FA18A6"/>
    <w:rsid w:val="00FA4768"/>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1CEC2"/>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1779</TotalTime>
  <Pages>10</Pages>
  <Words>4721</Words>
  <Characters>28329</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Krystian Krym</cp:lastModifiedBy>
  <cp:revision>176</cp:revision>
  <cp:lastPrinted>2017-09-12T13:05:00Z</cp:lastPrinted>
  <dcterms:created xsi:type="dcterms:W3CDTF">2016-03-17T08:10:00Z</dcterms:created>
  <dcterms:modified xsi:type="dcterms:W3CDTF">2018-08-29T12:08:00Z</dcterms:modified>
</cp:coreProperties>
</file>