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477" w:rsidRPr="005128D4" w:rsidRDefault="00244477" w:rsidP="00AC54CC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5128D4">
        <w:rPr>
          <w:rFonts w:ascii="Calibri" w:hAnsi="Calibri" w:cs="Tahoma"/>
          <w:i/>
          <w:sz w:val="18"/>
          <w:szCs w:val="18"/>
        </w:rPr>
        <w:t>Zał. Nr 2</w:t>
      </w:r>
    </w:p>
    <w:p w:rsidR="00244477" w:rsidRPr="005128D4" w:rsidRDefault="00244477" w:rsidP="000D18E9">
      <w:pPr>
        <w:jc w:val="center"/>
        <w:rPr>
          <w:rFonts w:ascii="Calibri" w:hAnsi="Calibri" w:cs="Arial"/>
          <w:b/>
          <w:bCs/>
          <w:sz w:val="18"/>
          <w:szCs w:val="18"/>
        </w:rPr>
      </w:pPr>
      <w:r w:rsidRPr="005128D4">
        <w:rPr>
          <w:rFonts w:ascii="Calibri" w:hAnsi="Calibri" w:cs="Arial"/>
          <w:b/>
          <w:bCs/>
          <w:sz w:val="18"/>
          <w:szCs w:val="18"/>
        </w:rPr>
        <w:t>„Projekt”</w:t>
      </w:r>
    </w:p>
    <w:p w:rsidR="00244477" w:rsidRPr="005128D4" w:rsidRDefault="00244477" w:rsidP="00D46072">
      <w:pPr>
        <w:spacing w:before="60" w:after="60"/>
        <w:jc w:val="center"/>
        <w:rPr>
          <w:rFonts w:ascii="Calibri" w:hAnsi="Calibri" w:cs="Arial"/>
          <w:b/>
          <w:bCs/>
          <w:sz w:val="23"/>
          <w:szCs w:val="23"/>
        </w:rPr>
      </w:pPr>
      <w:r w:rsidRPr="005128D4">
        <w:rPr>
          <w:rFonts w:ascii="Calibri" w:hAnsi="Calibri" w:cs="Arial"/>
          <w:b/>
          <w:bCs/>
          <w:sz w:val="23"/>
          <w:szCs w:val="23"/>
        </w:rPr>
        <w:t xml:space="preserve">U M O W A   Nr </w:t>
      </w:r>
      <w:r w:rsidRPr="005128D4">
        <w:rPr>
          <w:rFonts w:ascii="Calibri" w:hAnsi="Calibri" w:cs="Arial"/>
          <w:bCs/>
          <w:sz w:val="23"/>
          <w:szCs w:val="23"/>
        </w:rPr>
        <w:t>………</w:t>
      </w:r>
      <w:r w:rsidRPr="005128D4">
        <w:rPr>
          <w:rFonts w:ascii="Calibri" w:hAnsi="Calibri" w:cs="Arial"/>
          <w:b/>
          <w:bCs/>
          <w:sz w:val="23"/>
          <w:szCs w:val="23"/>
        </w:rPr>
        <w:t xml:space="preserve"> PBI.201</w:t>
      </w:r>
      <w:r w:rsidR="00A95BEA">
        <w:rPr>
          <w:rFonts w:ascii="Calibri" w:hAnsi="Calibri" w:cs="Arial"/>
          <w:b/>
          <w:bCs/>
          <w:sz w:val="23"/>
          <w:szCs w:val="23"/>
        </w:rPr>
        <w:t>8</w:t>
      </w:r>
    </w:p>
    <w:p w:rsidR="00244477" w:rsidRPr="005128D4" w:rsidRDefault="00244477" w:rsidP="004F4E86">
      <w:pPr>
        <w:ind w:firstLine="567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zawarta w dniu ………………201</w:t>
      </w:r>
      <w:r w:rsidR="00A95BEA">
        <w:rPr>
          <w:rFonts w:ascii="Calibri" w:hAnsi="Calibri" w:cs="Arial"/>
          <w:sz w:val="23"/>
          <w:szCs w:val="23"/>
        </w:rPr>
        <w:t>8</w:t>
      </w:r>
      <w:r w:rsidRPr="005128D4">
        <w:rPr>
          <w:rFonts w:ascii="Calibri" w:hAnsi="Calibri" w:cs="Arial"/>
          <w:sz w:val="23"/>
          <w:szCs w:val="23"/>
        </w:rPr>
        <w:t xml:space="preserve">r. w Mrągowie, pomiędzy Gminą Miasto Mrągowo, ul. Królewiecka 60A, 11-700 Mrągowo, NIP 742-20-76-940, zwaną dalej </w:t>
      </w:r>
      <w:r w:rsidRPr="005128D4">
        <w:rPr>
          <w:rFonts w:ascii="Calibri" w:hAnsi="Calibri" w:cs="Arial"/>
          <w:b/>
          <w:sz w:val="23"/>
          <w:szCs w:val="23"/>
        </w:rPr>
        <w:t>„Zamawiającym”</w:t>
      </w:r>
      <w:r w:rsidRPr="005128D4">
        <w:rPr>
          <w:rFonts w:ascii="Calibri" w:hAnsi="Calibri" w:cs="Arial"/>
          <w:sz w:val="23"/>
          <w:szCs w:val="23"/>
        </w:rPr>
        <w:t xml:space="preserve"> reprezentowanym przez:</w:t>
      </w:r>
    </w:p>
    <w:p w:rsidR="00244477" w:rsidRPr="005128D4" w:rsidRDefault="00244477" w:rsidP="004F4E86">
      <w:p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Burmistrza Miasta – mgr </w:t>
      </w:r>
      <w:proofErr w:type="spellStart"/>
      <w:r w:rsidRPr="005128D4">
        <w:rPr>
          <w:rFonts w:ascii="Calibri" w:hAnsi="Calibri" w:cs="Arial"/>
          <w:sz w:val="23"/>
          <w:szCs w:val="23"/>
        </w:rPr>
        <w:t>Otolię</w:t>
      </w:r>
      <w:proofErr w:type="spellEnd"/>
      <w:r w:rsidRPr="005128D4">
        <w:rPr>
          <w:rFonts w:ascii="Calibri" w:hAnsi="Calibri" w:cs="Arial"/>
          <w:sz w:val="23"/>
          <w:szCs w:val="23"/>
        </w:rPr>
        <w:t xml:space="preserve"> Siemieniec</w:t>
      </w:r>
    </w:p>
    <w:p w:rsidR="00244477" w:rsidRPr="005128D4" w:rsidRDefault="00244477" w:rsidP="004F4E86">
      <w:pPr>
        <w:jc w:val="both"/>
        <w:rPr>
          <w:rFonts w:ascii="Calibri" w:hAnsi="Calibri" w:cs="Arial"/>
          <w:bCs/>
          <w:sz w:val="23"/>
          <w:szCs w:val="23"/>
        </w:rPr>
      </w:pPr>
      <w:r w:rsidRPr="005128D4">
        <w:rPr>
          <w:rFonts w:ascii="Calibri" w:hAnsi="Calibri" w:cs="Arial"/>
          <w:bCs/>
          <w:sz w:val="23"/>
          <w:szCs w:val="23"/>
        </w:rPr>
        <w:t>przy kontrasygnacie Skarbnika Miasta –  mgr Anety Romanowskiej</w:t>
      </w:r>
    </w:p>
    <w:p w:rsidR="00244477" w:rsidRPr="005128D4" w:rsidRDefault="00244477" w:rsidP="00A16B01">
      <w:p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a ………………………………………………………… reprezentowanym przez: ………………………………..</w:t>
      </w:r>
    </w:p>
    <w:p w:rsidR="00244477" w:rsidRPr="005128D4" w:rsidRDefault="00244477" w:rsidP="00A16B01">
      <w:p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zwanym dalej „</w:t>
      </w:r>
      <w:r w:rsidRPr="005128D4">
        <w:rPr>
          <w:rFonts w:ascii="Calibri" w:hAnsi="Calibri"/>
          <w:b/>
          <w:sz w:val="23"/>
          <w:szCs w:val="23"/>
        </w:rPr>
        <w:t>Wykonawcą</w:t>
      </w:r>
      <w:r w:rsidRPr="005128D4">
        <w:rPr>
          <w:rFonts w:ascii="Calibri" w:hAnsi="Calibri"/>
          <w:sz w:val="23"/>
          <w:szCs w:val="23"/>
        </w:rPr>
        <w:t>”, treści następującej:</w:t>
      </w:r>
    </w:p>
    <w:p w:rsidR="00244477" w:rsidRPr="005128D4" w:rsidRDefault="00244477" w:rsidP="004F4E86">
      <w:pPr>
        <w:jc w:val="both"/>
        <w:rPr>
          <w:rFonts w:ascii="Calibri" w:hAnsi="Calibri" w:cs="Arial"/>
          <w:b/>
          <w:bCs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1</w:t>
      </w:r>
    </w:p>
    <w:p w:rsidR="00244477" w:rsidRPr="005128D4" w:rsidRDefault="00244477" w:rsidP="00CF54EE">
      <w:pPr>
        <w:pStyle w:val="Akapitzlist"/>
        <w:numPr>
          <w:ilvl w:val="0"/>
          <w:numId w:val="8"/>
        </w:num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Zamawiający zleca a Wykonawca przyjmuje do realizacji roboty budowlane pn. </w:t>
      </w:r>
      <w:r w:rsidRPr="005128D4">
        <w:rPr>
          <w:rFonts w:ascii="Calibri" w:hAnsi="Calibri"/>
          <w:b/>
          <w:sz w:val="23"/>
          <w:szCs w:val="23"/>
        </w:rPr>
        <w:t>„</w:t>
      </w:r>
      <w:r w:rsidR="00CF54EE" w:rsidRPr="00CF54EE">
        <w:rPr>
          <w:rFonts w:ascii="Calibri" w:hAnsi="Calibri"/>
          <w:b/>
          <w:sz w:val="23"/>
          <w:szCs w:val="23"/>
        </w:rPr>
        <w:t>Przebieralnia na plaży na os. Grunwaldzkim</w:t>
      </w:r>
      <w:r w:rsidRPr="005128D4">
        <w:rPr>
          <w:rFonts w:ascii="Calibri" w:hAnsi="Calibri"/>
          <w:b/>
          <w:sz w:val="23"/>
          <w:szCs w:val="23"/>
        </w:rPr>
        <w:t>”.</w:t>
      </w:r>
    </w:p>
    <w:p w:rsidR="00244477" w:rsidRPr="003242F9" w:rsidRDefault="00244477" w:rsidP="00452D4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sz w:val="23"/>
          <w:szCs w:val="23"/>
        </w:rPr>
      </w:pPr>
      <w:r w:rsidRPr="003242F9">
        <w:rPr>
          <w:rFonts w:ascii="Calibri" w:hAnsi="Calibri" w:cs="Arial"/>
          <w:sz w:val="23"/>
          <w:szCs w:val="23"/>
        </w:rPr>
        <w:t>Zakres zamówienia obejmuje:</w:t>
      </w:r>
    </w:p>
    <w:p w:rsidR="00005EEC" w:rsidRPr="003242F9" w:rsidRDefault="00005EEC" w:rsidP="00005EEC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  <w:sz w:val="23"/>
          <w:szCs w:val="23"/>
        </w:rPr>
      </w:pPr>
      <w:r w:rsidRPr="003242F9">
        <w:rPr>
          <w:rFonts w:ascii="Calibri" w:hAnsi="Calibri" w:cs="Tahoma"/>
          <w:sz w:val="23"/>
          <w:szCs w:val="23"/>
        </w:rPr>
        <w:t>roboty pomiarowe,</w:t>
      </w:r>
    </w:p>
    <w:p w:rsidR="00005EEC" w:rsidRPr="003242F9" w:rsidRDefault="00005EEC" w:rsidP="00005EEC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  <w:sz w:val="23"/>
          <w:szCs w:val="23"/>
        </w:rPr>
      </w:pPr>
      <w:r w:rsidRPr="003242F9">
        <w:rPr>
          <w:rFonts w:ascii="Calibri" w:hAnsi="Calibri" w:cs="Tahoma"/>
          <w:sz w:val="23"/>
          <w:szCs w:val="23"/>
        </w:rPr>
        <w:t>roboty ziemne (wykopy pod stopy fundamentowe),</w:t>
      </w:r>
    </w:p>
    <w:p w:rsidR="00005EEC" w:rsidRPr="003242F9" w:rsidRDefault="00005EEC" w:rsidP="00005EEC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  <w:sz w:val="23"/>
          <w:szCs w:val="23"/>
        </w:rPr>
      </w:pPr>
      <w:r w:rsidRPr="003242F9">
        <w:rPr>
          <w:rFonts w:ascii="Calibri" w:hAnsi="Calibri" w:cs="Tahoma"/>
          <w:sz w:val="23"/>
          <w:szCs w:val="23"/>
        </w:rPr>
        <w:t>wykonanie stóp fundamentowych,</w:t>
      </w:r>
    </w:p>
    <w:p w:rsidR="00005EEC" w:rsidRPr="003242F9" w:rsidRDefault="00005EEC" w:rsidP="00005EEC">
      <w:pPr>
        <w:pStyle w:val="Akapitzlist1"/>
        <w:numPr>
          <w:ilvl w:val="1"/>
          <w:numId w:val="16"/>
        </w:numPr>
        <w:ind w:left="709"/>
        <w:jc w:val="both"/>
        <w:rPr>
          <w:rFonts w:ascii="Calibri" w:hAnsi="Calibri" w:cs="Tahoma"/>
          <w:sz w:val="23"/>
          <w:szCs w:val="23"/>
        </w:rPr>
      </w:pPr>
      <w:r w:rsidRPr="003242F9">
        <w:rPr>
          <w:rFonts w:ascii="Calibri" w:hAnsi="Calibri" w:cs="Tahoma"/>
          <w:sz w:val="23"/>
          <w:szCs w:val="23"/>
        </w:rPr>
        <w:t>wykonanie, dostawa i montaż drewnianej przebieralni plażowej.</w:t>
      </w:r>
    </w:p>
    <w:p w:rsidR="00244477" w:rsidRPr="003242F9" w:rsidRDefault="00244477" w:rsidP="00452D4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Tahoma"/>
          <w:sz w:val="23"/>
          <w:szCs w:val="23"/>
        </w:rPr>
      </w:pPr>
      <w:r w:rsidRPr="003242F9">
        <w:rPr>
          <w:rFonts w:ascii="Calibri" w:hAnsi="Calibri" w:cs="Tahoma"/>
          <w:sz w:val="23"/>
          <w:szCs w:val="23"/>
        </w:rPr>
        <w:t>Zakres i sposób wykonania robót określają następujące dokumenty:</w:t>
      </w:r>
    </w:p>
    <w:p w:rsidR="00244477" w:rsidRPr="003242F9" w:rsidRDefault="00244477" w:rsidP="00452D4C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709"/>
        <w:jc w:val="both"/>
        <w:rPr>
          <w:rFonts w:ascii="Calibri" w:hAnsi="Calibri" w:cs="Tahoma"/>
          <w:sz w:val="23"/>
          <w:szCs w:val="23"/>
        </w:rPr>
      </w:pPr>
      <w:r w:rsidRPr="003242F9">
        <w:rPr>
          <w:rFonts w:ascii="Calibri" w:hAnsi="Calibri" w:cs="Tahoma"/>
          <w:sz w:val="23"/>
          <w:szCs w:val="23"/>
        </w:rPr>
        <w:t>Oferta Wykonawcy,</w:t>
      </w:r>
    </w:p>
    <w:p w:rsidR="00244477" w:rsidRPr="005128D4" w:rsidRDefault="00244477" w:rsidP="00452D4C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709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>Zapytanie ofertowe stanowiące Specyfikację Istotnych Warunków Zamówienia,</w:t>
      </w:r>
    </w:p>
    <w:p w:rsidR="00244477" w:rsidRPr="005128D4" w:rsidRDefault="00244477" w:rsidP="004D6232">
      <w:pPr>
        <w:pStyle w:val="Akapitzlist"/>
        <w:numPr>
          <w:ilvl w:val="1"/>
          <w:numId w:val="12"/>
        </w:numPr>
        <w:ind w:left="709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>Przedmiar robót,</w:t>
      </w:r>
    </w:p>
    <w:p w:rsidR="00244477" w:rsidRDefault="00244477" w:rsidP="004D6232">
      <w:pPr>
        <w:pStyle w:val="Akapitzlist"/>
        <w:numPr>
          <w:ilvl w:val="1"/>
          <w:numId w:val="12"/>
        </w:numPr>
        <w:ind w:left="709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 xml:space="preserve">Plan </w:t>
      </w:r>
      <w:r w:rsidR="000B6EFC">
        <w:rPr>
          <w:rFonts w:ascii="Calibri" w:hAnsi="Calibri" w:cs="Tahoma"/>
          <w:sz w:val="23"/>
          <w:szCs w:val="23"/>
        </w:rPr>
        <w:t>sytuacyjny</w:t>
      </w:r>
      <w:r w:rsidRPr="005128D4">
        <w:rPr>
          <w:rFonts w:ascii="Calibri" w:hAnsi="Calibri" w:cs="Tahoma"/>
          <w:sz w:val="23"/>
          <w:szCs w:val="23"/>
        </w:rPr>
        <w:t>,</w:t>
      </w:r>
    </w:p>
    <w:p w:rsidR="000B6EFC" w:rsidRPr="005128D4" w:rsidRDefault="000B6EFC" w:rsidP="004D6232">
      <w:pPr>
        <w:pStyle w:val="Akapitzlist"/>
        <w:numPr>
          <w:ilvl w:val="1"/>
          <w:numId w:val="12"/>
        </w:numPr>
        <w:ind w:left="709"/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23"/>
          <w:szCs w:val="23"/>
        </w:rPr>
        <w:t>Rysunki techniczne,</w:t>
      </w:r>
    </w:p>
    <w:p w:rsidR="00244477" w:rsidRPr="005128D4" w:rsidRDefault="00244477" w:rsidP="004D6232">
      <w:pPr>
        <w:pStyle w:val="Akapitzlist"/>
        <w:numPr>
          <w:ilvl w:val="1"/>
          <w:numId w:val="12"/>
        </w:numPr>
        <w:ind w:left="709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>Zgłoszenie o zamiarze przystąpienia do wykonania robót budowlanych nie wymagających pozwolenia na budowę,</w:t>
      </w:r>
    </w:p>
    <w:p w:rsidR="00244477" w:rsidRPr="005128D4" w:rsidRDefault="00244477" w:rsidP="00530F8F">
      <w:pPr>
        <w:pStyle w:val="Akapitzlist"/>
        <w:numPr>
          <w:ilvl w:val="1"/>
          <w:numId w:val="12"/>
        </w:numPr>
        <w:ind w:left="709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>Obowiązujące w tym zakresie warunki techniczne wykonania i odbioru robót budowlanych, normy, przepisy itp.</w:t>
      </w:r>
    </w:p>
    <w:p w:rsidR="00244477" w:rsidRPr="005128D4" w:rsidRDefault="00244477" w:rsidP="00D73C1D">
      <w:pPr>
        <w:ind w:firstLine="357"/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sz w:val="23"/>
          <w:szCs w:val="23"/>
        </w:rPr>
        <w:t xml:space="preserve">Wyżej wymienione dokumenty należy traktować, jako wzajemnie uzupełniające i wyjaśniające. </w:t>
      </w:r>
    </w:p>
    <w:p w:rsidR="00244477" w:rsidRPr="005128D4" w:rsidRDefault="00244477" w:rsidP="00530F8F">
      <w:pPr>
        <w:pStyle w:val="Akapitzlist"/>
        <w:ind w:left="352"/>
        <w:jc w:val="both"/>
        <w:rPr>
          <w:rFonts w:ascii="Calibri" w:hAnsi="Calibri" w:cs="Tahoma"/>
          <w:color w:val="000000"/>
          <w:sz w:val="23"/>
          <w:szCs w:val="23"/>
        </w:rPr>
      </w:pPr>
      <w:r w:rsidRPr="005128D4">
        <w:rPr>
          <w:rFonts w:ascii="Calibri" w:hAnsi="Calibri" w:cs="Tahoma"/>
          <w:color w:val="000000"/>
          <w:sz w:val="23"/>
          <w:szCs w:val="23"/>
        </w:rPr>
        <w:t>Wykonawca oświadcza, że dokonał we własnym zakresie i na własny koszt wizji w terenie oraz pomiaru przedmiotu umowy i materiałów niezbędnych do realizacji zadania przed złożeniem oferty cenowej.</w:t>
      </w:r>
    </w:p>
    <w:p w:rsidR="00244477" w:rsidRPr="00314F09" w:rsidRDefault="00244477" w:rsidP="00F8671E">
      <w:pPr>
        <w:pStyle w:val="Akapitzlist"/>
        <w:numPr>
          <w:ilvl w:val="0"/>
          <w:numId w:val="8"/>
        </w:numPr>
        <w:jc w:val="both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 w:cs="Tahoma"/>
          <w:bCs/>
          <w:snapToGrid w:val="0"/>
          <w:sz w:val="23"/>
          <w:szCs w:val="23"/>
        </w:rPr>
        <w:t>Zamawiający dopuszcza zaoferowanie materiałów równoważnych w stosunku do określonych w dokumentacji pod warunkiem, że zapewnią uzyskanie parametrów technicznych nie gorszych od założonych w specyfikacji technicznej wykonania i odbioru robót budowlanych</w:t>
      </w:r>
      <w:r w:rsidR="00314F09">
        <w:rPr>
          <w:rFonts w:ascii="Calibri" w:hAnsi="Calibri" w:cs="Tahoma"/>
          <w:bCs/>
          <w:snapToGrid w:val="0"/>
          <w:sz w:val="23"/>
          <w:szCs w:val="23"/>
        </w:rPr>
        <w:t xml:space="preserve"> </w:t>
      </w:r>
      <w:r w:rsidRPr="005128D4">
        <w:rPr>
          <w:rFonts w:ascii="Calibri" w:hAnsi="Calibri" w:cs="Tahoma"/>
          <w:bCs/>
          <w:snapToGrid w:val="0"/>
          <w:sz w:val="23"/>
          <w:szCs w:val="23"/>
        </w:rPr>
        <w:t>i</w:t>
      </w:r>
      <w:r w:rsidR="00314F09">
        <w:rPr>
          <w:rFonts w:ascii="Calibri" w:hAnsi="Calibri" w:cs="Tahoma"/>
          <w:bCs/>
          <w:snapToGrid w:val="0"/>
          <w:sz w:val="23"/>
          <w:szCs w:val="23"/>
        </w:rPr>
        <w:t xml:space="preserve"> </w:t>
      </w:r>
      <w:r w:rsidRPr="005128D4">
        <w:rPr>
          <w:rFonts w:ascii="Calibri" w:hAnsi="Calibri" w:cs="Tahoma"/>
          <w:bCs/>
          <w:snapToGrid w:val="0"/>
          <w:sz w:val="23"/>
          <w:szCs w:val="23"/>
        </w:rPr>
        <w:t>dokumentacji projektowej oraz zagwarantują realizację robót w zgodzie z warunkami technicznymi gestorów poszczególnych sieci uzbrojenia.</w:t>
      </w:r>
    </w:p>
    <w:p w:rsidR="00314F09" w:rsidRDefault="00314F09" w:rsidP="00F8671E">
      <w:pPr>
        <w:pStyle w:val="Akapitzlist"/>
        <w:numPr>
          <w:ilvl w:val="0"/>
          <w:numId w:val="8"/>
        </w:num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23"/>
          <w:szCs w:val="23"/>
        </w:rPr>
        <w:t>Zamawiający dopuszcza możliwość odchyłki wymiarów</w:t>
      </w:r>
      <w:r w:rsidR="00D46072">
        <w:rPr>
          <w:rFonts w:ascii="Calibri" w:hAnsi="Calibri" w:cs="Tahoma"/>
          <w:sz w:val="23"/>
          <w:szCs w:val="23"/>
        </w:rPr>
        <w:t xml:space="preserve"> przebieralni</w:t>
      </w:r>
      <w:r>
        <w:rPr>
          <w:rFonts w:ascii="Calibri" w:hAnsi="Calibri" w:cs="Tahoma"/>
          <w:sz w:val="23"/>
          <w:szCs w:val="23"/>
        </w:rPr>
        <w:t xml:space="preserve"> do 10%.</w:t>
      </w:r>
    </w:p>
    <w:p w:rsidR="00D46072" w:rsidRPr="00D46072" w:rsidRDefault="00D46072" w:rsidP="00D46072">
      <w:pPr>
        <w:pStyle w:val="Akapitzlist"/>
        <w:ind w:left="360"/>
        <w:jc w:val="both"/>
        <w:rPr>
          <w:rFonts w:ascii="Calibri" w:hAnsi="Calibri" w:cs="Tahoma"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2</w:t>
      </w:r>
    </w:p>
    <w:p w:rsidR="00244477" w:rsidRPr="005128D4" w:rsidRDefault="00244477" w:rsidP="004F4E86">
      <w:p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Termin wykonania umowy:</w:t>
      </w:r>
    </w:p>
    <w:p w:rsidR="00244477" w:rsidRPr="005128D4" w:rsidRDefault="00244477" w:rsidP="00452D4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color w:val="000000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Rozpoczęcie </w:t>
      </w:r>
      <w:r w:rsidRPr="005128D4">
        <w:rPr>
          <w:rFonts w:ascii="Calibri" w:hAnsi="Calibri" w:cs="Arial"/>
          <w:color w:val="000000"/>
          <w:sz w:val="23"/>
          <w:szCs w:val="23"/>
        </w:rPr>
        <w:t xml:space="preserve">– </w:t>
      </w:r>
      <w:r w:rsidRPr="005128D4">
        <w:rPr>
          <w:rFonts w:ascii="Calibri" w:hAnsi="Calibri" w:cs="Arial"/>
          <w:b/>
          <w:color w:val="000000"/>
          <w:sz w:val="23"/>
          <w:szCs w:val="23"/>
        </w:rPr>
        <w:t>w dniu podpisania umowy</w:t>
      </w:r>
    </w:p>
    <w:p w:rsidR="00244477" w:rsidRPr="005128D4" w:rsidRDefault="00244477" w:rsidP="00452D4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color w:val="FF0000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Zakończenie – </w:t>
      </w:r>
      <w:r w:rsidRPr="005128D4">
        <w:rPr>
          <w:rFonts w:ascii="Calibri" w:hAnsi="Calibri" w:cs="Arial"/>
          <w:b/>
          <w:bCs/>
          <w:sz w:val="23"/>
          <w:szCs w:val="23"/>
        </w:rPr>
        <w:t xml:space="preserve">do </w:t>
      </w:r>
      <w:r w:rsidR="003242F9">
        <w:rPr>
          <w:rFonts w:ascii="Calibri" w:hAnsi="Calibri" w:cs="Arial"/>
          <w:b/>
          <w:bCs/>
          <w:sz w:val="23"/>
          <w:szCs w:val="23"/>
        </w:rPr>
        <w:t>26</w:t>
      </w:r>
      <w:r w:rsidRPr="005128D4">
        <w:rPr>
          <w:rFonts w:ascii="Calibri" w:hAnsi="Calibri" w:cs="Arial"/>
          <w:b/>
          <w:bCs/>
          <w:sz w:val="23"/>
          <w:szCs w:val="23"/>
        </w:rPr>
        <w:t>.10.201</w:t>
      </w:r>
      <w:r w:rsidR="003242F9">
        <w:rPr>
          <w:rFonts w:ascii="Calibri" w:hAnsi="Calibri" w:cs="Arial"/>
          <w:b/>
          <w:bCs/>
          <w:sz w:val="23"/>
          <w:szCs w:val="23"/>
        </w:rPr>
        <w:t>8</w:t>
      </w:r>
      <w:r w:rsidRPr="005128D4">
        <w:rPr>
          <w:rFonts w:ascii="Calibri" w:hAnsi="Calibri" w:cs="Arial"/>
          <w:b/>
          <w:bCs/>
          <w:sz w:val="23"/>
          <w:szCs w:val="23"/>
        </w:rPr>
        <w:t xml:space="preserve">r. </w:t>
      </w:r>
      <w:r w:rsidRPr="005128D4">
        <w:rPr>
          <w:rFonts w:ascii="Calibri" w:hAnsi="Calibri" w:cs="Arial"/>
          <w:bCs/>
          <w:sz w:val="23"/>
          <w:szCs w:val="23"/>
        </w:rPr>
        <w:t>(</w:t>
      </w:r>
      <w:r w:rsidRPr="005128D4">
        <w:rPr>
          <w:rFonts w:ascii="Calibri" w:hAnsi="Calibri" w:cs="Tahoma"/>
          <w:sz w:val="23"/>
          <w:szCs w:val="23"/>
        </w:rPr>
        <w:t>Zakończenie realizacji zamówienia następuje w chwili zgłoszenia do odbioru, potwierdzonego protokołem odbioru)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3</w:t>
      </w:r>
    </w:p>
    <w:p w:rsidR="00244477" w:rsidRPr="005128D4" w:rsidRDefault="00244477" w:rsidP="004F4E86">
      <w:p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Do obowiązków Zamawiającego należy:</w:t>
      </w:r>
    </w:p>
    <w:p w:rsidR="00244477" w:rsidRPr="005128D4" w:rsidRDefault="00244477" w:rsidP="00452D4C">
      <w:pPr>
        <w:numPr>
          <w:ilvl w:val="0"/>
          <w:numId w:val="2"/>
        </w:numPr>
        <w:jc w:val="both"/>
        <w:outlineLvl w:val="0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 xml:space="preserve">Przekazanie terenu budowy </w:t>
      </w:r>
      <w:r w:rsidRPr="005128D4">
        <w:rPr>
          <w:rFonts w:ascii="Calibri" w:hAnsi="Calibri" w:cs="Tahoma"/>
          <w:b/>
          <w:sz w:val="23"/>
          <w:szCs w:val="23"/>
        </w:rPr>
        <w:t>w ciągu 5 dni</w:t>
      </w:r>
      <w:r w:rsidRPr="005128D4">
        <w:rPr>
          <w:rFonts w:ascii="Calibri" w:hAnsi="Calibri" w:cs="Tahoma"/>
          <w:sz w:val="23"/>
          <w:szCs w:val="23"/>
        </w:rPr>
        <w:t xml:space="preserve"> </w:t>
      </w:r>
      <w:r w:rsidRPr="005128D4">
        <w:rPr>
          <w:rFonts w:ascii="Calibri" w:hAnsi="Calibri" w:cs="Tahoma"/>
          <w:b/>
          <w:sz w:val="23"/>
          <w:szCs w:val="23"/>
        </w:rPr>
        <w:t>roboczych</w:t>
      </w:r>
      <w:r w:rsidRPr="005128D4">
        <w:rPr>
          <w:rFonts w:ascii="Calibri" w:hAnsi="Calibri" w:cs="Tahoma"/>
          <w:sz w:val="23"/>
          <w:szCs w:val="23"/>
        </w:rPr>
        <w:t xml:space="preserve"> od daty zawarcia niniejszej umowy, pod warunkiem dostarczenia przez Wykonawcę oświadczenia, o którym mowa w § 4 pkt. 1. W dniu przekazania terenu budowy Zamawiający przekaże Wykonawcy 1 egzemplarz dokumentacji projektowej oraz inne dokumenty niezbędne do wykonania zamówienia.</w:t>
      </w:r>
    </w:p>
    <w:p w:rsidR="00244477" w:rsidRPr="005128D4" w:rsidRDefault="00244477" w:rsidP="00452D4C">
      <w:pPr>
        <w:numPr>
          <w:ilvl w:val="0"/>
          <w:numId w:val="2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Dokonanie odbioru wykonanych robót w terminie 5 dni roboczych od dnia zgłoszenia ich do odbioru.</w:t>
      </w:r>
    </w:p>
    <w:p w:rsidR="00244477" w:rsidRDefault="00244477" w:rsidP="00452D4C">
      <w:pPr>
        <w:widowControl w:val="0"/>
        <w:numPr>
          <w:ilvl w:val="0"/>
          <w:numId w:val="2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Wypłacenie uzgodnionego wynagrodzenia za zlecone wykonanie prac w terminie i na warunkach podanych w § 5.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lastRenderedPageBreak/>
        <w:t>§ 4</w:t>
      </w:r>
      <w:bookmarkStart w:id="0" w:name="_GoBack"/>
      <w:bookmarkEnd w:id="0"/>
    </w:p>
    <w:p w:rsidR="00244477" w:rsidRPr="005128D4" w:rsidRDefault="00244477" w:rsidP="004F4E86">
      <w:p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Do obowiązków Wykonawcy należy:</w:t>
      </w:r>
    </w:p>
    <w:p w:rsidR="00244477" w:rsidRPr="005128D4" w:rsidRDefault="00244477" w:rsidP="00452D4C">
      <w:pPr>
        <w:widowControl w:val="0"/>
        <w:numPr>
          <w:ilvl w:val="0"/>
          <w:numId w:val="3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Powołanie kierownika robót oraz </w:t>
      </w:r>
      <w:r w:rsidRPr="005128D4">
        <w:rPr>
          <w:rFonts w:ascii="Calibri" w:hAnsi="Calibri" w:cs="Tahoma"/>
          <w:sz w:val="23"/>
          <w:szCs w:val="23"/>
        </w:rPr>
        <w:t xml:space="preserve">dostarczenie Zamawiającemu oświadczenia kierownika robót o przyjęciu obowiązku w ciągu </w:t>
      </w:r>
      <w:r w:rsidRPr="005128D4">
        <w:rPr>
          <w:rFonts w:ascii="Calibri" w:hAnsi="Calibri" w:cs="Tahoma"/>
          <w:b/>
          <w:sz w:val="23"/>
          <w:szCs w:val="23"/>
        </w:rPr>
        <w:t>3 dni od podpisania umowy</w:t>
      </w:r>
      <w:r w:rsidRPr="005128D4">
        <w:rPr>
          <w:rFonts w:ascii="Calibri" w:hAnsi="Calibri" w:cs="Tahoma"/>
          <w:sz w:val="23"/>
          <w:szCs w:val="23"/>
        </w:rPr>
        <w:t>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 xml:space="preserve">Dostarczenie Zamawiającemu szczegółowego kosztorysu ofertowego w ciągu </w:t>
      </w:r>
      <w:r w:rsidRPr="005128D4">
        <w:rPr>
          <w:rFonts w:ascii="Calibri" w:hAnsi="Calibri"/>
          <w:b/>
          <w:sz w:val="23"/>
          <w:szCs w:val="23"/>
        </w:rPr>
        <w:t>5 dni od podpisania umowy</w:t>
      </w:r>
      <w:r w:rsidRPr="005128D4">
        <w:rPr>
          <w:rFonts w:ascii="Calibri" w:hAnsi="Calibri"/>
          <w:sz w:val="23"/>
          <w:szCs w:val="23"/>
        </w:rPr>
        <w:t xml:space="preserve">. 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Wykonanie robót zgodnie ze sztuką budowlaną i obowiązującymi przepisami w zakresie prac budowlanych.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Pełne zabezpieczenie materiałowe wykonywanych robót. Materiały powinny odpowiadać, co do jakości, wymogom wyrobów dopuszczonych do obrotu i stosowania w budownictwie, określonym art. 10 Prawa budowlanego.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Utrzymanie terenu robót i otoczenia przez cały okres budowy w stanie umożliwiającym komunikację osobom trzecim.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Odpowiednie oznakowanie i zabezpieczenie robót stanowiących zagrożenie dla otoczenia.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Zachowanie warunków bezpieczeństwa.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Poniesienie pełnej odpowiedzialności za ewentualne szkody wynikłe u osób trzecich w trakcie wykonywania przedmiotu umowy.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Uporządkowanie i doprowadzenie do pierwotnego stanu terenu po wykonywanych robotach.</w:t>
      </w:r>
    </w:p>
    <w:p w:rsidR="00244477" w:rsidRPr="005128D4" w:rsidRDefault="00244477" w:rsidP="00452D4C">
      <w:pPr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Załatwienie formalności wraz z ponoszeniem opłat związanych z realizacją zadania.</w:t>
      </w:r>
    </w:p>
    <w:p w:rsidR="00244477" w:rsidRPr="005128D4" w:rsidRDefault="00244477" w:rsidP="00452D4C">
      <w:pPr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 xml:space="preserve">Dostarczenie w dniu odbioru końcowego robót </w:t>
      </w:r>
      <w:r w:rsidRPr="005128D4">
        <w:rPr>
          <w:rFonts w:ascii="Calibri" w:hAnsi="Calibri"/>
          <w:b/>
          <w:sz w:val="23"/>
          <w:szCs w:val="23"/>
        </w:rPr>
        <w:t>inwentaryzacji geodezyjnej powykonawczej</w:t>
      </w:r>
      <w:r w:rsidRPr="005128D4">
        <w:rPr>
          <w:rFonts w:ascii="Calibri" w:hAnsi="Calibri" w:cs="Arial"/>
          <w:snapToGrid w:val="0"/>
          <w:sz w:val="23"/>
          <w:szCs w:val="23"/>
        </w:rPr>
        <w:t xml:space="preserve"> oraz dokumentów budowy m.in. atestów, certyfikatów, deklaracji zgodności, protokołów odbiorów technicznych i pomiarów, wyników badań, kart gwarancyjnych.</w:t>
      </w:r>
    </w:p>
    <w:p w:rsidR="00244477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Niezwłoczne informowanie Zamawiającego o zaistniałych na terenie budowy kontrolach i wypadkach.</w:t>
      </w:r>
    </w:p>
    <w:p w:rsidR="00314F09" w:rsidRPr="00314F09" w:rsidRDefault="00314F09" w:rsidP="00314F09">
      <w:pPr>
        <w:ind w:left="360"/>
        <w:jc w:val="both"/>
        <w:rPr>
          <w:rFonts w:ascii="Calibri" w:hAnsi="Calibri"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5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 wykonanie przedmiotu zamówienia, Wykonawcy przysługiwać bę</w:t>
      </w:r>
      <w:r>
        <w:rPr>
          <w:rFonts w:ascii="Calibri" w:hAnsi="Calibri" w:cs="Arial"/>
          <w:sz w:val="23"/>
          <w:szCs w:val="23"/>
        </w:rPr>
        <w:t>dzie wynagrodzenie ryczałtowe w </w:t>
      </w:r>
      <w:r w:rsidRPr="005128D4">
        <w:rPr>
          <w:rFonts w:ascii="Calibri" w:hAnsi="Calibri" w:cs="Arial"/>
          <w:sz w:val="23"/>
          <w:szCs w:val="23"/>
        </w:rPr>
        <w:t xml:space="preserve">wysokości </w:t>
      </w:r>
      <w:r w:rsidRPr="005128D4">
        <w:rPr>
          <w:rFonts w:ascii="Calibri" w:hAnsi="Calibri" w:cs="Arial"/>
          <w:bCs/>
          <w:sz w:val="23"/>
          <w:szCs w:val="23"/>
        </w:rPr>
        <w:t>…………….….. </w:t>
      </w:r>
      <w:r w:rsidRPr="005128D4">
        <w:rPr>
          <w:rFonts w:ascii="Calibri" w:hAnsi="Calibri" w:cs="Arial"/>
          <w:b/>
          <w:bCs/>
          <w:sz w:val="23"/>
          <w:szCs w:val="23"/>
        </w:rPr>
        <w:t>zł netto + VAT 23% =</w:t>
      </w:r>
      <w:r w:rsidRPr="005128D4">
        <w:rPr>
          <w:rFonts w:ascii="Calibri" w:hAnsi="Calibri" w:cs="Arial"/>
          <w:bCs/>
          <w:sz w:val="23"/>
          <w:szCs w:val="23"/>
        </w:rPr>
        <w:t xml:space="preserve"> ……….……….. </w:t>
      </w:r>
      <w:r w:rsidRPr="005128D4">
        <w:rPr>
          <w:rFonts w:ascii="Calibri" w:hAnsi="Calibri" w:cs="Arial"/>
          <w:b/>
          <w:bCs/>
          <w:sz w:val="23"/>
          <w:szCs w:val="23"/>
        </w:rPr>
        <w:t>zł brutto</w:t>
      </w:r>
      <w:r w:rsidRPr="005128D4">
        <w:rPr>
          <w:rFonts w:ascii="Calibri" w:hAnsi="Calibri" w:cs="Arial"/>
          <w:sz w:val="23"/>
          <w:szCs w:val="23"/>
        </w:rPr>
        <w:t xml:space="preserve"> (słownie złotych brutto: ……………………………………….………………………………….).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Rozliczenie wykonanych prac nastąpi na podstawie faktury wystawionej przez Wykonawcę po zakończeniu robót budowlanych w oparciu o podpisany przez obie strony bezusterkowy protokół odbioru robót budowlanych.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Termin zapłaty faktury – przelew na konto Wykonawcy wskazane na fakturze w ciągu 21 dni od daty dostarczenia jej Zamawiającemu.</w:t>
      </w:r>
    </w:p>
    <w:p w:rsidR="00244477" w:rsidRPr="005128D4" w:rsidRDefault="00244477" w:rsidP="004D6232">
      <w:pPr>
        <w:numPr>
          <w:ilvl w:val="0"/>
          <w:numId w:val="4"/>
        </w:numPr>
        <w:tabs>
          <w:tab w:val="clear" w:pos="1080"/>
          <w:tab w:val="num" w:pos="360"/>
        </w:tabs>
        <w:ind w:left="357" w:hanging="357"/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Faktury w części dotyczącej Zamawiającego powinny być wystawione przez Wykonawcę w następujący sposób:</w:t>
      </w:r>
    </w:p>
    <w:p w:rsidR="00244477" w:rsidRPr="005128D4" w:rsidRDefault="00244477" w:rsidP="00401F75">
      <w:pPr>
        <w:ind w:left="426"/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Nabywca: Gmina Miasto Mrągowo, 11-700 Mrągowo, ul. Królewiecka 60A, NIP 742-20-76-940</w:t>
      </w:r>
    </w:p>
    <w:p w:rsidR="00244477" w:rsidRPr="005128D4" w:rsidRDefault="00244477" w:rsidP="00401F75">
      <w:pPr>
        <w:ind w:left="426"/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Odbiorca: Urząd Miejski w Mrągowie, 11-700 Mrągowo, ul. Królewiecka 60A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 datę zapłaty faktury przyjmuje się datę złożenia przelewu w banku Zamawiającego.</w:t>
      </w:r>
    </w:p>
    <w:p w:rsidR="00244477" w:rsidRPr="005128D4" w:rsidRDefault="00244477" w:rsidP="00123C0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Zamawiający oświadcza, że jest płatnikiem podatku od towarów i usług oraz upoważnia Wykonawcę do wystawienia faktury VAT obejmującej należność za prace projektowe określone w § 1 bez jego podpisu.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6</w:t>
      </w:r>
    </w:p>
    <w:p w:rsidR="00244477" w:rsidRPr="005128D4" w:rsidRDefault="00244477" w:rsidP="00452D4C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pacing w:val="-1"/>
          <w:sz w:val="23"/>
          <w:szCs w:val="23"/>
        </w:rPr>
        <w:t xml:space="preserve">Strony zgodnie postanawiają, że zmiana umownego terminu zakończenia robót budowlanych </w:t>
      </w:r>
      <w:r w:rsidRPr="005128D4">
        <w:rPr>
          <w:rFonts w:ascii="Calibri" w:hAnsi="Calibri"/>
          <w:color w:val="000000"/>
          <w:sz w:val="23"/>
          <w:szCs w:val="23"/>
        </w:rPr>
        <w:t>jest możliwa w następujących przypadkach:</w:t>
      </w:r>
    </w:p>
    <w:p w:rsidR="00244477" w:rsidRPr="005128D4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t xml:space="preserve">wstrzymania robót lub przerw w pracach powstałych z powodu </w:t>
      </w:r>
      <w:r w:rsidRPr="005128D4">
        <w:rPr>
          <w:rFonts w:ascii="Calibri" w:hAnsi="Calibri"/>
          <w:sz w:val="23"/>
          <w:szCs w:val="23"/>
        </w:rPr>
        <w:t>ponadprzeciętnego czasu trwania procedur administracyjnych, mających wpływ na termin wykonania, co nie wynika z winy Wykonawcy robót budowlanych,</w:t>
      </w:r>
    </w:p>
    <w:p w:rsidR="00244477" w:rsidRPr="005128D4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 xml:space="preserve"> </w:t>
      </w:r>
      <w:r w:rsidRPr="005128D4">
        <w:rPr>
          <w:rFonts w:ascii="Calibri" w:hAnsi="Calibri"/>
          <w:color w:val="000000"/>
          <w:sz w:val="23"/>
          <w:szCs w:val="23"/>
        </w:rPr>
        <w:t xml:space="preserve">wstrzymania robót lub przerw w pracach powstałych z </w:t>
      </w:r>
      <w:r w:rsidRPr="005128D4">
        <w:rPr>
          <w:rFonts w:ascii="Calibri" w:hAnsi="Calibri"/>
          <w:sz w:val="23"/>
          <w:szCs w:val="23"/>
        </w:rPr>
        <w:t>nieprzewidzianych sytuacji takich jak kolizje, powodujące zmiany w projekcie i konieczne niezbędne przeprojektowanie,</w:t>
      </w:r>
    </w:p>
    <w:p w:rsidR="00244477" w:rsidRPr="0074391B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t xml:space="preserve">wstrzymania robót lub przerw w pracach powstałych </w:t>
      </w:r>
      <w:r w:rsidRPr="005128D4">
        <w:rPr>
          <w:rFonts w:ascii="Calibri" w:hAnsi="Calibri"/>
          <w:sz w:val="23"/>
          <w:szCs w:val="23"/>
        </w:rPr>
        <w:t>w związku z koniecznością realizacji postulatów osób trzecich nieuwzględnionych na etapie podpisania umowy, a ze względów społecznych koniecznych do spełnienia poprzez stosowną (technicznie uzasadnioną) zmianę terminu wykonania umowy oraz zwiększenia wynagrodzenia,</w:t>
      </w:r>
    </w:p>
    <w:p w:rsidR="00244477" w:rsidRPr="005128D4" w:rsidRDefault="00244477" w:rsidP="0074391B">
      <w:pPr>
        <w:widowControl w:val="0"/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</w:p>
    <w:p w:rsidR="00244477" w:rsidRPr="005128D4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lastRenderedPageBreak/>
        <w:t xml:space="preserve">wstrzymania robót lub przerw w pracach powstałych z powodu niekorzystnych warunków atmosferycznych uniemożliwiających wykonanie prac budowlanych z zachowaniem właściwej technologii robót. </w:t>
      </w:r>
    </w:p>
    <w:p w:rsidR="00244477" w:rsidRPr="005128D4" w:rsidRDefault="00244477" w:rsidP="00452D4C">
      <w:pPr>
        <w:pStyle w:val="Akapitzlist"/>
        <w:widowControl w:val="0"/>
        <w:numPr>
          <w:ilvl w:val="0"/>
          <w:numId w:val="13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t>W przypadku wystąpienia przyczyn, o których mowa w ust. 1, Strony uzgadniają nowe terminy realizacji przedmiotu niniejszej umowy w formie pisemnego aneksu.</w:t>
      </w:r>
    </w:p>
    <w:p w:rsidR="00244477" w:rsidRPr="0074391B" w:rsidRDefault="00244477" w:rsidP="00123C0C">
      <w:pPr>
        <w:pStyle w:val="Akapitzlist"/>
        <w:widowControl w:val="0"/>
        <w:suppressAutoHyphens/>
        <w:ind w:left="0"/>
        <w:jc w:val="both"/>
        <w:rPr>
          <w:rFonts w:ascii="Calibri" w:hAnsi="Calibri" w:cs="Arial"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7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Wykonawca zapłaci Zamawiającemu kary umowne za:</w:t>
      </w:r>
    </w:p>
    <w:p w:rsidR="00244477" w:rsidRPr="005128D4" w:rsidRDefault="00244477" w:rsidP="00452D4C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odstąpienie od umowy z powodu okoliczności za które odpowiada Wykonawca, w wysokości 10% całkowitego wynagrodzenia umownego brutto,</w:t>
      </w:r>
    </w:p>
    <w:p w:rsidR="00244477" w:rsidRPr="005128D4" w:rsidRDefault="00244477" w:rsidP="00452D4C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zwłokę w przekazaniu przedmiotu umowy w wysokości 0,2% całkowitego wynagrodzenia umownego brutto, za każdy dzień zwłoki,</w:t>
      </w:r>
    </w:p>
    <w:p w:rsidR="00244477" w:rsidRPr="005128D4" w:rsidRDefault="00244477" w:rsidP="00452D4C">
      <w:pPr>
        <w:numPr>
          <w:ilvl w:val="0"/>
          <w:numId w:val="6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 xml:space="preserve">zwłokę w usunięciu wad stwierdzonych przy odbiorze w wysokości 0,2% </w:t>
      </w:r>
      <w:r w:rsidRPr="005128D4">
        <w:rPr>
          <w:rFonts w:ascii="Calibri" w:hAnsi="Calibri" w:cs="Arial"/>
          <w:sz w:val="23"/>
          <w:szCs w:val="23"/>
        </w:rPr>
        <w:t xml:space="preserve">całkowitego </w:t>
      </w:r>
      <w:r w:rsidRPr="005128D4">
        <w:rPr>
          <w:rFonts w:ascii="Calibri" w:hAnsi="Calibri"/>
          <w:sz w:val="23"/>
          <w:szCs w:val="23"/>
        </w:rPr>
        <w:t>wynagrodzenia umownego brutto, za każdy dzień zwłoki.</w:t>
      </w:r>
    </w:p>
    <w:p w:rsidR="00244477" w:rsidRPr="005128D4" w:rsidRDefault="00244477" w:rsidP="00CA2F19">
      <w:pPr>
        <w:widowControl w:val="0"/>
        <w:suppressAutoHyphens/>
        <w:ind w:left="360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Zwłoka liczona będzie od następnego dnia po upływie terminu umownego, aż do momentu ostatecznego odbioru przedmiotu zamówienia.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Zamawiający zapłaci Wykonawcy kary umowne za odstąpienie od umowy z powodu, za który odpowiada Zamawiający, w wysokości 10% całkowitego wynagrodzenia umownego brutto.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tabs>
          <w:tab w:val="left" w:pos="426"/>
        </w:tabs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Strony przewidują możliwość dochodzenia odszkodowania przewyższającego wysokość kar umownych do pełnej wysokości szkody.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tabs>
          <w:tab w:val="left" w:pos="426"/>
        </w:tabs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 opóźnienie w zapłacie wynagrodzenia, Wykonawca ma prawo naliczać odsetki ustawowe.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Wykonawca wyraża zgodę na potrącenie kar umownych z wynagrodzenia.</w:t>
      </w:r>
    </w:p>
    <w:p w:rsidR="00244477" w:rsidRPr="0074391B" w:rsidRDefault="00244477" w:rsidP="00123C0C">
      <w:pPr>
        <w:widowControl w:val="0"/>
        <w:suppressAutoHyphens/>
        <w:jc w:val="both"/>
        <w:rPr>
          <w:rFonts w:ascii="Calibri" w:hAnsi="Calibri" w:cs="Arial"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8</w:t>
      </w:r>
    </w:p>
    <w:p w:rsidR="00244477" w:rsidRPr="005128D4" w:rsidRDefault="00244477" w:rsidP="00452D4C">
      <w:pPr>
        <w:pStyle w:val="Akapitzlist"/>
        <w:numPr>
          <w:ilvl w:val="0"/>
          <w:numId w:val="15"/>
        </w:num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Wykonawca udziela gwarancji, jakości na wykonane roboty na okres </w:t>
      </w:r>
      <w:r w:rsidRPr="005128D4">
        <w:rPr>
          <w:rFonts w:ascii="Calibri" w:hAnsi="Calibri" w:cs="Arial"/>
          <w:b/>
          <w:sz w:val="23"/>
          <w:szCs w:val="23"/>
        </w:rPr>
        <w:t>36 miesięcy</w:t>
      </w:r>
      <w:r w:rsidRPr="005128D4">
        <w:rPr>
          <w:rFonts w:ascii="Calibri" w:hAnsi="Calibri" w:cs="Arial"/>
          <w:sz w:val="23"/>
          <w:szCs w:val="23"/>
        </w:rPr>
        <w:t xml:space="preserve">, a na wbudowane urządzenia zgodnie z gwarancją producenta. </w:t>
      </w:r>
    </w:p>
    <w:p w:rsidR="00244477" w:rsidRPr="005128D4" w:rsidRDefault="00244477" w:rsidP="00452D4C">
      <w:pPr>
        <w:pStyle w:val="Akapitzlist"/>
        <w:numPr>
          <w:ilvl w:val="0"/>
          <w:numId w:val="15"/>
        </w:num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Bieg gwarancji liczony jest od dnia następnego, po dniu podpisania bezusterkowego protokołu odbioru robót budowlanych. 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9</w:t>
      </w:r>
    </w:p>
    <w:p w:rsidR="00244477" w:rsidRPr="005128D4" w:rsidRDefault="00244477" w:rsidP="00123C0C">
      <w:pPr>
        <w:ind w:left="360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Zmiana postanowień zawartych w niniejszej umowie może nastąpić za zgodą obu stron wyrażoną na piśmie pod rygorem nieważności.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10</w:t>
      </w:r>
    </w:p>
    <w:p w:rsidR="00244477" w:rsidRPr="005128D4" w:rsidRDefault="00244477" w:rsidP="00452D4C">
      <w:pPr>
        <w:widowControl w:val="0"/>
        <w:numPr>
          <w:ilvl w:val="0"/>
          <w:numId w:val="7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Strony zgodnie postanawiają, iż wszelkie ewentualne spory będą rozstrzygane polubownie, zaś w przypadku braku zgodności, właściwym do ich rozstrzygania będzie Sąd miejscowo właściwy dla siedziby Zamawiającego.</w:t>
      </w:r>
    </w:p>
    <w:p w:rsidR="00244477" w:rsidRPr="005128D4" w:rsidRDefault="00244477" w:rsidP="00452D4C">
      <w:pPr>
        <w:widowControl w:val="0"/>
        <w:numPr>
          <w:ilvl w:val="0"/>
          <w:numId w:val="7"/>
        </w:numPr>
        <w:tabs>
          <w:tab w:val="clear" w:pos="360"/>
        </w:tabs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 sprawach nieuregulowanych niniejszą umową będą miały zastosowanie przepisy Kodeksu Cywilnego.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11</w:t>
      </w:r>
    </w:p>
    <w:p w:rsidR="00244477" w:rsidRPr="005128D4" w:rsidRDefault="00244477" w:rsidP="004F4E86">
      <w:pPr>
        <w:ind w:firstLine="567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Umowę sporządzono w dwóch jednobrzmiących egzemplarzach, po jednym dla każdej ze stron.</w:t>
      </w:r>
    </w:p>
    <w:p w:rsidR="00244477" w:rsidRDefault="00244477" w:rsidP="004F4E86">
      <w:pPr>
        <w:jc w:val="both"/>
        <w:rPr>
          <w:rFonts w:ascii="Calibri" w:hAnsi="Calibri" w:cs="Arial"/>
          <w:b/>
          <w:bCs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bCs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>ZAMAWIAJĄCY:</w:t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  <w:t>WYKONAWCA:</w:t>
      </w: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123C0C" w:rsidRDefault="00244477" w:rsidP="00104FDC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Opracowa</w:t>
      </w:r>
      <w:r w:rsidRPr="00123C0C">
        <w:rPr>
          <w:rFonts w:ascii="Calibri" w:hAnsi="Calibri"/>
          <w:sz w:val="18"/>
          <w:szCs w:val="18"/>
        </w:rPr>
        <w:t>ł:</w:t>
      </w:r>
    </w:p>
    <w:p w:rsidR="00244477" w:rsidRPr="00123C0C" w:rsidRDefault="00244477" w:rsidP="00104FDC">
      <w:pPr>
        <w:rPr>
          <w:rFonts w:ascii="Calibri" w:hAnsi="Calibri"/>
          <w:sz w:val="18"/>
          <w:szCs w:val="18"/>
        </w:rPr>
      </w:pPr>
      <w:r w:rsidRPr="00123C0C">
        <w:rPr>
          <w:rFonts w:ascii="Calibri" w:hAnsi="Calibri"/>
          <w:sz w:val="18"/>
          <w:szCs w:val="18"/>
        </w:rPr>
        <w:t>Krystian Krym</w:t>
      </w:r>
    </w:p>
    <w:p w:rsidR="00244477" w:rsidRPr="00123C0C" w:rsidRDefault="00244477" w:rsidP="00104FDC">
      <w:pPr>
        <w:rPr>
          <w:rFonts w:ascii="Calibri" w:hAnsi="Calibri"/>
          <w:sz w:val="18"/>
          <w:szCs w:val="18"/>
        </w:rPr>
      </w:pPr>
      <w:r w:rsidRPr="00123C0C">
        <w:rPr>
          <w:rFonts w:ascii="Calibri" w:hAnsi="Calibri"/>
          <w:sz w:val="18"/>
          <w:szCs w:val="18"/>
        </w:rPr>
        <w:t>Sprawdził:</w:t>
      </w:r>
    </w:p>
    <w:p w:rsidR="00244477" w:rsidRPr="0074391B" w:rsidRDefault="00244477" w:rsidP="0074391B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To</w:t>
      </w:r>
      <w:r w:rsidRPr="00123C0C">
        <w:rPr>
          <w:rFonts w:ascii="Calibri" w:hAnsi="Calibri"/>
          <w:sz w:val="18"/>
          <w:szCs w:val="18"/>
        </w:rPr>
        <w:t xml:space="preserve">masz </w:t>
      </w:r>
      <w:proofErr w:type="spellStart"/>
      <w:r w:rsidRPr="00123C0C">
        <w:rPr>
          <w:rFonts w:ascii="Calibri" w:hAnsi="Calibri"/>
          <w:sz w:val="18"/>
          <w:szCs w:val="18"/>
        </w:rPr>
        <w:t>Wrzosek</w:t>
      </w:r>
      <w:proofErr w:type="spellEnd"/>
    </w:p>
    <w:sectPr w:rsidR="00244477" w:rsidRPr="0074391B" w:rsidSect="00A16B01">
      <w:footerReference w:type="even" r:id="rId7"/>
      <w:footerReference w:type="default" r:id="rId8"/>
      <w:pgSz w:w="11906" w:h="16838" w:code="9"/>
      <w:pgMar w:top="851" w:right="851" w:bottom="851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477" w:rsidRDefault="00244477">
      <w:r>
        <w:separator/>
      </w:r>
    </w:p>
  </w:endnote>
  <w:endnote w:type="continuationSeparator" w:id="0">
    <w:p w:rsidR="00244477" w:rsidRDefault="0024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477" w:rsidRPr="00123C0C" w:rsidRDefault="00244477" w:rsidP="005B6771">
    <w:pPr>
      <w:pStyle w:val="Stopka"/>
      <w:rPr>
        <w:rFonts w:ascii="Calibri" w:hAnsi="Calibri"/>
        <w:sz w:val="20"/>
        <w:szCs w:val="20"/>
      </w:rPr>
    </w:pPr>
    <w:r w:rsidRPr="00123C0C">
      <w:rPr>
        <w:rFonts w:ascii="Calibri" w:hAnsi="Calibri"/>
        <w:sz w:val="20"/>
        <w:szCs w:val="20"/>
      </w:rPr>
      <w:fldChar w:fldCharType="begin"/>
    </w:r>
    <w:r w:rsidRPr="00123C0C">
      <w:rPr>
        <w:rFonts w:ascii="Calibri" w:hAnsi="Calibri"/>
        <w:sz w:val="20"/>
        <w:szCs w:val="20"/>
      </w:rPr>
      <w:instrText>PAGE</w:instrText>
    </w:r>
    <w:r w:rsidRPr="00123C0C">
      <w:rPr>
        <w:rFonts w:ascii="Calibri" w:hAnsi="Calibri"/>
        <w:sz w:val="20"/>
        <w:szCs w:val="20"/>
      </w:rPr>
      <w:fldChar w:fldCharType="separate"/>
    </w:r>
    <w:r w:rsidR="00FD2C7C">
      <w:rPr>
        <w:rFonts w:ascii="Calibri" w:hAnsi="Calibri"/>
        <w:noProof/>
        <w:sz w:val="20"/>
        <w:szCs w:val="20"/>
      </w:rPr>
      <w:t>2</w:t>
    </w:r>
    <w:r w:rsidRPr="00123C0C">
      <w:rPr>
        <w:rFonts w:ascii="Calibri" w:hAnsi="Calibri"/>
        <w:sz w:val="20"/>
        <w:szCs w:val="20"/>
      </w:rPr>
      <w:fldChar w:fldCharType="end"/>
    </w:r>
    <w:r w:rsidRPr="00123C0C">
      <w:rPr>
        <w:rFonts w:ascii="Calibri" w:hAnsi="Calibri"/>
        <w:sz w:val="20"/>
        <w:szCs w:val="20"/>
      </w:rPr>
      <w:t>/</w:t>
    </w:r>
    <w:r w:rsidRPr="00123C0C">
      <w:rPr>
        <w:rFonts w:ascii="Calibri" w:hAnsi="Calibri"/>
        <w:sz w:val="20"/>
        <w:szCs w:val="20"/>
      </w:rPr>
      <w:fldChar w:fldCharType="begin"/>
    </w:r>
    <w:r w:rsidRPr="00123C0C">
      <w:rPr>
        <w:rFonts w:ascii="Calibri" w:hAnsi="Calibri"/>
        <w:sz w:val="20"/>
        <w:szCs w:val="20"/>
      </w:rPr>
      <w:instrText>NUMPAGES</w:instrText>
    </w:r>
    <w:r w:rsidRPr="00123C0C">
      <w:rPr>
        <w:rFonts w:ascii="Calibri" w:hAnsi="Calibri"/>
        <w:sz w:val="20"/>
        <w:szCs w:val="20"/>
      </w:rPr>
      <w:fldChar w:fldCharType="separate"/>
    </w:r>
    <w:r w:rsidR="00FD2C7C">
      <w:rPr>
        <w:rFonts w:ascii="Calibri" w:hAnsi="Calibri"/>
        <w:noProof/>
        <w:sz w:val="20"/>
        <w:szCs w:val="20"/>
      </w:rPr>
      <w:t>3</w:t>
    </w:r>
    <w:r w:rsidRPr="00123C0C">
      <w:rPr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477" w:rsidRPr="005B6771" w:rsidRDefault="00244477" w:rsidP="005B6771">
    <w:pPr>
      <w:pStyle w:val="Stopka"/>
      <w:jc w:val="right"/>
      <w:rPr>
        <w:sz w:val="20"/>
        <w:szCs w:val="20"/>
      </w:rPr>
    </w:pPr>
    <w:r w:rsidRPr="00CD0E8B">
      <w:rPr>
        <w:sz w:val="20"/>
        <w:szCs w:val="20"/>
      </w:rPr>
      <w:fldChar w:fldCharType="begin"/>
    </w:r>
    <w:r w:rsidRPr="00CD0E8B">
      <w:rPr>
        <w:sz w:val="20"/>
        <w:szCs w:val="20"/>
      </w:rPr>
      <w:instrText>PAGE</w:instrText>
    </w:r>
    <w:r w:rsidRPr="00CD0E8B">
      <w:rPr>
        <w:sz w:val="20"/>
        <w:szCs w:val="20"/>
      </w:rPr>
      <w:fldChar w:fldCharType="separate"/>
    </w:r>
    <w:r w:rsidR="00FD2C7C">
      <w:rPr>
        <w:noProof/>
        <w:sz w:val="20"/>
        <w:szCs w:val="20"/>
      </w:rPr>
      <w:t>3</w:t>
    </w:r>
    <w:r w:rsidRPr="00CD0E8B">
      <w:rPr>
        <w:sz w:val="20"/>
        <w:szCs w:val="20"/>
      </w:rPr>
      <w:fldChar w:fldCharType="end"/>
    </w:r>
    <w:r w:rsidRPr="00CD0E8B">
      <w:rPr>
        <w:sz w:val="20"/>
        <w:szCs w:val="20"/>
      </w:rPr>
      <w:t>/</w:t>
    </w:r>
    <w:r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477" w:rsidRDefault="00244477">
      <w:r>
        <w:separator/>
      </w:r>
    </w:p>
  </w:footnote>
  <w:footnote w:type="continuationSeparator" w:id="0">
    <w:p w:rsidR="00244477" w:rsidRDefault="0024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064E32C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ADFE70A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C405D3"/>
    <w:multiLevelType w:val="multilevel"/>
    <w:tmpl w:val="4264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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9278B6"/>
    <w:multiLevelType w:val="multilevel"/>
    <w:tmpl w:val="59BC1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EF95B28"/>
    <w:multiLevelType w:val="multilevel"/>
    <w:tmpl w:val="8D28B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74960F4"/>
    <w:multiLevelType w:val="hybridMultilevel"/>
    <w:tmpl w:val="5A8AFA2E"/>
    <w:lvl w:ilvl="0" w:tplc="4D6A50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74D6B0D"/>
    <w:multiLevelType w:val="hybridMultilevel"/>
    <w:tmpl w:val="515820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EF274F"/>
    <w:multiLevelType w:val="hybridMultilevel"/>
    <w:tmpl w:val="83F85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2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9" w15:restartNumberingAfterBreak="0">
    <w:nsid w:val="30A27388"/>
    <w:multiLevelType w:val="hybridMultilevel"/>
    <w:tmpl w:val="CDC828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7F65D2"/>
    <w:multiLevelType w:val="multilevel"/>
    <w:tmpl w:val="537C2A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CF37A28"/>
    <w:multiLevelType w:val="hybridMultilevel"/>
    <w:tmpl w:val="18B894E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3CD54BA"/>
    <w:multiLevelType w:val="hybridMultilevel"/>
    <w:tmpl w:val="56567F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4937C3D"/>
    <w:multiLevelType w:val="hybridMultilevel"/>
    <w:tmpl w:val="EB26D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007EB8"/>
    <w:multiLevelType w:val="hybridMultilevel"/>
    <w:tmpl w:val="DA7E9A12"/>
    <w:lvl w:ilvl="0" w:tplc="4D6A50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6896754"/>
    <w:multiLevelType w:val="hybridMultilevel"/>
    <w:tmpl w:val="39DE851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1318DB"/>
    <w:multiLevelType w:val="hybridMultilevel"/>
    <w:tmpl w:val="78A251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A4C0CFE"/>
    <w:multiLevelType w:val="hybridMultilevel"/>
    <w:tmpl w:val="3124801A"/>
    <w:lvl w:ilvl="0" w:tplc="C41ABF00">
      <w:start w:val="1"/>
      <w:numFmt w:val="upperRoman"/>
      <w:pStyle w:val="Styl4"/>
      <w:suff w:val="space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CEC4E94"/>
    <w:multiLevelType w:val="hybridMultilevel"/>
    <w:tmpl w:val="830018E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6"/>
  </w:num>
  <w:num w:numId="6">
    <w:abstractNumId w:val="8"/>
  </w:num>
  <w:num w:numId="7">
    <w:abstractNumId w:val="4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  <w:num w:numId="15">
    <w:abstractNumId w:val="7"/>
  </w:num>
  <w:num w:numId="16">
    <w:abstractNumId w:val="12"/>
  </w:num>
  <w:num w:numId="17">
    <w:abstractNumId w:val="17"/>
  </w:num>
  <w:num w:numId="18">
    <w:abstractNumId w:val="9"/>
  </w:num>
  <w:num w:numId="19">
    <w:abstractNumId w:val="14"/>
  </w:num>
  <w:num w:numId="2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4D2A"/>
    <w:rsid w:val="0000005F"/>
    <w:rsid w:val="00003ACF"/>
    <w:rsid w:val="00005EEC"/>
    <w:rsid w:val="00013E58"/>
    <w:rsid w:val="00020351"/>
    <w:rsid w:val="00022E7E"/>
    <w:rsid w:val="0003176A"/>
    <w:rsid w:val="00031C13"/>
    <w:rsid w:val="0003488F"/>
    <w:rsid w:val="00036100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52B1"/>
    <w:rsid w:val="00075B06"/>
    <w:rsid w:val="00081E68"/>
    <w:rsid w:val="0008612A"/>
    <w:rsid w:val="0008691C"/>
    <w:rsid w:val="00093639"/>
    <w:rsid w:val="00095EE5"/>
    <w:rsid w:val="000A35D9"/>
    <w:rsid w:val="000B09AE"/>
    <w:rsid w:val="000B6EFC"/>
    <w:rsid w:val="000C2731"/>
    <w:rsid w:val="000C3A0A"/>
    <w:rsid w:val="000C5A98"/>
    <w:rsid w:val="000C65A3"/>
    <w:rsid w:val="000D1735"/>
    <w:rsid w:val="000D18E9"/>
    <w:rsid w:val="000D3AC1"/>
    <w:rsid w:val="000D7666"/>
    <w:rsid w:val="000E3ABA"/>
    <w:rsid w:val="000F1FCF"/>
    <w:rsid w:val="000F7BDA"/>
    <w:rsid w:val="00100A81"/>
    <w:rsid w:val="001034D8"/>
    <w:rsid w:val="00104FDC"/>
    <w:rsid w:val="00106094"/>
    <w:rsid w:val="00113D52"/>
    <w:rsid w:val="0011464C"/>
    <w:rsid w:val="0011770F"/>
    <w:rsid w:val="00121747"/>
    <w:rsid w:val="00123C0C"/>
    <w:rsid w:val="00132ED2"/>
    <w:rsid w:val="00133C90"/>
    <w:rsid w:val="00134B9E"/>
    <w:rsid w:val="001363A5"/>
    <w:rsid w:val="0015090C"/>
    <w:rsid w:val="001573AB"/>
    <w:rsid w:val="00160C06"/>
    <w:rsid w:val="00163477"/>
    <w:rsid w:val="00164321"/>
    <w:rsid w:val="00172FE6"/>
    <w:rsid w:val="001808AA"/>
    <w:rsid w:val="00181594"/>
    <w:rsid w:val="00183019"/>
    <w:rsid w:val="00184F4C"/>
    <w:rsid w:val="00185FC4"/>
    <w:rsid w:val="00186C38"/>
    <w:rsid w:val="00187281"/>
    <w:rsid w:val="00190F37"/>
    <w:rsid w:val="00191D5A"/>
    <w:rsid w:val="001A0115"/>
    <w:rsid w:val="001A4B3C"/>
    <w:rsid w:val="001A63A8"/>
    <w:rsid w:val="001A7DD6"/>
    <w:rsid w:val="001B3501"/>
    <w:rsid w:val="001B38A5"/>
    <w:rsid w:val="001B44A1"/>
    <w:rsid w:val="001B74C9"/>
    <w:rsid w:val="001C2007"/>
    <w:rsid w:val="001C6FD4"/>
    <w:rsid w:val="001C77DA"/>
    <w:rsid w:val="001D0D49"/>
    <w:rsid w:val="001D3A51"/>
    <w:rsid w:val="001D44D1"/>
    <w:rsid w:val="001D6473"/>
    <w:rsid w:val="001D6516"/>
    <w:rsid w:val="001D7FE2"/>
    <w:rsid w:val="001E177B"/>
    <w:rsid w:val="001E1AE7"/>
    <w:rsid w:val="001F1833"/>
    <w:rsid w:val="001F32F0"/>
    <w:rsid w:val="001F440C"/>
    <w:rsid w:val="001F4902"/>
    <w:rsid w:val="00200735"/>
    <w:rsid w:val="00201B66"/>
    <w:rsid w:val="00204E97"/>
    <w:rsid w:val="00211356"/>
    <w:rsid w:val="002134C6"/>
    <w:rsid w:val="00214FA6"/>
    <w:rsid w:val="002201D4"/>
    <w:rsid w:val="00220E86"/>
    <w:rsid w:val="00234110"/>
    <w:rsid w:val="002366C0"/>
    <w:rsid w:val="00237169"/>
    <w:rsid w:val="00241ED5"/>
    <w:rsid w:val="00242A0E"/>
    <w:rsid w:val="002430A9"/>
    <w:rsid w:val="00244477"/>
    <w:rsid w:val="002446EE"/>
    <w:rsid w:val="002458C7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3B5"/>
    <w:rsid w:val="002947FF"/>
    <w:rsid w:val="002970DB"/>
    <w:rsid w:val="002979DA"/>
    <w:rsid w:val="00297C8C"/>
    <w:rsid w:val="002A1298"/>
    <w:rsid w:val="002A2200"/>
    <w:rsid w:val="002A2AD4"/>
    <w:rsid w:val="002A3F23"/>
    <w:rsid w:val="002B0419"/>
    <w:rsid w:val="002B1088"/>
    <w:rsid w:val="002B29EC"/>
    <w:rsid w:val="002B413E"/>
    <w:rsid w:val="002B44E5"/>
    <w:rsid w:val="002B63E3"/>
    <w:rsid w:val="002C34C4"/>
    <w:rsid w:val="002C3E33"/>
    <w:rsid w:val="002C5BEA"/>
    <w:rsid w:val="002C5EDC"/>
    <w:rsid w:val="002D1408"/>
    <w:rsid w:val="002D1C41"/>
    <w:rsid w:val="002D3126"/>
    <w:rsid w:val="002D4B12"/>
    <w:rsid w:val="002E5036"/>
    <w:rsid w:val="002F0A43"/>
    <w:rsid w:val="002F2CBE"/>
    <w:rsid w:val="002F35BF"/>
    <w:rsid w:val="002F58BD"/>
    <w:rsid w:val="00300B05"/>
    <w:rsid w:val="003026DB"/>
    <w:rsid w:val="0030286A"/>
    <w:rsid w:val="00304E81"/>
    <w:rsid w:val="0031379B"/>
    <w:rsid w:val="00314F09"/>
    <w:rsid w:val="0031606A"/>
    <w:rsid w:val="00316FAC"/>
    <w:rsid w:val="00317B8A"/>
    <w:rsid w:val="0032101E"/>
    <w:rsid w:val="003242F9"/>
    <w:rsid w:val="003255E7"/>
    <w:rsid w:val="003270B9"/>
    <w:rsid w:val="00335995"/>
    <w:rsid w:val="00345803"/>
    <w:rsid w:val="00347EF9"/>
    <w:rsid w:val="003503CE"/>
    <w:rsid w:val="0035067C"/>
    <w:rsid w:val="00351804"/>
    <w:rsid w:val="00354531"/>
    <w:rsid w:val="0035680E"/>
    <w:rsid w:val="00360F20"/>
    <w:rsid w:val="00360F37"/>
    <w:rsid w:val="00362068"/>
    <w:rsid w:val="00362B0E"/>
    <w:rsid w:val="0036724E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C9D"/>
    <w:rsid w:val="003B3016"/>
    <w:rsid w:val="003B66F0"/>
    <w:rsid w:val="003B723C"/>
    <w:rsid w:val="003C02ED"/>
    <w:rsid w:val="003D3EB4"/>
    <w:rsid w:val="003E0112"/>
    <w:rsid w:val="003E03B4"/>
    <w:rsid w:val="003E12C7"/>
    <w:rsid w:val="003E2637"/>
    <w:rsid w:val="003E2AD5"/>
    <w:rsid w:val="003E3903"/>
    <w:rsid w:val="003E5541"/>
    <w:rsid w:val="003F086C"/>
    <w:rsid w:val="003F19D3"/>
    <w:rsid w:val="003F38DB"/>
    <w:rsid w:val="003F4FA0"/>
    <w:rsid w:val="003F5751"/>
    <w:rsid w:val="003F7F5A"/>
    <w:rsid w:val="00401F75"/>
    <w:rsid w:val="00403850"/>
    <w:rsid w:val="00407919"/>
    <w:rsid w:val="00411ED0"/>
    <w:rsid w:val="0041246D"/>
    <w:rsid w:val="00412F51"/>
    <w:rsid w:val="00413F26"/>
    <w:rsid w:val="00414882"/>
    <w:rsid w:val="004161E1"/>
    <w:rsid w:val="00416890"/>
    <w:rsid w:val="004206CC"/>
    <w:rsid w:val="00423C0E"/>
    <w:rsid w:val="004246A2"/>
    <w:rsid w:val="00424E9A"/>
    <w:rsid w:val="004259FD"/>
    <w:rsid w:val="0043023E"/>
    <w:rsid w:val="00431067"/>
    <w:rsid w:val="0043319B"/>
    <w:rsid w:val="00435B7F"/>
    <w:rsid w:val="0044158B"/>
    <w:rsid w:val="0044259E"/>
    <w:rsid w:val="00443780"/>
    <w:rsid w:val="0044633B"/>
    <w:rsid w:val="004519D0"/>
    <w:rsid w:val="00452D4C"/>
    <w:rsid w:val="00453783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7490E"/>
    <w:rsid w:val="00480F77"/>
    <w:rsid w:val="004834A9"/>
    <w:rsid w:val="00483B0E"/>
    <w:rsid w:val="0048445A"/>
    <w:rsid w:val="00486F6B"/>
    <w:rsid w:val="00493C5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D6232"/>
    <w:rsid w:val="004D6690"/>
    <w:rsid w:val="004E0A38"/>
    <w:rsid w:val="004E0EA6"/>
    <w:rsid w:val="004E4916"/>
    <w:rsid w:val="004F0B86"/>
    <w:rsid w:val="004F17E0"/>
    <w:rsid w:val="004F4E86"/>
    <w:rsid w:val="004F501D"/>
    <w:rsid w:val="0050195D"/>
    <w:rsid w:val="00501BD0"/>
    <w:rsid w:val="00502505"/>
    <w:rsid w:val="00502CC9"/>
    <w:rsid w:val="00505C7A"/>
    <w:rsid w:val="00510C93"/>
    <w:rsid w:val="00511AA8"/>
    <w:rsid w:val="005128D4"/>
    <w:rsid w:val="00512EBD"/>
    <w:rsid w:val="00514650"/>
    <w:rsid w:val="00515798"/>
    <w:rsid w:val="00516B52"/>
    <w:rsid w:val="00525BB0"/>
    <w:rsid w:val="00525E6B"/>
    <w:rsid w:val="0052664E"/>
    <w:rsid w:val="00530F8F"/>
    <w:rsid w:val="0053432B"/>
    <w:rsid w:val="00534CB9"/>
    <w:rsid w:val="005369E3"/>
    <w:rsid w:val="005408D4"/>
    <w:rsid w:val="00541637"/>
    <w:rsid w:val="0054499F"/>
    <w:rsid w:val="00546525"/>
    <w:rsid w:val="00555F71"/>
    <w:rsid w:val="005560FA"/>
    <w:rsid w:val="0055674D"/>
    <w:rsid w:val="00557C95"/>
    <w:rsid w:val="00557D46"/>
    <w:rsid w:val="005612E9"/>
    <w:rsid w:val="00561A68"/>
    <w:rsid w:val="00562544"/>
    <w:rsid w:val="0056696F"/>
    <w:rsid w:val="00575258"/>
    <w:rsid w:val="00580300"/>
    <w:rsid w:val="00580329"/>
    <w:rsid w:val="00581CEB"/>
    <w:rsid w:val="00581FA4"/>
    <w:rsid w:val="00583161"/>
    <w:rsid w:val="0058721D"/>
    <w:rsid w:val="00587413"/>
    <w:rsid w:val="00590748"/>
    <w:rsid w:val="00591E88"/>
    <w:rsid w:val="00592D95"/>
    <w:rsid w:val="00592F70"/>
    <w:rsid w:val="00596494"/>
    <w:rsid w:val="005A09FB"/>
    <w:rsid w:val="005A1A3C"/>
    <w:rsid w:val="005A2BB2"/>
    <w:rsid w:val="005A6F44"/>
    <w:rsid w:val="005B6771"/>
    <w:rsid w:val="005B6DC0"/>
    <w:rsid w:val="005B73CB"/>
    <w:rsid w:val="005C24F9"/>
    <w:rsid w:val="005C4CD0"/>
    <w:rsid w:val="005C59B7"/>
    <w:rsid w:val="005C6382"/>
    <w:rsid w:val="005D1502"/>
    <w:rsid w:val="005D4185"/>
    <w:rsid w:val="005E42EE"/>
    <w:rsid w:val="005F1EE6"/>
    <w:rsid w:val="005F4494"/>
    <w:rsid w:val="0060149E"/>
    <w:rsid w:val="0060643C"/>
    <w:rsid w:val="00612A03"/>
    <w:rsid w:val="006137EF"/>
    <w:rsid w:val="006155BA"/>
    <w:rsid w:val="00620939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4F81"/>
    <w:rsid w:val="00636085"/>
    <w:rsid w:val="006406CD"/>
    <w:rsid w:val="00641924"/>
    <w:rsid w:val="00642DE0"/>
    <w:rsid w:val="00643473"/>
    <w:rsid w:val="00654E7D"/>
    <w:rsid w:val="00656CB2"/>
    <w:rsid w:val="006625E2"/>
    <w:rsid w:val="00665EA1"/>
    <w:rsid w:val="00672249"/>
    <w:rsid w:val="006745A0"/>
    <w:rsid w:val="00676320"/>
    <w:rsid w:val="00677FBF"/>
    <w:rsid w:val="00682891"/>
    <w:rsid w:val="00682E80"/>
    <w:rsid w:val="00686CCB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B7420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2A0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34"/>
    <w:rsid w:val="00717483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391B"/>
    <w:rsid w:val="00744171"/>
    <w:rsid w:val="00744628"/>
    <w:rsid w:val="00747D73"/>
    <w:rsid w:val="00747F0B"/>
    <w:rsid w:val="00750FB7"/>
    <w:rsid w:val="007536D3"/>
    <w:rsid w:val="007538CD"/>
    <w:rsid w:val="00756509"/>
    <w:rsid w:val="00760A0F"/>
    <w:rsid w:val="00761305"/>
    <w:rsid w:val="007628DE"/>
    <w:rsid w:val="0076619B"/>
    <w:rsid w:val="00766DE1"/>
    <w:rsid w:val="00767123"/>
    <w:rsid w:val="0076737C"/>
    <w:rsid w:val="00767EDD"/>
    <w:rsid w:val="0077023A"/>
    <w:rsid w:val="00773B98"/>
    <w:rsid w:val="0078261E"/>
    <w:rsid w:val="00783341"/>
    <w:rsid w:val="00784D10"/>
    <w:rsid w:val="00786981"/>
    <w:rsid w:val="00787895"/>
    <w:rsid w:val="00790537"/>
    <w:rsid w:val="00790944"/>
    <w:rsid w:val="00791F7A"/>
    <w:rsid w:val="00795BEC"/>
    <w:rsid w:val="007A3584"/>
    <w:rsid w:val="007A4FAB"/>
    <w:rsid w:val="007A5BDA"/>
    <w:rsid w:val="007A5C5C"/>
    <w:rsid w:val="007A6CA3"/>
    <w:rsid w:val="007A77E6"/>
    <w:rsid w:val="007B0DF2"/>
    <w:rsid w:val="007B1932"/>
    <w:rsid w:val="007B1F00"/>
    <w:rsid w:val="007B42A6"/>
    <w:rsid w:val="007B4C93"/>
    <w:rsid w:val="007B64F3"/>
    <w:rsid w:val="007B7530"/>
    <w:rsid w:val="007C0873"/>
    <w:rsid w:val="007C15A6"/>
    <w:rsid w:val="007C23E1"/>
    <w:rsid w:val="007C31B7"/>
    <w:rsid w:val="007C3A77"/>
    <w:rsid w:val="007C40CA"/>
    <w:rsid w:val="007C4847"/>
    <w:rsid w:val="007C5672"/>
    <w:rsid w:val="007D04D2"/>
    <w:rsid w:val="007D5DEC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1794E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114F"/>
    <w:rsid w:val="00852B8B"/>
    <w:rsid w:val="00853E7B"/>
    <w:rsid w:val="008562D6"/>
    <w:rsid w:val="008572DA"/>
    <w:rsid w:val="00865587"/>
    <w:rsid w:val="00865A6E"/>
    <w:rsid w:val="008704C7"/>
    <w:rsid w:val="008711FF"/>
    <w:rsid w:val="0087160F"/>
    <w:rsid w:val="008740FF"/>
    <w:rsid w:val="0088075E"/>
    <w:rsid w:val="00881231"/>
    <w:rsid w:val="008905F4"/>
    <w:rsid w:val="0089129C"/>
    <w:rsid w:val="00891A1C"/>
    <w:rsid w:val="00893C89"/>
    <w:rsid w:val="008945E6"/>
    <w:rsid w:val="008A0E44"/>
    <w:rsid w:val="008A3A45"/>
    <w:rsid w:val="008A4DAF"/>
    <w:rsid w:val="008A634E"/>
    <w:rsid w:val="008A7BBE"/>
    <w:rsid w:val="008A7EAA"/>
    <w:rsid w:val="008C0D5C"/>
    <w:rsid w:val="008C16AD"/>
    <w:rsid w:val="008C18A1"/>
    <w:rsid w:val="008C20D4"/>
    <w:rsid w:val="008C4386"/>
    <w:rsid w:val="008D111D"/>
    <w:rsid w:val="008D30B1"/>
    <w:rsid w:val="008D37F0"/>
    <w:rsid w:val="008D575B"/>
    <w:rsid w:val="008D6DAD"/>
    <w:rsid w:val="008E27A8"/>
    <w:rsid w:val="008E2A44"/>
    <w:rsid w:val="008E4A1F"/>
    <w:rsid w:val="008F14D6"/>
    <w:rsid w:val="008F337B"/>
    <w:rsid w:val="008F3789"/>
    <w:rsid w:val="008F3C6D"/>
    <w:rsid w:val="00910111"/>
    <w:rsid w:val="009134B6"/>
    <w:rsid w:val="0091406C"/>
    <w:rsid w:val="00915EA9"/>
    <w:rsid w:val="00920BBE"/>
    <w:rsid w:val="00922206"/>
    <w:rsid w:val="00923A12"/>
    <w:rsid w:val="00927551"/>
    <w:rsid w:val="00932300"/>
    <w:rsid w:val="009336C6"/>
    <w:rsid w:val="00936922"/>
    <w:rsid w:val="00936945"/>
    <w:rsid w:val="009407AD"/>
    <w:rsid w:val="0095079C"/>
    <w:rsid w:val="00956C30"/>
    <w:rsid w:val="009620D4"/>
    <w:rsid w:val="00962DEB"/>
    <w:rsid w:val="00965802"/>
    <w:rsid w:val="0096623B"/>
    <w:rsid w:val="00966B18"/>
    <w:rsid w:val="00966CF4"/>
    <w:rsid w:val="00970A44"/>
    <w:rsid w:val="00974026"/>
    <w:rsid w:val="00974A2C"/>
    <w:rsid w:val="00976949"/>
    <w:rsid w:val="00977ADE"/>
    <w:rsid w:val="0098025D"/>
    <w:rsid w:val="0098159F"/>
    <w:rsid w:val="00983D5F"/>
    <w:rsid w:val="00985018"/>
    <w:rsid w:val="009861C6"/>
    <w:rsid w:val="009913CD"/>
    <w:rsid w:val="00995C4C"/>
    <w:rsid w:val="00996007"/>
    <w:rsid w:val="009A23A8"/>
    <w:rsid w:val="009A2E67"/>
    <w:rsid w:val="009A322F"/>
    <w:rsid w:val="009A3D1D"/>
    <w:rsid w:val="009A5907"/>
    <w:rsid w:val="009A600E"/>
    <w:rsid w:val="009B07E8"/>
    <w:rsid w:val="009C0DD2"/>
    <w:rsid w:val="009C14AE"/>
    <w:rsid w:val="009C4309"/>
    <w:rsid w:val="009D4A8B"/>
    <w:rsid w:val="009D5934"/>
    <w:rsid w:val="009D7F6F"/>
    <w:rsid w:val="009E0098"/>
    <w:rsid w:val="009E20D7"/>
    <w:rsid w:val="009E2838"/>
    <w:rsid w:val="009E2FE5"/>
    <w:rsid w:val="009E40DC"/>
    <w:rsid w:val="009E68DA"/>
    <w:rsid w:val="009E6F49"/>
    <w:rsid w:val="009F17FB"/>
    <w:rsid w:val="009F3FEA"/>
    <w:rsid w:val="009F42E6"/>
    <w:rsid w:val="009F7193"/>
    <w:rsid w:val="00A00B64"/>
    <w:rsid w:val="00A042E9"/>
    <w:rsid w:val="00A07900"/>
    <w:rsid w:val="00A16B01"/>
    <w:rsid w:val="00A20648"/>
    <w:rsid w:val="00A207BF"/>
    <w:rsid w:val="00A23624"/>
    <w:rsid w:val="00A23D76"/>
    <w:rsid w:val="00A312C2"/>
    <w:rsid w:val="00A360C2"/>
    <w:rsid w:val="00A367B4"/>
    <w:rsid w:val="00A370A9"/>
    <w:rsid w:val="00A43BCD"/>
    <w:rsid w:val="00A46711"/>
    <w:rsid w:val="00A51240"/>
    <w:rsid w:val="00A52DFF"/>
    <w:rsid w:val="00A541B2"/>
    <w:rsid w:val="00A57662"/>
    <w:rsid w:val="00A609F4"/>
    <w:rsid w:val="00A64A3B"/>
    <w:rsid w:val="00A6587B"/>
    <w:rsid w:val="00A70A13"/>
    <w:rsid w:val="00A73A61"/>
    <w:rsid w:val="00A85C43"/>
    <w:rsid w:val="00A85F54"/>
    <w:rsid w:val="00A87C2B"/>
    <w:rsid w:val="00A95803"/>
    <w:rsid w:val="00A95BEA"/>
    <w:rsid w:val="00A96FAB"/>
    <w:rsid w:val="00AA026A"/>
    <w:rsid w:val="00AA3977"/>
    <w:rsid w:val="00AA7E86"/>
    <w:rsid w:val="00AB0E53"/>
    <w:rsid w:val="00AB5DA7"/>
    <w:rsid w:val="00AC05A1"/>
    <w:rsid w:val="00AC13A5"/>
    <w:rsid w:val="00AC2239"/>
    <w:rsid w:val="00AC54CC"/>
    <w:rsid w:val="00AC6F1D"/>
    <w:rsid w:val="00AD6630"/>
    <w:rsid w:val="00AD70D3"/>
    <w:rsid w:val="00AE1A19"/>
    <w:rsid w:val="00AE212D"/>
    <w:rsid w:val="00AE2991"/>
    <w:rsid w:val="00AF36D9"/>
    <w:rsid w:val="00AF42A4"/>
    <w:rsid w:val="00AF5B0E"/>
    <w:rsid w:val="00AF5F06"/>
    <w:rsid w:val="00B03E15"/>
    <w:rsid w:val="00B100C7"/>
    <w:rsid w:val="00B10A63"/>
    <w:rsid w:val="00B1672C"/>
    <w:rsid w:val="00B16FA1"/>
    <w:rsid w:val="00B200A2"/>
    <w:rsid w:val="00B20C8F"/>
    <w:rsid w:val="00B22692"/>
    <w:rsid w:val="00B22B6E"/>
    <w:rsid w:val="00B251DD"/>
    <w:rsid w:val="00B253FE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2BD8"/>
    <w:rsid w:val="00B63894"/>
    <w:rsid w:val="00B6431A"/>
    <w:rsid w:val="00B712F4"/>
    <w:rsid w:val="00B71691"/>
    <w:rsid w:val="00B72044"/>
    <w:rsid w:val="00B81AD8"/>
    <w:rsid w:val="00B81C5F"/>
    <w:rsid w:val="00B820E6"/>
    <w:rsid w:val="00B82559"/>
    <w:rsid w:val="00B877A6"/>
    <w:rsid w:val="00B970C3"/>
    <w:rsid w:val="00BA1536"/>
    <w:rsid w:val="00BA18E5"/>
    <w:rsid w:val="00BB4DA0"/>
    <w:rsid w:val="00BC3667"/>
    <w:rsid w:val="00BC61C4"/>
    <w:rsid w:val="00BC6978"/>
    <w:rsid w:val="00BD1422"/>
    <w:rsid w:val="00BD41EE"/>
    <w:rsid w:val="00BD5952"/>
    <w:rsid w:val="00BD6EFB"/>
    <w:rsid w:val="00BE1704"/>
    <w:rsid w:val="00BE3CB7"/>
    <w:rsid w:val="00BE4850"/>
    <w:rsid w:val="00BE4A4E"/>
    <w:rsid w:val="00BF3815"/>
    <w:rsid w:val="00BF4D66"/>
    <w:rsid w:val="00BF6210"/>
    <w:rsid w:val="00C01284"/>
    <w:rsid w:val="00C02253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5450"/>
    <w:rsid w:val="00C32E83"/>
    <w:rsid w:val="00C36913"/>
    <w:rsid w:val="00C40401"/>
    <w:rsid w:val="00C434B9"/>
    <w:rsid w:val="00C477EF"/>
    <w:rsid w:val="00C54479"/>
    <w:rsid w:val="00C608E2"/>
    <w:rsid w:val="00C60C77"/>
    <w:rsid w:val="00C620B8"/>
    <w:rsid w:val="00C63368"/>
    <w:rsid w:val="00C64BD3"/>
    <w:rsid w:val="00C75479"/>
    <w:rsid w:val="00C76AE8"/>
    <w:rsid w:val="00C7723E"/>
    <w:rsid w:val="00C8343C"/>
    <w:rsid w:val="00C835AC"/>
    <w:rsid w:val="00C85BDF"/>
    <w:rsid w:val="00C95089"/>
    <w:rsid w:val="00CA1468"/>
    <w:rsid w:val="00CA2782"/>
    <w:rsid w:val="00CA2F19"/>
    <w:rsid w:val="00CA3388"/>
    <w:rsid w:val="00CA4404"/>
    <w:rsid w:val="00CA6005"/>
    <w:rsid w:val="00CA6DD9"/>
    <w:rsid w:val="00CB0E9F"/>
    <w:rsid w:val="00CB2F20"/>
    <w:rsid w:val="00CB7AD4"/>
    <w:rsid w:val="00CC40CA"/>
    <w:rsid w:val="00CC791B"/>
    <w:rsid w:val="00CD0C1F"/>
    <w:rsid w:val="00CD0E8B"/>
    <w:rsid w:val="00CD428C"/>
    <w:rsid w:val="00CD67E1"/>
    <w:rsid w:val="00CD7080"/>
    <w:rsid w:val="00CE079D"/>
    <w:rsid w:val="00CE63F0"/>
    <w:rsid w:val="00CE734F"/>
    <w:rsid w:val="00CF3D59"/>
    <w:rsid w:val="00CF54EE"/>
    <w:rsid w:val="00CF5F2C"/>
    <w:rsid w:val="00D02DAE"/>
    <w:rsid w:val="00D02DEE"/>
    <w:rsid w:val="00D0592F"/>
    <w:rsid w:val="00D07BFD"/>
    <w:rsid w:val="00D1087A"/>
    <w:rsid w:val="00D1400E"/>
    <w:rsid w:val="00D1731D"/>
    <w:rsid w:val="00D30160"/>
    <w:rsid w:val="00D309F4"/>
    <w:rsid w:val="00D30EC0"/>
    <w:rsid w:val="00D37C4E"/>
    <w:rsid w:val="00D415FE"/>
    <w:rsid w:val="00D4310F"/>
    <w:rsid w:val="00D446C7"/>
    <w:rsid w:val="00D46072"/>
    <w:rsid w:val="00D4740C"/>
    <w:rsid w:val="00D507E4"/>
    <w:rsid w:val="00D50B16"/>
    <w:rsid w:val="00D526D8"/>
    <w:rsid w:val="00D56678"/>
    <w:rsid w:val="00D57710"/>
    <w:rsid w:val="00D6337D"/>
    <w:rsid w:val="00D653C9"/>
    <w:rsid w:val="00D65DE8"/>
    <w:rsid w:val="00D66BE5"/>
    <w:rsid w:val="00D70A10"/>
    <w:rsid w:val="00D73C1D"/>
    <w:rsid w:val="00D75558"/>
    <w:rsid w:val="00D770FD"/>
    <w:rsid w:val="00D772E8"/>
    <w:rsid w:val="00D83724"/>
    <w:rsid w:val="00D86858"/>
    <w:rsid w:val="00D924E3"/>
    <w:rsid w:val="00D93584"/>
    <w:rsid w:val="00D9515B"/>
    <w:rsid w:val="00DA1F43"/>
    <w:rsid w:val="00DA20F7"/>
    <w:rsid w:val="00DB1541"/>
    <w:rsid w:val="00DB2C07"/>
    <w:rsid w:val="00DB74D5"/>
    <w:rsid w:val="00DC3A2E"/>
    <w:rsid w:val="00DC664B"/>
    <w:rsid w:val="00DD1454"/>
    <w:rsid w:val="00DD1C25"/>
    <w:rsid w:val="00DD5F90"/>
    <w:rsid w:val="00DD6BFC"/>
    <w:rsid w:val="00DD6D50"/>
    <w:rsid w:val="00DE1F5E"/>
    <w:rsid w:val="00DE456F"/>
    <w:rsid w:val="00DE462A"/>
    <w:rsid w:val="00DE7698"/>
    <w:rsid w:val="00E025C5"/>
    <w:rsid w:val="00E05D0F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6D59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4281"/>
    <w:rsid w:val="00E5659B"/>
    <w:rsid w:val="00E56CC0"/>
    <w:rsid w:val="00E67074"/>
    <w:rsid w:val="00E72D82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E78DA"/>
    <w:rsid w:val="00EF2DE3"/>
    <w:rsid w:val="00EF2FB6"/>
    <w:rsid w:val="00EF4371"/>
    <w:rsid w:val="00F02909"/>
    <w:rsid w:val="00F04A5F"/>
    <w:rsid w:val="00F04B58"/>
    <w:rsid w:val="00F04D9E"/>
    <w:rsid w:val="00F07FAF"/>
    <w:rsid w:val="00F107DC"/>
    <w:rsid w:val="00F1210C"/>
    <w:rsid w:val="00F12F80"/>
    <w:rsid w:val="00F16C08"/>
    <w:rsid w:val="00F24570"/>
    <w:rsid w:val="00F2510E"/>
    <w:rsid w:val="00F25471"/>
    <w:rsid w:val="00F310AC"/>
    <w:rsid w:val="00F32609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7D2D"/>
    <w:rsid w:val="00F54FDD"/>
    <w:rsid w:val="00F630DD"/>
    <w:rsid w:val="00F67958"/>
    <w:rsid w:val="00F83FAF"/>
    <w:rsid w:val="00F863E2"/>
    <w:rsid w:val="00F8671E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04C5"/>
    <w:rsid w:val="00FC2C07"/>
    <w:rsid w:val="00FD2C7C"/>
    <w:rsid w:val="00FD53CD"/>
    <w:rsid w:val="00FD75B4"/>
    <w:rsid w:val="00FE3088"/>
    <w:rsid w:val="00FE4546"/>
    <w:rsid w:val="00FF0F85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C8464"/>
  <w15:docId w15:val="{1512E1B0-955F-4157-9A52-5ABA2201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025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B677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02505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0250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02505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02505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B677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B6771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02505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250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02505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02505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02505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02505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02505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2505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4F17E0"/>
    <w:pPr>
      <w:ind w:left="720"/>
      <w:contextualSpacing/>
    </w:pPr>
  </w:style>
  <w:style w:type="paragraph" w:customStyle="1" w:styleId="Styl4">
    <w:name w:val="Styl4"/>
    <w:basedOn w:val="Akapitzlist"/>
    <w:link w:val="Styl4Znak"/>
    <w:uiPriority w:val="99"/>
    <w:rsid w:val="0076619B"/>
    <w:pPr>
      <w:numPr>
        <w:numId w:val="9"/>
      </w:numPr>
      <w:spacing w:before="240"/>
      <w:ind w:left="357" w:hanging="357"/>
      <w:jc w:val="both"/>
    </w:pPr>
    <w:rPr>
      <w:rFonts w:ascii="Calibri" w:hAnsi="Calibri" w:cs="Arial"/>
      <w:b/>
      <w:u w:val="single"/>
    </w:rPr>
  </w:style>
  <w:style w:type="character" w:customStyle="1" w:styleId="Styl4Znak">
    <w:name w:val="Styl4 Znak"/>
    <w:basedOn w:val="Domylnaczcionkaakapitu"/>
    <w:link w:val="Styl4"/>
    <w:uiPriority w:val="99"/>
    <w:locked/>
    <w:rsid w:val="0076619B"/>
    <w:rPr>
      <w:rFonts w:ascii="Calibri" w:hAnsi="Calibri" w:cs="Arial"/>
      <w:b/>
      <w:sz w:val="24"/>
      <w:szCs w:val="24"/>
      <w:u w:val="single"/>
    </w:rPr>
  </w:style>
  <w:style w:type="paragraph" w:customStyle="1" w:styleId="Styl1">
    <w:name w:val="Styl1"/>
    <w:basedOn w:val="Styl4"/>
    <w:link w:val="Styl1Znak"/>
    <w:uiPriority w:val="99"/>
    <w:rsid w:val="001C77DA"/>
  </w:style>
  <w:style w:type="character" w:customStyle="1" w:styleId="Styl1Znak">
    <w:name w:val="Styl1 Znak"/>
    <w:basedOn w:val="Styl4Znak"/>
    <w:link w:val="Styl1"/>
    <w:uiPriority w:val="99"/>
    <w:locked/>
    <w:rsid w:val="001C77DA"/>
    <w:rPr>
      <w:rFonts w:ascii="Calibri" w:hAnsi="Calibri" w:cs="Arial"/>
      <w:b/>
      <w:sz w:val="24"/>
      <w:szCs w:val="24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52D4C"/>
    <w:rPr>
      <w:rFonts w:cs="Times New Roman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005EEC"/>
    <w:pPr>
      <w:ind w:left="720"/>
      <w:contextualSpacing/>
    </w:pPr>
  </w:style>
  <w:style w:type="character" w:customStyle="1" w:styleId="ListParagraphChar">
    <w:name w:val="List Paragraph Char"/>
    <w:link w:val="Akapitzlist1"/>
    <w:locked/>
    <w:rsid w:val="00005E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7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Hewlett-Packard Company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Użytkownik UM</dc:creator>
  <cp:keywords/>
  <dc:description/>
  <cp:lastModifiedBy>Krystian Krym</cp:lastModifiedBy>
  <cp:revision>26</cp:revision>
  <cp:lastPrinted>2017-09-19T09:11:00Z</cp:lastPrinted>
  <dcterms:created xsi:type="dcterms:W3CDTF">2017-06-28T12:12:00Z</dcterms:created>
  <dcterms:modified xsi:type="dcterms:W3CDTF">2018-08-30T12:44:00Z</dcterms:modified>
</cp:coreProperties>
</file>