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5EA2" w:rsidRDefault="003C5EA2" w:rsidP="00AC54CC">
      <w:pPr>
        <w:pStyle w:val="Nagwek9"/>
        <w:spacing w:before="0" w:after="0"/>
        <w:jc w:val="right"/>
        <w:rPr>
          <w:rFonts w:ascii="Calibri" w:hAnsi="Calibri" w:cs="Tahoma"/>
          <w:i/>
          <w:sz w:val="18"/>
          <w:szCs w:val="18"/>
        </w:rPr>
      </w:pPr>
      <w:r w:rsidRPr="005128D4">
        <w:rPr>
          <w:rFonts w:ascii="Calibri" w:hAnsi="Calibri" w:cs="Tahoma"/>
          <w:i/>
          <w:sz w:val="18"/>
          <w:szCs w:val="18"/>
        </w:rPr>
        <w:t>Zał. Nr 2</w:t>
      </w:r>
      <w:r w:rsidR="00CA732F">
        <w:rPr>
          <w:rFonts w:ascii="Calibri" w:hAnsi="Calibri" w:cs="Tahoma"/>
          <w:i/>
          <w:sz w:val="18"/>
          <w:szCs w:val="18"/>
        </w:rPr>
        <w:t xml:space="preserve"> do</w:t>
      </w:r>
    </w:p>
    <w:p w:rsidR="00CA732F" w:rsidRPr="00CA732F" w:rsidRDefault="00CA732F" w:rsidP="00CA732F">
      <w:pPr>
        <w:jc w:val="right"/>
        <w:rPr>
          <w:rFonts w:asciiTheme="minorHAnsi" w:hAnsiTheme="minorHAnsi" w:cstheme="minorHAnsi"/>
          <w:i/>
          <w:sz w:val="18"/>
        </w:rPr>
      </w:pPr>
      <w:r w:rsidRPr="00CA732F">
        <w:rPr>
          <w:rFonts w:asciiTheme="minorHAnsi" w:hAnsiTheme="minorHAnsi" w:cstheme="minorHAnsi"/>
          <w:i/>
          <w:sz w:val="18"/>
        </w:rPr>
        <w:t>ZAPYTANIE OFERTOWE</w:t>
      </w:r>
    </w:p>
    <w:p w:rsidR="003C5EA2" w:rsidRPr="00161AE5" w:rsidRDefault="007760E4" w:rsidP="000D18E9">
      <w:pPr>
        <w:jc w:val="center"/>
        <w:rPr>
          <w:rFonts w:ascii="Calibri" w:hAnsi="Calibri" w:cs="Arial"/>
          <w:b/>
          <w:bCs/>
          <w:sz w:val="22"/>
          <w:szCs w:val="22"/>
        </w:rPr>
      </w:pPr>
      <w:r w:rsidRPr="00161AE5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3C5EA2" w:rsidRPr="00161AE5">
        <w:rPr>
          <w:rFonts w:ascii="Calibri" w:hAnsi="Calibri" w:cs="Arial"/>
          <w:b/>
          <w:bCs/>
          <w:sz w:val="22"/>
          <w:szCs w:val="22"/>
        </w:rPr>
        <w:t>„Projekt”</w:t>
      </w:r>
    </w:p>
    <w:p w:rsidR="003C5EA2" w:rsidRPr="00161AE5" w:rsidRDefault="003C5EA2" w:rsidP="00223E3F">
      <w:pPr>
        <w:spacing w:before="120" w:after="120"/>
        <w:jc w:val="center"/>
        <w:rPr>
          <w:rFonts w:ascii="Calibri" w:hAnsi="Calibri" w:cs="Arial"/>
          <w:b/>
          <w:bCs/>
          <w:sz w:val="22"/>
          <w:szCs w:val="22"/>
        </w:rPr>
      </w:pPr>
      <w:r w:rsidRPr="00161AE5">
        <w:rPr>
          <w:rFonts w:ascii="Calibri" w:hAnsi="Calibri" w:cs="Arial"/>
          <w:b/>
          <w:bCs/>
          <w:sz w:val="22"/>
          <w:szCs w:val="22"/>
        </w:rPr>
        <w:t xml:space="preserve">U M O W A   Nr </w:t>
      </w:r>
      <w:r w:rsidRPr="00161AE5">
        <w:rPr>
          <w:rFonts w:ascii="Calibri" w:hAnsi="Calibri" w:cs="Arial"/>
          <w:bCs/>
          <w:sz w:val="22"/>
          <w:szCs w:val="22"/>
        </w:rPr>
        <w:t>………</w:t>
      </w:r>
      <w:r w:rsidRPr="00161AE5">
        <w:rPr>
          <w:rFonts w:ascii="Calibri" w:hAnsi="Calibri" w:cs="Arial"/>
          <w:b/>
          <w:bCs/>
          <w:sz w:val="22"/>
          <w:szCs w:val="22"/>
        </w:rPr>
        <w:t xml:space="preserve"> PBI.201</w:t>
      </w:r>
      <w:r w:rsidR="00CD0F13">
        <w:rPr>
          <w:rFonts w:ascii="Calibri" w:hAnsi="Calibri" w:cs="Arial"/>
          <w:b/>
          <w:bCs/>
          <w:sz w:val="22"/>
          <w:szCs w:val="22"/>
        </w:rPr>
        <w:t>8</w:t>
      </w:r>
    </w:p>
    <w:p w:rsidR="003C5EA2" w:rsidRPr="00161AE5" w:rsidRDefault="003C5EA2" w:rsidP="004F4E86">
      <w:pPr>
        <w:ind w:firstLine="567"/>
        <w:jc w:val="both"/>
        <w:rPr>
          <w:rFonts w:ascii="Calibri" w:hAnsi="Calibri" w:cs="Arial"/>
          <w:sz w:val="22"/>
          <w:szCs w:val="22"/>
        </w:rPr>
      </w:pPr>
      <w:r w:rsidRPr="00161AE5">
        <w:rPr>
          <w:rFonts w:ascii="Calibri" w:hAnsi="Calibri" w:cs="Arial"/>
          <w:sz w:val="22"/>
          <w:szCs w:val="22"/>
        </w:rPr>
        <w:t>zawarta w dniu ………………201</w:t>
      </w:r>
      <w:r w:rsidR="002E0657">
        <w:rPr>
          <w:rFonts w:ascii="Calibri" w:hAnsi="Calibri" w:cs="Arial"/>
          <w:sz w:val="22"/>
          <w:szCs w:val="22"/>
        </w:rPr>
        <w:t>8</w:t>
      </w:r>
      <w:r w:rsidRPr="00161AE5">
        <w:rPr>
          <w:rFonts w:ascii="Calibri" w:hAnsi="Calibri" w:cs="Arial"/>
          <w:sz w:val="22"/>
          <w:szCs w:val="22"/>
        </w:rPr>
        <w:t xml:space="preserve">r. w Mrągowie, pomiędzy Gminą Miasto Mrągowo, ul. Królewiecka 60A, 11-700 Mrągowo, NIP 742-20-76-940, zwaną dalej </w:t>
      </w:r>
      <w:r w:rsidRPr="00161AE5">
        <w:rPr>
          <w:rFonts w:ascii="Calibri" w:hAnsi="Calibri" w:cs="Arial"/>
          <w:b/>
          <w:sz w:val="22"/>
          <w:szCs w:val="22"/>
        </w:rPr>
        <w:t>„Zamawiającym”</w:t>
      </w:r>
      <w:r w:rsidRPr="00161AE5">
        <w:rPr>
          <w:rFonts w:ascii="Calibri" w:hAnsi="Calibri" w:cs="Arial"/>
          <w:sz w:val="22"/>
          <w:szCs w:val="22"/>
        </w:rPr>
        <w:t xml:space="preserve"> reprezentowanym przez:</w:t>
      </w:r>
    </w:p>
    <w:p w:rsidR="003C5EA2" w:rsidRPr="00161AE5" w:rsidRDefault="003C5EA2" w:rsidP="004F4E86">
      <w:pPr>
        <w:jc w:val="both"/>
        <w:rPr>
          <w:rFonts w:ascii="Calibri" w:hAnsi="Calibri" w:cs="Arial"/>
          <w:sz w:val="22"/>
          <w:szCs w:val="22"/>
        </w:rPr>
      </w:pPr>
      <w:r w:rsidRPr="00161AE5">
        <w:rPr>
          <w:rFonts w:ascii="Calibri" w:hAnsi="Calibri" w:cs="Arial"/>
          <w:sz w:val="22"/>
          <w:szCs w:val="22"/>
        </w:rPr>
        <w:t xml:space="preserve">Burmistrza Miasta – mgr </w:t>
      </w:r>
      <w:proofErr w:type="spellStart"/>
      <w:r w:rsidRPr="00161AE5">
        <w:rPr>
          <w:rFonts w:ascii="Calibri" w:hAnsi="Calibri" w:cs="Arial"/>
          <w:sz w:val="22"/>
          <w:szCs w:val="22"/>
        </w:rPr>
        <w:t>Otolię</w:t>
      </w:r>
      <w:proofErr w:type="spellEnd"/>
      <w:r w:rsidRPr="00161AE5">
        <w:rPr>
          <w:rFonts w:ascii="Calibri" w:hAnsi="Calibri" w:cs="Arial"/>
          <w:sz w:val="22"/>
          <w:szCs w:val="22"/>
        </w:rPr>
        <w:t xml:space="preserve"> Siemieniec</w:t>
      </w:r>
    </w:p>
    <w:p w:rsidR="003C5EA2" w:rsidRPr="00161AE5" w:rsidRDefault="003C5EA2" w:rsidP="004F4E86">
      <w:pPr>
        <w:jc w:val="both"/>
        <w:rPr>
          <w:rFonts w:ascii="Calibri" w:hAnsi="Calibri" w:cs="Arial"/>
          <w:bCs/>
          <w:sz w:val="22"/>
          <w:szCs w:val="22"/>
        </w:rPr>
      </w:pPr>
      <w:r w:rsidRPr="00161AE5">
        <w:rPr>
          <w:rFonts w:ascii="Calibri" w:hAnsi="Calibri" w:cs="Arial"/>
          <w:bCs/>
          <w:sz w:val="22"/>
          <w:szCs w:val="22"/>
        </w:rPr>
        <w:t>przy kontrasygnacie Skarbnika Miasta –  mgr Anety Romanowskiej</w:t>
      </w:r>
    </w:p>
    <w:p w:rsidR="003C5EA2" w:rsidRPr="00161AE5" w:rsidRDefault="003C5EA2" w:rsidP="00A16B01">
      <w:pPr>
        <w:jc w:val="both"/>
        <w:rPr>
          <w:rFonts w:ascii="Calibri" w:hAnsi="Calibri"/>
          <w:sz w:val="22"/>
          <w:szCs w:val="22"/>
        </w:rPr>
      </w:pPr>
      <w:r w:rsidRPr="00161AE5">
        <w:rPr>
          <w:rFonts w:ascii="Calibri" w:hAnsi="Calibri"/>
          <w:sz w:val="22"/>
          <w:szCs w:val="22"/>
        </w:rPr>
        <w:t>a ………………………………………………………… reprezentowanym przez: ………………………………..</w:t>
      </w:r>
    </w:p>
    <w:p w:rsidR="003C5EA2" w:rsidRPr="00161AE5" w:rsidRDefault="003C5EA2" w:rsidP="00A16B01">
      <w:pPr>
        <w:jc w:val="both"/>
        <w:rPr>
          <w:rFonts w:ascii="Calibri" w:hAnsi="Calibri"/>
          <w:sz w:val="22"/>
          <w:szCs w:val="22"/>
        </w:rPr>
      </w:pPr>
      <w:r w:rsidRPr="00161AE5">
        <w:rPr>
          <w:rFonts w:ascii="Calibri" w:hAnsi="Calibri"/>
          <w:sz w:val="22"/>
          <w:szCs w:val="22"/>
        </w:rPr>
        <w:t>zwanym dalej „</w:t>
      </w:r>
      <w:r w:rsidRPr="00161AE5">
        <w:rPr>
          <w:rFonts w:ascii="Calibri" w:hAnsi="Calibri"/>
          <w:b/>
          <w:sz w:val="22"/>
          <w:szCs w:val="22"/>
        </w:rPr>
        <w:t>Wykonawcą</w:t>
      </w:r>
      <w:r w:rsidRPr="00161AE5">
        <w:rPr>
          <w:rFonts w:ascii="Calibri" w:hAnsi="Calibri"/>
          <w:sz w:val="22"/>
          <w:szCs w:val="22"/>
        </w:rPr>
        <w:t>”, treści następującej:</w:t>
      </w:r>
    </w:p>
    <w:p w:rsidR="003C5EA2" w:rsidRPr="003D16AA" w:rsidRDefault="003C5EA2" w:rsidP="004F4E86">
      <w:pPr>
        <w:jc w:val="both"/>
        <w:rPr>
          <w:rFonts w:ascii="Calibri" w:hAnsi="Calibri" w:cs="Arial"/>
          <w:b/>
          <w:bCs/>
          <w:sz w:val="12"/>
          <w:szCs w:val="12"/>
        </w:rPr>
      </w:pPr>
    </w:p>
    <w:p w:rsidR="003C5EA2" w:rsidRPr="00161AE5" w:rsidRDefault="003C5EA2" w:rsidP="004F4E86">
      <w:pPr>
        <w:jc w:val="center"/>
        <w:rPr>
          <w:rFonts w:ascii="Calibri" w:hAnsi="Calibri" w:cs="Arial"/>
          <w:b/>
          <w:sz w:val="22"/>
          <w:szCs w:val="22"/>
        </w:rPr>
      </w:pPr>
      <w:r w:rsidRPr="00161AE5">
        <w:rPr>
          <w:rFonts w:ascii="Calibri" w:hAnsi="Calibri" w:cs="Arial"/>
          <w:b/>
          <w:sz w:val="22"/>
          <w:szCs w:val="22"/>
        </w:rPr>
        <w:t>§ 1</w:t>
      </w:r>
    </w:p>
    <w:p w:rsidR="003C5EA2" w:rsidRPr="00161AE5" w:rsidRDefault="003C5EA2" w:rsidP="00510D3C">
      <w:pPr>
        <w:pStyle w:val="Akapitzlist"/>
        <w:numPr>
          <w:ilvl w:val="0"/>
          <w:numId w:val="8"/>
        </w:numPr>
        <w:jc w:val="both"/>
        <w:rPr>
          <w:rFonts w:ascii="Calibri" w:hAnsi="Calibri"/>
          <w:b/>
          <w:sz w:val="22"/>
          <w:szCs w:val="22"/>
        </w:rPr>
      </w:pPr>
      <w:r w:rsidRPr="00161AE5">
        <w:rPr>
          <w:rFonts w:ascii="Calibri" w:hAnsi="Calibri" w:cs="Arial"/>
          <w:sz w:val="22"/>
          <w:szCs w:val="22"/>
        </w:rPr>
        <w:t>Zamawiający zleca a Wykonawca przyjmuje do realizacji roboty budowlane p</w:t>
      </w:r>
      <w:r w:rsidR="005B66AE">
        <w:rPr>
          <w:rFonts w:ascii="Calibri" w:hAnsi="Calibri" w:cs="Arial"/>
          <w:sz w:val="22"/>
          <w:szCs w:val="22"/>
        </w:rPr>
        <w:t>olegające na</w:t>
      </w:r>
      <w:r w:rsidRPr="00161AE5">
        <w:rPr>
          <w:rFonts w:ascii="Calibri" w:hAnsi="Calibri" w:cs="Arial"/>
          <w:sz w:val="22"/>
          <w:szCs w:val="22"/>
        </w:rPr>
        <w:t xml:space="preserve"> </w:t>
      </w:r>
      <w:r w:rsidR="005B66AE">
        <w:rPr>
          <w:rFonts w:ascii="Calibri" w:hAnsi="Calibri"/>
          <w:b/>
          <w:sz w:val="22"/>
          <w:szCs w:val="22"/>
        </w:rPr>
        <w:t>r</w:t>
      </w:r>
      <w:r w:rsidRPr="00161AE5">
        <w:rPr>
          <w:rFonts w:ascii="Calibri" w:hAnsi="Calibri"/>
          <w:b/>
          <w:sz w:val="22"/>
          <w:szCs w:val="22"/>
        </w:rPr>
        <w:t>ozbiór</w:t>
      </w:r>
      <w:r w:rsidR="005B66AE">
        <w:rPr>
          <w:rFonts w:ascii="Calibri" w:hAnsi="Calibri"/>
          <w:b/>
          <w:sz w:val="22"/>
          <w:szCs w:val="22"/>
        </w:rPr>
        <w:t>ce</w:t>
      </w:r>
      <w:r w:rsidRPr="00161AE5">
        <w:rPr>
          <w:rFonts w:ascii="Calibri" w:hAnsi="Calibri"/>
          <w:b/>
          <w:sz w:val="22"/>
          <w:szCs w:val="22"/>
        </w:rPr>
        <w:t xml:space="preserve"> budynk</w:t>
      </w:r>
      <w:r w:rsidR="005B66AE">
        <w:rPr>
          <w:rFonts w:ascii="Calibri" w:hAnsi="Calibri"/>
          <w:b/>
          <w:sz w:val="22"/>
          <w:szCs w:val="22"/>
        </w:rPr>
        <w:t>u</w:t>
      </w:r>
      <w:r w:rsidRPr="00161AE5">
        <w:rPr>
          <w:rFonts w:ascii="Calibri" w:hAnsi="Calibri"/>
          <w:b/>
          <w:sz w:val="22"/>
          <w:szCs w:val="22"/>
        </w:rPr>
        <w:t xml:space="preserve"> </w:t>
      </w:r>
      <w:r w:rsidR="005B66AE" w:rsidRPr="005B66AE">
        <w:rPr>
          <w:rFonts w:ascii="Calibri" w:hAnsi="Calibri"/>
          <w:b/>
          <w:sz w:val="22"/>
          <w:szCs w:val="22"/>
        </w:rPr>
        <w:t>gospodarczego znajdującego się przy ul. Mrongowiusza 4 w Mrągowie (dz. nr 5-36/4)</w:t>
      </w:r>
      <w:r w:rsidR="00DF6458">
        <w:rPr>
          <w:rFonts w:ascii="Calibri" w:hAnsi="Calibri"/>
          <w:b/>
          <w:sz w:val="22"/>
          <w:szCs w:val="22"/>
        </w:rPr>
        <w:t>.</w:t>
      </w:r>
    </w:p>
    <w:p w:rsidR="003C5EA2" w:rsidRPr="00FD4A7A" w:rsidRDefault="003C5EA2" w:rsidP="00FD4A7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/>
        <w:jc w:val="both"/>
        <w:rPr>
          <w:rFonts w:ascii="Calibri" w:hAnsi="Calibri" w:cs="Arial"/>
          <w:sz w:val="22"/>
          <w:szCs w:val="22"/>
        </w:rPr>
      </w:pPr>
      <w:r w:rsidRPr="00161AE5">
        <w:rPr>
          <w:rFonts w:ascii="Calibri" w:hAnsi="Calibri" w:cs="Arial"/>
          <w:sz w:val="22"/>
          <w:szCs w:val="22"/>
        </w:rPr>
        <w:t>Zakres zamówienia obejmuje:</w:t>
      </w:r>
    </w:p>
    <w:p w:rsidR="00BC29E0" w:rsidRPr="00FD4A7A" w:rsidRDefault="00BC29E0" w:rsidP="00BC29E0">
      <w:pPr>
        <w:pStyle w:val="Akapitzlist1"/>
        <w:numPr>
          <w:ilvl w:val="1"/>
          <w:numId w:val="16"/>
        </w:numPr>
        <w:ind w:left="709"/>
        <w:jc w:val="both"/>
        <w:rPr>
          <w:rFonts w:ascii="Calibri" w:hAnsi="Calibri" w:cs="Tahoma"/>
          <w:sz w:val="22"/>
          <w:szCs w:val="22"/>
        </w:rPr>
      </w:pPr>
      <w:r w:rsidRPr="00FD4A7A">
        <w:rPr>
          <w:rFonts w:ascii="Calibri" w:hAnsi="Calibri" w:cs="Tahoma"/>
          <w:sz w:val="22"/>
          <w:szCs w:val="22"/>
        </w:rPr>
        <w:t>demontaż wrót drewnianych i stolarki okiennej,</w:t>
      </w:r>
    </w:p>
    <w:p w:rsidR="00BC29E0" w:rsidRPr="00FD4A7A" w:rsidRDefault="00BC29E0" w:rsidP="00BC29E0">
      <w:pPr>
        <w:pStyle w:val="Akapitzlist1"/>
        <w:numPr>
          <w:ilvl w:val="1"/>
          <w:numId w:val="16"/>
        </w:numPr>
        <w:ind w:left="709"/>
        <w:jc w:val="both"/>
        <w:rPr>
          <w:rFonts w:ascii="Calibri" w:hAnsi="Calibri" w:cs="Tahoma"/>
          <w:sz w:val="22"/>
          <w:szCs w:val="22"/>
        </w:rPr>
      </w:pPr>
      <w:r w:rsidRPr="00FD4A7A">
        <w:rPr>
          <w:rFonts w:ascii="Calibri" w:hAnsi="Calibri" w:cs="Tahoma"/>
          <w:sz w:val="22"/>
          <w:szCs w:val="22"/>
        </w:rPr>
        <w:t>rozbiórka ogrodzenia z siatki,</w:t>
      </w:r>
    </w:p>
    <w:p w:rsidR="00BC29E0" w:rsidRPr="00FD4A7A" w:rsidRDefault="00BC29E0" w:rsidP="00BC29E0">
      <w:pPr>
        <w:pStyle w:val="Akapitzlist1"/>
        <w:numPr>
          <w:ilvl w:val="1"/>
          <w:numId w:val="16"/>
        </w:numPr>
        <w:ind w:left="709"/>
        <w:jc w:val="both"/>
        <w:rPr>
          <w:rFonts w:ascii="Calibri" w:hAnsi="Calibri" w:cs="Tahoma"/>
          <w:sz w:val="22"/>
          <w:szCs w:val="22"/>
        </w:rPr>
      </w:pPr>
      <w:r w:rsidRPr="00FD4A7A">
        <w:rPr>
          <w:rFonts w:ascii="Calibri" w:hAnsi="Calibri" w:cs="Tahoma"/>
          <w:sz w:val="22"/>
          <w:szCs w:val="22"/>
        </w:rPr>
        <w:t>rozbiórka pokrycia, deskowania oraz konstrukcji dachu,</w:t>
      </w:r>
    </w:p>
    <w:p w:rsidR="00BC29E0" w:rsidRPr="00FD4A7A" w:rsidRDefault="00BC29E0" w:rsidP="00BC29E0">
      <w:pPr>
        <w:pStyle w:val="Akapitzlist1"/>
        <w:numPr>
          <w:ilvl w:val="1"/>
          <w:numId w:val="16"/>
        </w:numPr>
        <w:ind w:left="709"/>
        <w:jc w:val="both"/>
        <w:rPr>
          <w:rFonts w:ascii="Calibri" w:hAnsi="Calibri" w:cs="Tahoma"/>
          <w:sz w:val="22"/>
          <w:szCs w:val="22"/>
        </w:rPr>
      </w:pPr>
      <w:r w:rsidRPr="00FD4A7A">
        <w:rPr>
          <w:rFonts w:ascii="Calibri" w:hAnsi="Calibri" w:cs="Tahoma"/>
          <w:sz w:val="22"/>
          <w:szCs w:val="22"/>
        </w:rPr>
        <w:t xml:space="preserve">rozbiórka ścian </w:t>
      </w:r>
      <w:proofErr w:type="spellStart"/>
      <w:r w:rsidRPr="00FD4A7A">
        <w:rPr>
          <w:rFonts w:ascii="Calibri" w:hAnsi="Calibri" w:cs="Tahoma"/>
          <w:sz w:val="22"/>
          <w:szCs w:val="22"/>
        </w:rPr>
        <w:t>nadziemia</w:t>
      </w:r>
      <w:proofErr w:type="spellEnd"/>
      <w:r w:rsidRPr="00FD4A7A">
        <w:rPr>
          <w:rFonts w:ascii="Calibri" w:hAnsi="Calibri" w:cs="Tahoma"/>
          <w:sz w:val="22"/>
          <w:szCs w:val="22"/>
        </w:rPr>
        <w:t xml:space="preserve"> oraz fundamentowych,</w:t>
      </w:r>
    </w:p>
    <w:p w:rsidR="00BC29E0" w:rsidRPr="00FD4A7A" w:rsidRDefault="00BC29E0" w:rsidP="00BC29E0">
      <w:pPr>
        <w:pStyle w:val="Akapitzlist1"/>
        <w:numPr>
          <w:ilvl w:val="1"/>
          <w:numId w:val="16"/>
        </w:numPr>
        <w:ind w:left="709"/>
        <w:jc w:val="both"/>
        <w:rPr>
          <w:rFonts w:ascii="Calibri" w:hAnsi="Calibri" w:cs="Tahoma"/>
          <w:sz w:val="22"/>
          <w:szCs w:val="22"/>
        </w:rPr>
      </w:pPr>
      <w:r w:rsidRPr="00FD4A7A">
        <w:rPr>
          <w:rFonts w:ascii="Calibri" w:hAnsi="Calibri" w:cs="Tahoma"/>
          <w:sz w:val="22"/>
          <w:szCs w:val="22"/>
        </w:rPr>
        <w:t>segregacja i utylizacja odpadów,</w:t>
      </w:r>
    </w:p>
    <w:p w:rsidR="00BC29E0" w:rsidRPr="00FD4A7A" w:rsidRDefault="00BC29E0" w:rsidP="00BC29E0">
      <w:pPr>
        <w:pStyle w:val="Akapitzlist1"/>
        <w:numPr>
          <w:ilvl w:val="1"/>
          <w:numId w:val="16"/>
        </w:numPr>
        <w:ind w:left="709"/>
        <w:jc w:val="both"/>
        <w:rPr>
          <w:rFonts w:ascii="Calibri" w:hAnsi="Calibri" w:cs="Tahoma"/>
          <w:sz w:val="22"/>
          <w:szCs w:val="22"/>
        </w:rPr>
      </w:pPr>
      <w:r w:rsidRPr="00FD4A7A">
        <w:rPr>
          <w:rFonts w:ascii="Calibri" w:hAnsi="Calibri" w:cs="Tahoma"/>
          <w:sz w:val="22"/>
          <w:szCs w:val="22"/>
        </w:rPr>
        <w:t>wywóz z terenu rozbiórki materiałów porozbiórkowych,</w:t>
      </w:r>
    </w:p>
    <w:p w:rsidR="00BC29E0" w:rsidRPr="00FD4A7A" w:rsidRDefault="00BC29E0" w:rsidP="00BC29E0">
      <w:pPr>
        <w:pStyle w:val="Akapitzlist1"/>
        <w:numPr>
          <w:ilvl w:val="1"/>
          <w:numId w:val="16"/>
        </w:numPr>
        <w:ind w:left="709"/>
        <w:jc w:val="both"/>
        <w:rPr>
          <w:rFonts w:ascii="Calibri" w:hAnsi="Calibri" w:cs="Tahoma"/>
          <w:sz w:val="22"/>
          <w:szCs w:val="22"/>
        </w:rPr>
      </w:pPr>
      <w:r w:rsidRPr="00FD4A7A">
        <w:rPr>
          <w:rFonts w:ascii="Calibri" w:hAnsi="Calibri" w:cs="Tahoma"/>
          <w:sz w:val="22"/>
          <w:szCs w:val="22"/>
        </w:rPr>
        <w:t>uporządkowanie terenu i obsianie trawą.</w:t>
      </w:r>
    </w:p>
    <w:p w:rsidR="003C5EA2" w:rsidRPr="00161AE5" w:rsidRDefault="003C5EA2" w:rsidP="00452D4C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Calibri" w:hAnsi="Calibri" w:cs="Tahoma"/>
          <w:sz w:val="22"/>
          <w:szCs w:val="22"/>
        </w:rPr>
      </w:pPr>
      <w:r w:rsidRPr="00161AE5">
        <w:rPr>
          <w:rFonts w:ascii="Calibri" w:hAnsi="Calibri" w:cs="Tahoma"/>
          <w:sz w:val="22"/>
          <w:szCs w:val="22"/>
        </w:rPr>
        <w:t>Zakres i sposób wykonania robót określają następujące dokumenty:</w:t>
      </w:r>
    </w:p>
    <w:p w:rsidR="003C5EA2" w:rsidRPr="00161AE5" w:rsidRDefault="003C5EA2" w:rsidP="00452D4C">
      <w:pPr>
        <w:pStyle w:val="Akapitzlist"/>
        <w:numPr>
          <w:ilvl w:val="1"/>
          <w:numId w:val="12"/>
        </w:numPr>
        <w:autoSpaceDE w:val="0"/>
        <w:autoSpaceDN w:val="0"/>
        <w:adjustRightInd w:val="0"/>
        <w:ind w:left="709"/>
        <w:jc w:val="both"/>
        <w:rPr>
          <w:rFonts w:ascii="Calibri" w:hAnsi="Calibri" w:cs="Tahoma"/>
          <w:sz w:val="22"/>
          <w:szCs w:val="22"/>
        </w:rPr>
      </w:pPr>
      <w:r w:rsidRPr="00161AE5">
        <w:rPr>
          <w:rFonts w:ascii="Calibri" w:hAnsi="Calibri" w:cs="Tahoma"/>
          <w:sz w:val="22"/>
          <w:szCs w:val="22"/>
        </w:rPr>
        <w:t>Oferta Wykonawcy,</w:t>
      </w:r>
    </w:p>
    <w:p w:rsidR="003C5EA2" w:rsidRDefault="003C5EA2" w:rsidP="00452D4C">
      <w:pPr>
        <w:pStyle w:val="Akapitzlist"/>
        <w:numPr>
          <w:ilvl w:val="1"/>
          <w:numId w:val="12"/>
        </w:numPr>
        <w:autoSpaceDE w:val="0"/>
        <w:autoSpaceDN w:val="0"/>
        <w:adjustRightInd w:val="0"/>
        <w:ind w:left="709"/>
        <w:jc w:val="both"/>
        <w:rPr>
          <w:rFonts w:ascii="Calibri" w:hAnsi="Calibri" w:cs="Tahoma"/>
          <w:sz w:val="22"/>
          <w:szCs w:val="22"/>
        </w:rPr>
      </w:pPr>
      <w:r w:rsidRPr="00161AE5">
        <w:rPr>
          <w:rFonts w:ascii="Calibri" w:hAnsi="Calibri" w:cs="Tahoma"/>
          <w:sz w:val="22"/>
          <w:szCs w:val="22"/>
        </w:rPr>
        <w:t>Zapytanie ofertowe stanowiące Specyfikację Istotnych Warunków Zamówienia,</w:t>
      </w:r>
    </w:p>
    <w:p w:rsidR="00F97493" w:rsidRDefault="00F97493" w:rsidP="00452D4C">
      <w:pPr>
        <w:pStyle w:val="Akapitzlist"/>
        <w:numPr>
          <w:ilvl w:val="1"/>
          <w:numId w:val="12"/>
        </w:numPr>
        <w:autoSpaceDE w:val="0"/>
        <w:autoSpaceDN w:val="0"/>
        <w:adjustRightInd w:val="0"/>
        <w:ind w:left="709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Projekt budowlany,</w:t>
      </w:r>
    </w:p>
    <w:p w:rsidR="00F97493" w:rsidRDefault="00F97493" w:rsidP="00452D4C">
      <w:pPr>
        <w:pStyle w:val="Akapitzlist"/>
        <w:numPr>
          <w:ilvl w:val="1"/>
          <w:numId w:val="12"/>
        </w:numPr>
        <w:autoSpaceDE w:val="0"/>
        <w:autoSpaceDN w:val="0"/>
        <w:adjustRightInd w:val="0"/>
        <w:ind w:left="709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Szczegółowa </w:t>
      </w:r>
      <w:r w:rsidR="000B15B0">
        <w:rPr>
          <w:rFonts w:ascii="Calibri" w:hAnsi="Calibri" w:cs="Tahoma"/>
          <w:sz w:val="22"/>
          <w:szCs w:val="22"/>
        </w:rPr>
        <w:t>specyfikacja</w:t>
      </w:r>
      <w:r>
        <w:rPr>
          <w:rFonts w:ascii="Calibri" w:hAnsi="Calibri" w:cs="Tahoma"/>
          <w:sz w:val="22"/>
          <w:szCs w:val="22"/>
        </w:rPr>
        <w:t xml:space="preserve"> techniczna,</w:t>
      </w:r>
    </w:p>
    <w:p w:rsidR="003C5EA2" w:rsidRPr="005E4775" w:rsidRDefault="005E4775" w:rsidP="005E4775">
      <w:pPr>
        <w:pStyle w:val="Akapitzlist"/>
        <w:numPr>
          <w:ilvl w:val="1"/>
          <w:numId w:val="12"/>
        </w:numPr>
        <w:autoSpaceDE w:val="0"/>
        <w:autoSpaceDN w:val="0"/>
        <w:adjustRightInd w:val="0"/>
        <w:ind w:left="709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Przedmiar robót,</w:t>
      </w:r>
    </w:p>
    <w:p w:rsidR="003C5EA2" w:rsidRPr="00161AE5" w:rsidRDefault="003C5EA2" w:rsidP="004D6232">
      <w:pPr>
        <w:pStyle w:val="Akapitzlist"/>
        <w:numPr>
          <w:ilvl w:val="1"/>
          <w:numId w:val="12"/>
        </w:numPr>
        <w:ind w:left="709"/>
        <w:jc w:val="both"/>
        <w:rPr>
          <w:rFonts w:ascii="Calibri" w:hAnsi="Calibri" w:cs="Tahoma"/>
          <w:sz w:val="22"/>
          <w:szCs w:val="22"/>
        </w:rPr>
      </w:pPr>
      <w:r w:rsidRPr="00161AE5">
        <w:rPr>
          <w:rFonts w:ascii="Calibri" w:hAnsi="Calibri" w:cs="Tahoma"/>
          <w:sz w:val="22"/>
          <w:szCs w:val="22"/>
        </w:rPr>
        <w:t>Decyzja pozwolenia na rozbiórkę Nr 2</w:t>
      </w:r>
      <w:r w:rsidR="005E4775">
        <w:rPr>
          <w:rFonts w:ascii="Calibri" w:hAnsi="Calibri" w:cs="Tahoma"/>
          <w:sz w:val="22"/>
          <w:szCs w:val="22"/>
        </w:rPr>
        <w:t>66</w:t>
      </w:r>
      <w:r w:rsidRPr="00161AE5">
        <w:rPr>
          <w:rFonts w:ascii="Calibri" w:hAnsi="Calibri" w:cs="Tahoma"/>
          <w:sz w:val="22"/>
          <w:szCs w:val="22"/>
        </w:rPr>
        <w:t>/201</w:t>
      </w:r>
      <w:r w:rsidR="005E4775">
        <w:rPr>
          <w:rFonts w:ascii="Calibri" w:hAnsi="Calibri" w:cs="Tahoma"/>
          <w:sz w:val="22"/>
          <w:szCs w:val="22"/>
        </w:rPr>
        <w:t>8</w:t>
      </w:r>
      <w:r w:rsidRPr="00161AE5">
        <w:rPr>
          <w:rFonts w:ascii="Calibri" w:hAnsi="Calibri" w:cs="Tahoma"/>
          <w:sz w:val="22"/>
          <w:szCs w:val="22"/>
        </w:rPr>
        <w:t>/</w:t>
      </w:r>
      <w:proofErr w:type="spellStart"/>
      <w:r w:rsidRPr="00161AE5">
        <w:rPr>
          <w:rFonts w:ascii="Calibri" w:hAnsi="Calibri" w:cs="Tahoma"/>
          <w:sz w:val="22"/>
          <w:szCs w:val="22"/>
        </w:rPr>
        <w:t>Mrg</w:t>
      </w:r>
      <w:proofErr w:type="spellEnd"/>
      <w:r w:rsidRPr="00161AE5">
        <w:rPr>
          <w:rFonts w:ascii="Calibri" w:hAnsi="Calibri" w:cs="Tahoma"/>
          <w:sz w:val="22"/>
          <w:szCs w:val="22"/>
        </w:rPr>
        <w:t xml:space="preserve"> z dnia </w:t>
      </w:r>
      <w:r w:rsidR="005E4775">
        <w:rPr>
          <w:rFonts w:ascii="Calibri" w:hAnsi="Calibri" w:cs="Tahoma"/>
          <w:sz w:val="22"/>
          <w:szCs w:val="22"/>
        </w:rPr>
        <w:t>02</w:t>
      </w:r>
      <w:r w:rsidRPr="00161AE5">
        <w:rPr>
          <w:rFonts w:ascii="Calibri" w:hAnsi="Calibri" w:cs="Tahoma"/>
          <w:sz w:val="22"/>
          <w:szCs w:val="22"/>
        </w:rPr>
        <w:t>.0</w:t>
      </w:r>
      <w:r w:rsidR="005E4775">
        <w:rPr>
          <w:rFonts w:ascii="Calibri" w:hAnsi="Calibri" w:cs="Tahoma"/>
          <w:sz w:val="22"/>
          <w:szCs w:val="22"/>
        </w:rPr>
        <w:t>7</w:t>
      </w:r>
      <w:r w:rsidRPr="00161AE5">
        <w:rPr>
          <w:rFonts w:ascii="Calibri" w:hAnsi="Calibri" w:cs="Tahoma"/>
          <w:sz w:val="22"/>
          <w:szCs w:val="22"/>
        </w:rPr>
        <w:t>.201</w:t>
      </w:r>
      <w:r w:rsidR="005E4775">
        <w:rPr>
          <w:rFonts w:ascii="Calibri" w:hAnsi="Calibri" w:cs="Tahoma"/>
          <w:sz w:val="22"/>
          <w:szCs w:val="22"/>
        </w:rPr>
        <w:t>8</w:t>
      </w:r>
      <w:r w:rsidRPr="00161AE5">
        <w:rPr>
          <w:rFonts w:ascii="Calibri" w:hAnsi="Calibri" w:cs="Tahoma"/>
          <w:sz w:val="22"/>
          <w:szCs w:val="22"/>
        </w:rPr>
        <w:t xml:space="preserve"> r.,</w:t>
      </w:r>
    </w:p>
    <w:p w:rsidR="003C5EA2" w:rsidRPr="00161AE5" w:rsidRDefault="003C5EA2" w:rsidP="00530F8F">
      <w:pPr>
        <w:pStyle w:val="Akapitzlist"/>
        <w:numPr>
          <w:ilvl w:val="1"/>
          <w:numId w:val="12"/>
        </w:numPr>
        <w:ind w:left="709"/>
        <w:jc w:val="both"/>
        <w:rPr>
          <w:rFonts w:ascii="Calibri" w:hAnsi="Calibri" w:cs="Tahoma"/>
          <w:sz w:val="22"/>
          <w:szCs w:val="22"/>
        </w:rPr>
      </w:pPr>
      <w:r w:rsidRPr="00161AE5">
        <w:rPr>
          <w:rFonts w:ascii="Calibri" w:hAnsi="Calibri" w:cs="Tahoma"/>
          <w:sz w:val="22"/>
          <w:szCs w:val="22"/>
        </w:rPr>
        <w:t>Obowiązujące w tym zakresie warunki techniczne wykonania i odbioru robót budowlanych, normy, przepisy itp.</w:t>
      </w:r>
    </w:p>
    <w:p w:rsidR="003C5EA2" w:rsidRPr="00161AE5" w:rsidRDefault="003C5EA2" w:rsidP="00D73C1D">
      <w:pPr>
        <w:ind w:firstLine="357"/>
        <w:jc w:val="both"/>
        <w:rPr>
          <w:rFonts w:ascii="Calibri" w:hAnsi="Calibri" w:cs="Tahoma"/>
          <w:sz w:val="22"/>
          <w:szCs w:val="22"/>
        </w:rPr>
      </w:pPr>
      <w:r w:rsidRPr="00161AE5">
        <w:rPr>
          <w:rFonts w:ascii="Calibri" w:hAnsi="Calibri" w:cs="Tahoma"/>
          <w:sz w:val="22"/>
          <w:szCs w:val="22"/>
        </w:rPr>
        <w:t xml:space="preserve">Wyżej wymienione dokumenty należy traktować, jako wzajemnie uzupełniające i wyjaśniające. </w:t>
      </w:r>
    </w:p>
    <w:p w:rsidR="003C5EA2" w:rsidRDefault="003C5EA2" w:rsidP="00530F8F">
      <w:pPr>
        <w:pStyle w:val="Akapitzlist"/>
        <w:ind w:left="352"/>
        <w:jc w:val="both"/>
        <w:rPr>
          <w:rFonts w:ascii="Calibri" w:hAnsi="Calibri" w:cs="Tahoma"/>
          <w:color w:val="000000"/>
          <w:sz w:val="22"/>
          <w:szCs w:val="22"/>
        </w:rPr>
      </w:pPr>
      <w:r w:rsidRPr="00161AE5">
        <w:rPr>
          <w:rFonts w:ascii="Calibri" w:hAnsi="Calibri" w:cs="Tahoma"/>
          <w:color w:val="000000"/>
          <w:sz w:val="22"/>
          <w:szCs w:val="22"/>
        </w:rPr>
        <w:t>Wykonawca oświadcza, że dokonał we własnym zakresie i na własny koszt wizji w terenie oraz pomiaru przedmiotu umowy i materiałów niezbędnych do realizacji zadania przed złożeniem oferty cenowej.</w:t>
      </w:r>
    </w:p>
    <w:p w:rsidR="003C5EA2" w:rsidRPr="003D16AA" w:rsidRDefault="003C5EA2" w:rsidP="00530F8F">
      <w:pPr>
        <w:pStyle w:val="Akapitzlist"/>
        <w:ind w:left="352"/>
        <w:jc w:val="both"/>
        <w:rPr>
          <w:rFonts w:ascii="Calibri" w:hAnsi="Calibri" w:cs="Tahoma"/>
          <w:color w:val="000000"/>
          <w:sz w:val="12"/>
          <w:szCs w:val="12"/>
        </w:rPr>
      </w:pPr>
    </w:p>
    <w:p w:rsidR="003C5EA2" w:rsidRPr="00161AE5" w:rsidRDefault="003C5EA2" w:rsidP="004F4E86">
      <w:pPr>
        <w:jc w:val="center"/>
        <w:rPr>
          <w:rFonts w:ascii="Calibri" w:hAnsi="Calibri" w:cs="Arial"/>
          <w:b/>
          <w:sz w:val="22"/>
          <w:szCs w:val="22"/>
        </w:rPr>
      </w:pPr>
      <w:r w:rsidRPr="00161AE5">
        <w:rPr>
          <w:rFonts w:ascii="Calibri" w:hAnsi="Calibri" w:cs="Arial"/>
          <w:b/>
          <w:sz w:val="22"/>
          <w:szCs w:val="22"/>
        </w:rPr>
        <w:t>§ 2</w:t>
      </w:r>
    </w:p>
    <w:p w:rsidR="003C5EA2" w:rsidRPr="00161AE5" w:rsidRDefault="003C5EA2" w:rsidP="004F4E86">
      <w:pPr>
        <w:jc w:val="both"/>
        <w:rPr>
          <w:rFonts w:ascii="Calibri" w:hAnsi="Calibri" w:cs="Arial"/>
          <w:sz w:val="22"/>
          <w:szCs w:val="22"/>
        </w:rPr>
      </w:pPr>
      <w:r w:rsidRPr="00161AE5">
        <w:rPr>
          <w:rFonts w:ascii="Calibri" w:hAnsi="Calibri" w:cs="Arial"/>
          <w:sz w:val="22"/>
          <w:szCs w:val="22"/>
        </w:rPr>
        <w:t>Termin wykonania umowy:</w:t>
      </w:r>
    </w:p>
    <w:p w:rsidR="003C5EA2" w:rsidRPr="00161AE5" w:rsidRDefault="003C5EA2" w:rsidP="00452D4C">
      <w:pPr>
        <w:widowControl w:val="0"/>
        <w:numPr>
          <w:ilvl w:val="0"/>
          <w:numId w:val="1"/>
        </w:numPr>
        <w:suppressAutoHyphens/>
        <w:jc w:val="both"/>
        <w:rPr>
          <w:rFonts w:ascii="Calibri" w:hAnsi="Calibri" w:cs="Arial"/>
          <w:color w:val="000000"/>
          <w:sz w:val="22"/>
          <w:szCs w:val="22"/>
        </w:rPr>
      </w:pPr>
      <w:r w:rsidRPr="00161AE5">
        <w:rPr>
          <w:rFonts w:ascii="Calibri" w:hAnsi="Calibri" w:cs="Arial"/>
          <w:sz w:val="22"/>
          <w:szCs w:val="22"/>
        </w:rPr>
        <w:t xml:space="preserve">Rozpoczęcie </w:t>
      </w:r>
      <w:r w:rsidRPr="00161AE5">
        <w:rPr>
          <w:rFonts w:ascii="Calibri" w:hAnsi="Calibri" w:cs="Arial"/>
          <w:color w:val="000000"/>
          <w:sz w:val="22"/>
          <w:szCs w:val="22"/>
        </w:rPr>
        <w:t xml:space="preserve">– </w:t>
      </w:r>
      <w:r w:rsidRPr="00161AE5">
        <w:rPr>
          <w:rFonts w:ascii="Calibri" w:hAnsi="Calibri" w:cs="Arial"/>
          <w:b/>
          <w:color w:val="000000"/>
          <w:sz w:val="22"/>
          <w:szCs w:val="22"/>
        </w:rPr>
        <w:t>w dniu podpisania umowy</w:t>
      </w:r>
    </w:p>
    <w:p w:rsidR="003C5EA2" w:rsidRPr="00C449B1" w:rsidRDefault="003C5EA2" w:rsidP="00452D4C">
      <w:pPr>
        <w:widowControl w:val="0"/>
        <w:numPr>
          <w:ilvl w:val="0"/>
          <w:numId w:val="1"/>
        </w:numPr>
        <w:suppressAutoHyphens/>
        <w:jc w:val="both"/>
        <w:rPr>
          <w:rFonts w:ascii="Calibri" w:hAnsi="Calibri" w:cs="Arial"/>
          <w:color w:val="FF0000"/>
          <w:sz w:val="22"/>
          <w:szCs w:val="22"/>
        </w:rPr>
      </w:pPr>
      <w:r w:rsidRPr="00161AE5">
        <w:rPr>
          <w:rFonts w:ascii="Calibri" w:hAnsi="Calibri" w:cs="Arial"/>
          <w:sz w:val="22"/>
          <w:szCs w:val="22"/>
        </w:rPr>
        <w:t xml:space="preserve">Zakończenie – </w:t>
      </w:r>
      <w:r w:rsidRPr="00161AE5">
        <w:rPr>
          <w:rFonts w:ascii="Calibri" w:hAnsi="Calibri" w:cs="Arial"/>
          <w:b/>
          <w:bCs/>
          <w:sz w:val="22"/>
          <w:szCs w:val="22"/>
        </w:rPr>
        <w:t xml:space="preserve">do </w:t>
      </w:r>
      <w:r w:rsidR="00DD383A">
        <w:rPr>
          <w:rFonts w:ascii="Calibri" w:hAnsi="Calibri" w:cs="Arial"/>
          <w:b/>
          <w:bCs/>
          <w:sz w:val="22"/>
          <w:szCs w:val="22"/>
        </w:rPr>
        <w:t>07</w:t>
      </w:r>
      <w:r w:rsidRPr="00161AE5">
        <w:rPr>
          <w:rFonts w:ascii="Calibri" w:hAnsi="Calibri" w:cs="Arial"/>
          <w:b/>
          <w:bCs/>
          <w:sz w:val="22"/>
          <w:szCs w:val="22"/>
        </w:rPr>
        <w:t>.</w:t>
      </w:r>
      <w:r w:rsidR="00DD383A">
        <w:rPr>
          <w:rFonts w:ascii="Calibri" w:hAnsi="Calibri" w:cs="Arial"/>
          <w:b/>
          <w:bCs/>
          <w:sz w:val="22"/>
          <w:szCs w:val="22"/>
        </w:rPr>
        <w:t>09</w:t>
      </w:r>
      <w:r w:rsidRPr="00161AE5">
        <w:rPr>
          <w:rFonts w:ascii="Calibri" w:hAnsi="Calibri" w:cs="Arial"/>
          <w:b/>
          <w:bCs/>
          <w:sz w:val="22"/>
          <w:szCs w:val="22"/>
        </w:rPr>
        <w:t>.201</w:t>
      </w:r>
      <w:r w:rsidR="00DD383A">
        <w:rPr>
          <w:rFonts w:ascii="Calibri" w:hAnsi="Calibri" w:cs="Arial"/>
          <w:b/>
          <w:bCs/>
          <w:sz w:val="22"/>
          <w:szCs w:val="22"/>
        </w:rPr>
        <w:t>8</w:t>
      </w:r>
      <w:r w:rsidRPr="00161AE5">
        <w:rPr>
          <w:rFonts w:ascii="Calibri" w:hAnsi="Calibri" w:cs="Arial"/>
          <w:b/>
          <w:bCs/>
          <w:sz w:val="22"/>
          <w:szCs w:val="22"/>
        </w:rPr>
        <w:t xml:space="preserve">r. </w:t>
      </w:r>
      <w:r w:rsidRPr="00161AE5">
        <w:rPr>
          <w:rFonts w:ascii="Calibri" w:hAnsi="Calibri" w:cs="Arial"/>
          <w:bCs/>
          <w:sz w:val="22"/>
          <w:szCs w:val="22"/>
        </w:rPr>
        <w:t>(</w:t>
      </w:r>
      <w:r w:rsidRPr="00161AE5">
        <w:rPr>
          <w:rFonts w:ascii="Calibri" w:hAnsi="Calibri" w:cs="Tahoma"/>
          <w:sz w:val="22"/>
          <w:szCs w:val="22"/>
        </w:rPr>
        <w:t>Zakończenie realizacji zamówienia następuje w chwili zgłoszenia do odbioru, potwierdzonego protokołem odbioru)</w:t>
      </w:r>
    </w:p>
    <w:p w:rsidR="00C449B1" w:rsidRPr="00C449B1" w:rsidRDefault="00C449B1" w:rsidP="00C449B1">
      <w:pPr>
        <w:widowControl w:val="0"/>
        <w:suppressAutoHyphens/>
        <w:ind w:left="360"/>
        <w:jc w:val="both"/>
        <w:rPr>
          <w:rFonts w:ascii="Calibri" w:hAnsi="Calibri" w:cs="Arial"/>
          <w:color w:val="FF0000"/>
          <w:sz w:val="12"/>
          <w:szCs w:val="12"/>
        </w:rPr>
      </w:pPr>
    </w:p>
    <w:p w:rsidR="003C5EA2" w:rsidRPr="00161AE5" w:rsidRDefault="003C5EA2" w:rsidP="004F4E86">
      <w:pPr>
        <w:jc w:val="center"/>
        <w:rPr>
          <w:rFonts w:ascii="Calibri" w:hAnsi="Calibri" w:cs="Arial"/>
          <w:b/>
          <w:sz w:val="22"/>
          <w:szCs w:val="22"/>
        </w:rPr>
      </w:pPr>
      <w:r w:rsidRPr="00161AE5">
        <w:rPr>
          <w:rFonts w:ascii="Calibri" w:hAnsi="Calibri" w:cs="Arial"/>
          <w:b/>
          <w:sz w:val="22"/>
          <w:szCs w:val="22"/>
        </w:rPr>
        <w:t>§ 3</w:t>
      </w:r>
    </w:p>
    <w:p w:rsidR="003C5EA2" w:rsidRPr="00161AE5" w:rsidRDefault="003C5EA2" w:rsidP="004F4E86">
      <w:pPr>
        <w:jc w:val="both"/>
        <w:rPr>
          <w:rFonts w:ascii="Calibri" w:hAnsi="Calibri" w:cs="Arial"/>
          <w:sz w:val="22"/>
          <w:szCs w:val="22"/>
        </w:rPr>
      </w:pPr>
      <w:r w:rsidRPr="00161AE5">
        <w:rPr>
          <w:rFonts w:ascii="Calibri" w:hAnsi="Calibri" w:cs="Arial"/>
          <w:sz w:val="22"/>
          <w:szCs w:val="22"/>
        </w:rPr>
        <w:t>Do obowiązków Zamawiającego należy:</w:t>
      </w:r>
    </w:p>
    <w:p w:rsidR="003C5EA2" w:rsidRPr="00161AE5" w:rsidRDefault="003C5EA2" w:rsidP="00452D4C">
      <w:pPr>
        <w:numPr>
          <w:ilvl w:val="0"/>
          <w:numId w:val="2"/>
        </w:numPr>
        <w:jc w:val="both"/>
        <w:outlineLvl w:val="0"/>
        <w:rPr>
          <w:rFonts w:ascii="Calibri" w:hAnsi="Calibri" w:cs="Tahoma"/>
          <w:sz w:val="22"/>
          <w:szCs w:val="22"/>
        </w:rPr>
      </w:pPr>
      <w:r w:rsidRPr="00161AE5">
        <w:rPr>
          <w:rFonts w:ascii="Calibri" w:hAnsi="Calibri"/>
          <w:sz w:val="22"/>
          <w:szCs w:val="22"/>
        </w:rPr>
        <w:t xml:space="preserve">Przekazanie terenu budowy </w:t>
      </w:r>
      <w:r w:rsidRPr="00161AE5">
        <w:rPr>
          <w:rFonts w:ascii="Calibri" w:hAnsi="Calibri" w:cs="Tahoma"/>
          <w:b/>
          <w:sz w:val="22"/>
          <w:szCs w:val="22"/>
        </w:rPr>
        <w:t>w ciągu 5 dni</w:t>
      </w:r>
      <w:r w:rsidRPr="00161AE5">
        <w:rPr>
          <w:rFonts w:ascii="Calibri" w:hAnsi="Calibri" w:cs="Tahoma"/>
          <w:sz w:val="22"/>
          <w:szCs w:val="22"/>
        </w:rPr>
        <w:t xml:space="preserve"> </w:t>
      </w:r>
      <w:r w:rsidRPr="00161AE5">
        <w:rPr>
          <w:rFonts w:ascii="Calibri" w:hAnsi="Calibri" w:cs="Tahoma"/>
          <w:b/>
          <w:sz w:val="22"/>
          <w:szCs w:val="22"/>
        </w:rPr>
        <w:t>roboczych</w:t>
      </w:r>
      <w:r w:rsidRPr="00161AE5">
        <w:rPr>
          <w:rFonts w:ascii="Calibri" w:hAnsi="Calibri" w:cs="Tahoma"/>
          <w:sz w:val="22"/>
          <w:szCs w:val="22"/>
        </w:rPr>
        <w:t xml:space="preserve"> od daty zawarcia niniejszej umowy, pod warunkiem dostarczenia przez Wykonawcę oświadczenia, o którym mowa w § 4 pkt. 1. W dniu przekazania terenu budowy Zamawiający przekaże Wykonawcy 1 egzemplarz dokumentacji projektowej oraz inne dokumenty niezbędne do wykonania zamówienia.</w:t>
      </w:r>
    </w:p>
    <w:p w:rsidR="003C5EA2" w:rsidRPr="00161AE5" w:rsidRDefault="003C5EA2" w:rsidP="00452D4C">
      <w:pPr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 w:rsidRPr="00161AE5">
        <w:rPr>
          <w:rFonts w:ascii="Calibri" w:hAnsi="Calibri"/>
          <w:sz w:val="22"/>
          <w:szCs w:val="22"/>
        </w:rPr>
        <w:t>Rozpisanie komisji odbiorowej wykonanych robót w terminie 5 dni roboczych od dnia zgłoszenia ich do odbioru.</w:t>
      </w:r>
    </w:p>
    <w:p w:rsidR="003C5EA2" w:rsidRPr="00161AE5" w:rsidRDefault="003C5EA2" w:rsidP="00452D4C">
      <w:pPr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 w:rsidRPr="00161AE5">
        <w:rPr>
          <w:rFonts w:ascii="Calibri" w:hAnsi="Calibri"/>
          <w:sz w:val="22"/>
          <w:szCs w:val="22"/>
        </w:rPr>
        <w:t>Czynności odbioru końcowego powinny zostać zakończone w ciągu 14 dni od daty ich rozpoczęcia.</w:t>
      </w:r>
    </w:p>
    <w:p w:rsidR="003C5EA2" w:rsidRPr="00161AE5" w:rsidRDefault="003C5EA2" w:rsidP="00452D4C">
      <w:pPr>
        <w:widowControl w:val="0"/>
        <w:numPr>
          <w:ilvl w:val="0"/>
          <w:numId w:val="2"/>
        </w:numPr>
        <w:suppressAutoHyphens/>
        <w:jc w:val="both"/>
        <w:rPr>
          <w:rFonts w:ascii="Calibri" w:hAnsi="Calibri" w:cs="Arial"/>
          <w:sz w:val="22"/>
          <w:szCs w:val="22"/>
        </w:rPr>
      </w:pPr>
      <w:r w:rsidRPr="00161AE5">
        <w:rPr>
          <w:rFonts w:ascii="Calibri" w:hAnsi="Calibri" w:cs="Arial"/>
          <w:sz w:val="22"/>
          <w:szCs w:val="22"/>
        </w:rPr>
        <w:t>Wypłacenie uzgodnionego wynagrodzenia za zlecone wykonanie prac w terminie i na warunkach podanych w § 5.</w:t>
      </w:r>
    </w:p>
    <w:p w:rsidR="003C5EA2" w:rsidRPr="00161AE5" w:rsidRDefault="003C5EA2" w:rsidP="004F4E86">
      <w:pPr>
        <w:jc w:val="center"/>
        <w:rPr>
          <w:rFonts w:ascii="Calibri" w:hAnsi="Calibri" w:cs="Arial"/>
          <w:b/>
          <w:sz w:val="22"/>
          <w:szCs w:val="22"/>
        </w:rPr>
      </w:pPr>
      <w:r w:rsidRPr="00161AE5">
        <w:rPr>
          <w:rFonts w:ascii="Calibri" w:hAnsi="Calibri" w:cs="Arial"/>
          <w:b/>
          <w:sz w:val="22"/>
          <w:szCs w:val="22"/>
        </w:rPr>
        <w:t>§ 4</w:t>
      </w:r>
    </w:p>
    <w:p w:rsidR="003C5EA2" w:rsidRPr="00161AE5" w:rsidRDefault="003C5EA2" w:rsidP="004F4E86">
      <w:pPr>
        <w:jc w:val="both"/>
        <w:rPr>
          <w:rFonts w:ascii="Calibri" w:hAnsi="Calibri" w:cs="Arial"/>
          <w:sz w:val="22"/>
          <w:szCs w:val="22"/>
        </w:rPr>
      </w:pPr>
      <w:r w:rsidRPr="00161AE5">
        <w:rPr>
          <w:rFonts w:ascii="Calibri" w:hAnsi="Calibri" w:cs="Arial"/>
          <w:sz w:val="22"/>
          <w:szCs w:val="22"/>
        </w:rPr>
        <w:t>Do obowiązków Wykonawcy należy:</w:t>
      </w:r>
    </w:p>
    <w:p w:rsidR="003C5EA2" w:rsidRPr="00161AE5" w:rsidRDefault="003C5EA2" w:rsidP="00452D4C">
      <w:pPr>
        <w:widowControl w:val="0"/>
        <w:numPr>
          <w:ilvl w:val="0"/>
          <w:numId w:val="3"/>
        </w:numPr>
        <w:suppressAutoHyphens/>
        <w:jc w:val="both"/>
        <w:rPr>
          <w:rFonts w:ascii="Calibri" w:hAnsi="Calibri" w:cs="Arial"/>
          <w:sz w:val="22"/>
          <w:szCs w:val="22"/>
        </w:rPr>
      </w:pPr>
      <w:r w:rsidRPr="00161AE5">
        <w:rPr>
          <w:rFonts w:ascii="Calibri" w:hAnsi="Calibri" w:cs="Arial"/>
          <w:sz w:val="22"/>
          <w:szCs w:val="22"/>
        </w:rPr>
        <w:t xml:space="preserve">Powołanie kierownika budowy oraz </w:t>
      </w:r>
      <w:r w:rsidRPr="00161AE5">
        <w:rPr>
          <w:rFonts w:ascii="Calibri" w:hAnsi="Calibri" w:cs="Tahoma"/>
          <w:sz w:val="22"/>
          <w:szCs w:val="22"/>
        </w:rPr>
        <w:t xml:space="preserve">dostarczenie Zamawiającemu oświadczenia kierownika budowy o przyjęciu obowiązku w ciągu </w:t>
      </w:r>
      <w:r w:rsidRPr="00161AE5">
        <w:rPr>
          <w:rFonts w:ascii="Calibri" w:hAnsi="Calibri" w:cs="Tahoma"/>
          <w:b/>
          <w:sz w:val="22"/>
          <w:szCs w:val="22"/>
        </w:rPr>
        <w:t>3 dni od podpisania umowy</w:t>
      </w:r>
      <w:r w:rsidRPr="00161AE5">
        <w:rPr>
          <w:rFonts w:ascii="Calibri" w:hAnsi="Calibri" w:cs="Tahoma"/>
          <w:sz w:val="22"/>
          <w:szCs w:val="22"/>
        </w:rPr>
        <w:t>.</w:t>
      </w:r>
    </w:p>
    <w:p w:rsidR="003C5EA2" w:rsidRPr="00161AE5" w:rsidRDefault="003C5EA2" w:rsidP="00452D4C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 w:rsidRPr="00161AE5">
        <w:rPr>
          <w:rFonts w:ascii="Calibri" w:hAnsi="Calibri"/>
          <w:sz w:val="22"/>
          <w:szCs w:val="22"/>
        </w:rPr>
        <w:lastRenderedPageBreak/>
        <w:t xml:space="preserve">Dostarczenie Zamawiającemu szczegółowego kosztorysu ofertowego w ciągu </w:t>
      </w:r>
      <w:r w:rsidRPr="00161AE5">
        <w:rPr>
          <w:rFonts w:ascii="Calibri" w:hAnsi="Calibri"/>
          <w:b/>
          <w:sz w:val="22"/>
          <w:szCs w:val="22"/>
        </w:rPr>
        <w:t>5 dni od podpisania umowy</w:t>
      </w:r>
      <w:r w:rsidRPr="00161AE5">
        <w:rPr>
          <w:rFonts w:ascii="Calibri" w:hAnsi="Calibri"/>
          <w:sz w:val="22"/>
          <w:szCs w:val="22"/>
        </w:rPr>
        <w:t xml:space="preserve">. </w:t>
      </w:r>
    </w:p>
    <w:p w:rsidR="003C5EA2" w:rsidRPr="00161AE5" w:rsidRDefault="003C5EA2" w:rsidP="00452D4C">
      <w:pPr>
        <w:numPr>
          <w:ilvl w:val="0"/>
          <w:numId w:val="3"/>
        </w:numPr>
        <w:jc w:val="both"/>
        <w:rPr>
          <w:rFonts w:ascii="Calibri" w:hAnsi="Calibri" w:cs="Arial"/>
          <w:snapToGrid w:val="0"/>
          <w:sz w:val="22"/>
          <w:szCs w:val="22"/>
        </w:rPr>
      </w:pPr>
      <w:r w:rsidRPr="00161AE5">
        <w:rPr>
          <w:rFonts w:ascii="Calibri" w:hAnsi="Calibri" w:cs="Arial"/>
          <w:snapToGrid w:val="0"/>
          <w:sz w:val="22"/>
          <w:szCs w:val="22"/>
        </w:rPr>
        <w:t>Wykonanie robót zgodnie ze sztuką budowlaną i obowiązującymi przepisami w zakresie prac budowlanych.</w:t>
      </w:r>
    </w:p>
    <w:p w:rsidR="003C5EA2" w:rsidRPr="00161AE5" w:rsidRDefault="003C5EA2" w:rsidP="00452D4C">
      <w:pPr>
        <w:numPr>
          <w:ilvl w:val="0"/>
          <w:numId w:val="3"/>
        </w:numPr>
        <w:jc w:val="both"/>
        <w:rPr>
          <w:rFonts w:ascii="Calibri" w:hAnsi="Calibri" w:cs="Arial"/>
          <w:snapToGrid w:val="0"/>
          <w:sz w:val="22"/>
          <w:szCs w:val="22"/>
        </w:rPr>
      </w:pPr>
      <w:r w:rsidRPr="00161AE5">
        <w:rPr>
          <w:rFonts w:ascii="Calibri" w:hAnsi="Calibri" w:cs="Arial"/>
          <w:snapToGrid w:val="0"/>
          <w:sz w:val="22"/>
          <w:szCs w:val="22"/>
        </w:rPr>
        <w:t>Pełne zabezpieczenie materiałowe wykonywanych robót. Materiały powinny odpowiadać, co do jakości, wymogom wyrobów dopuszczonych do obrotu i stosowania w budownictwie, określonym art. 10 Prawa budowlanego.</w:t>
      </w:r>
    </w:p>
    <w:p w:rsidR="003C5EA2" w:rsidRPr="00161AE5" w:rsidRDefault="003C5EA2" w:rsidP="00452D4C">
      <w:pPr>
        <w:numPr>
          <w:ilvl w:val="0"/>
          <w:numId w:val="3"/>
        </w:numPr>
        <w:jc w:val="both"/>
        <w:rPr>
          <w:rFonts w:ascii="Calibri" w:hAnsi="Calibri" w:cs="Arial"/>
          <w:snapToGrid w:val="0"/>
          <w:sz w:val="22"/>
          <w:szCs w:val="22"/>
        </w:rPr>
      </w:pPr>
      <w:r w:rsidRPr="00161AE5">
        <w:rPr>
          <w:rFonts w:ascii="Calibri" w:hAnsi="Calibri" w:cs="Arial"/>
          <w:snapToGrid w:val="0"/>
          <w:sz w:val="22"/>
          <w:szCs w:val="22"/>
        </w:rPr>
        <w:t>Utrzymanie terenu robót i otoczenia przez cały okres budowy w stanie umożliwiającym komunikację osobom trzecim.</w:t>
      </w:r>
    </w:p>
    <w:p w:rsidR="003C5EA2" w:rsidRPr="00161AE5" w:rsidRDefault="003C5EA2" w:rsidP="00452D4C">
      <w:pPr>
        <w:numPr>
          <w:ilvl w:val="0"/>
          <w:numId w:val="3"/>
        </w:numPr>
        <w:jc w:val="both"/>
        <w:rPr>
          <w:rFonts w:ascii="Calibri" w:hAnsi="Calibri" w:cs="Arial"/>
          <w:snapToGrid w:val="0"/>
          <w:sz w:val="22"/>
          <w:szCs w:val="22"/>
        </w:rPr>
      </w:pPr>
      <w:r w:rsidRPr="00161AE5">
        <w:rPr>
          <w:rFonts w:ascii="Calibri" w:hAnsi="Calibri" w:cs="Arial"/>
          <w:snapToGrid w:val="0"/>
          <w:sz w:val="22"/>
          <w:szCs w:val="22"/>
        </w:rPr>
        <w:t>Odpowiednie oznakowanie i zabezpieczenie robót stanowiących zagrożenie dla otoczenia.</w:t>
      </w:r>
    </w:p>
    <w:p w:rsidR="003C5EA2" w:rsidRPr="00161AE5" w:rsidRDefault="003C5EA2" w:rsidP="00452D4C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 w:rsidRPr="00161AE5">
        <w:rPr>
          <w:rFonts w:ascii="Calibri" w:hAnsi="Calibri"/>
          <w:sz w:val="22"/>
          <w:szCs w:val="22"/>
        </w:rPr>
        <w:t>Zachowanie warunków bezpieczeństwa.</w:t>
      </w:r>
    </w:p>
    <w:p w:rsidR="003C5EA2" w:rsidRPr="00161AE5" w:rsidRDefault="003C5EA2" w:rsidP="00452D4C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 w:rsidRPr="00161AE5">
        <w:rPr>
          <w:rFonts w:ascii="Calibri" w:hAnsi="Calibri"/>
          <w:sz w:val="22"/>
          <w:szCs w:val="22"/>
        </w:rPr>
        <w:t>Poniesienie pełnej odpowiedzialności za ewentualne szkody wynikłe u osób trzecich w trakcie wykonywania przedmiotu umowy.</w:t>
      </w:r>
    </w:p>
    <w:p w:rsidR="003C5EA2" w:rsidRPr="00161AE5" w:rsidRDefault="003C5EA2" w:rsidP="00452D4C">
      <w:pPr>
        <w:numPr>
          <w:ilvl w:val="0"/>
          <w:numId w:val="3"/>
        </w:numPr>
        <w:jc w:val="both"/>
        <w:rPr>
          <w:rFonts w:ascii="Calibri" w:hAnsi="Calibri" w:cs="Arial"/>
          <w:snapToGrid w:val="0"/>
          <w:sz w:val="22"/>
          <w:szCs w:val="22"/>
        </w:rPr>
      </w:pPr>
      <w:r w:rsidRPr="00161AE5">
        <w:rPr>
          <w:rFonts w:ascii="Calibri" w:hAnsi="Calibri" w:cs="Arial"/>
          <w:snapToGrid w:val="0"/>
          <w:sz w:val="22"/>
          <w:szCs w:val="22"/>
        </w:rPr>
        <w:t>Uporządkowanie i doprowadzenie do pierwotnego stanu terenu po wykonywanych robotach.</w:t>
      </w:r>
    </w:p>
    <w:p w:rsidR="003C5EA2" w:rsidRPr="00161AE5" w:rsidRDefault="003C5EA2" w:rsidP="00452D4C">
      <w:pPr>
        <w:numPr>
          <w:ilvl w:val="0"/>
          <w:numId w:val="3"/>
        </w:numPr>
        <w:tabs>
          <w:tab w:val="left" w:pos="284"/>
          <w:tab w:val="left" w:pos="426"/>
        </w:tabs>
        <w:jc w:val="both"/>
        <w:rPr>
          <w:rFonts w:ascii="Calibri" w:hAnsi="Calibri" w:cs="Arial"/>
          <w:snapToGrid w:val="0"/>
          <w:sz w:val="22"/>
          <w:szCs w:val="22"/>
        </w:rPr>
      </w:pPr>
      <w:r w:rsidRPr="00161AE5">
        <w:rPr>
          <w:rFonts w:ascii="Calibri" w:hAnsi="Calibri" w:cs="Arial"/>
          <w:snapToGrid w:val="0"/>
          <w:sz w:val="22"/>
          <w:szCs w:val="22"/>
        </w:rPr>
        <w:t xml:space="preserve">Załatwienie formalności wraz z ponoszeniem opłat związanych z realizacją zadania (w tym z ewentualną koniecznością zajęcia pasa drogowego). </w:t>
      </w:r>
    </w:p>
    <w:p w:rsidR="003C5EA2" w:rsidRPr="00B9074B" w:rsidRDefault="003C5EA2" w:rsidP="00452D4C">
      <w:pPr>
        <w:numPr>
          <w:ilvl w:val="0"/>
          <w:numId w:val="3"/>
        </w:numPr>
        <w:tabs>
          <w:tab w:val="left" w:pos="284"/>
          <w:tab w:val="left" w:pos="426"/>
        </w:tabs>
        <w:jc w:val="both"/>
        <w:rPr>
          <w:rFonts w:ascii="Calibri" w:hAnsi="Calibri"/>
          <w:sz w:val="22"/>
          <w:szCs w:val="22"/>
        </w:rPr>
      </w:pPr>
      <w:r w:rsidRPr="00B9074B">
        <w:rPr>
          <w:rFonts w:ascii="Calibri" w:hAnsi="Calibri" w:cs="Arial"/>
          <w:snapToGrid w:val="0"/>
          <w:sz w:val="22"/>
          <w:szCs w:val="22"/>
        </w:rPr>
        <w:t xml:space="preserve">Dostarczenie w dniu odbioru końcowego robót </w:t>
      </w:r>
      <w:r w:rsidRPr="00B9074B">
        <w:rPr>
          <w:rFonts w:ascii="Calibri" w:hAnsi="Calibri"/>
          <w:b/>
          <w:sz w:val="22"/>
          <w:szCs w:val="22"/>
        </w:rPr>
        <w:t>inwentaryzacji geodezyjnej powykonawczej</w:t>
      </w:r>
      <w:r w:rsidRPr="00B9074B">
        <w:rPr>
          <w:rFonts w:ascii="Calibri" w:hAnsi="Calibri" w:cs="Arial"/>
          <w:snapToGrid w:val="0"/>
          <w:sz w:val="22"/>
          <w:szCs w:val="22"/>
        </w:rPr>
        <w:t xml:space="preserve"> oraz dokumentów budowy m.in. atestów, certyfikatów, deklaracji zgodności, protokołów odbiorów technicznych i pomiarów, wyników badań, kart gwarancyjnych.</w:t>
      </w:r>
    </w:p>
    <w:p w:rsidR="00B9074B" w:rsidRPr="00B9074B" w:rsidRDefault="00B9074B" w:rsidP="00452D4C">
      <w:pPr>
        <w:numPr>
          <w:ilvl w:val="0"/>
          <w:numId w:val="3"/>
        </w:numPr>
        <w:tabs>
          <w:tab w:val="left" w:pos="284"/>
          <w:tab w:val="left" w:pos="426"/>
        </w:tabs>
        <w:jc w:val="both"/>
        <w:rPr>
          <w:rFonts w:ascii="Calibri" w:hAnsi="Calibri"/>
          <w:sz w:val="22"/>
          <w:szCs w:val="22"/>
        </w:rPr>
      </w:pPr>
      <w:r w:rsidRPr="00B9074B">
        <w:rPr>
          <w:rFonts w:ascii="Calibri" w:hAnsi="Calibri"/>
          <w:sz w:val="22"/>
          <w:szCs w:val="22"/>
        </w:rPr>
        <w:t xml:space="preserve">Wykonanie wykazów zmian danych ewidencyjnych celem ujawnienia zmian w </w:t>
      </w:r>
      <w:proofErr w:type="spellStart"/>
      <w:r w:rsidRPr="00B9074B">
        <w:rPr>
          <w:rFonts w:ascii="Calibri" w:hAnsi="Calibri"/>
          <w:sz w:val="22"/>
          <w:szCs w:val="22"/>
        </w:rPr>
        <w:t>EGiB</w:t>
      </w:r>
      <w:proofErr w:type="spellEnd"/>
      <w:r w:rsidRPr="00B9074B">
        <w:rPr>
          <w:rFonts w:ascii="Calibri" w:hAnsi="Calibri"/>
          <w:sz w:val="22"/>
          <w:szCs w:val="22"/>
        </w:rPr>
        <w:t>.</w:t>
      </w:r>
    </w:p>
    <w:p w:rsidR="003C5EA2" w:rsidRPr="00B9074B" w:rsidRDefault="003C5EA2" w:rsidP="00452D4C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 w:rsidRPr="00B9074B">
        <w:rPr>
          <w:rFonts w:ascii="Calibri" w:hAnsi="Calibri"/>
          <w:sz w:val="22"/>
          <w:szCs w:val="22"/>
        </w:rPr>
        <w:t>Niezwłoczne informowanie Zamawiającego o zaistniałych na terenie budowy kontrolach i wypadkach.</w:t>
      </w:r>
    </w:p>
    <w:p w:rsidR="003C5EA2" w:rsidRPr="003D16AA" w:rsidRDefault="003C5EA2" w:rsidP="0082517C">
      <w:pPr>
        <w:jc w:val="both"/>
        <w:rPr>
          <w:rFonts w:ascii="Calibri" w:hAnsi="Calibri"/>
          <w:sz w:val="12"/>
          <w:szCs w:val="12"/>
        </w:rPr>
      </w:pPr>
    </w:p>
    <w:p w:rsidR="003C5EA2" w:rsidRPr="00161AE5" w:rsidRDefault="003C5EA2" w:rsidP="004F4E86">
      <w:pPr>
        <w:jc w:val="center"/>
        <w:rPr>
          <w:rFonts w:ascii="Calibri" w:hAnsi="Calibri" w:cs="Arial"/>
          <w:b/>
          <w:sz w:val="22"/>
          <w:szCs w:val="22"/>
        </w:rPr>
      </w:pPr>
      <w:r w:rsidRPr="00161AE5">
        <w:rPr>
          <w:rFonts w:ascii="Calibri" w:hAnsi="Calibri" w:cs="Arial"/>
          <w:b/>
          <w:sz w:val="22"/>
          <w:szCs w:val="22"/>
        </w:rPr>
        <w:t>§ 5</w:t>
      </w:r>
    </w:p>
    <w:p w:rsidR="003C5EA2" w:rsidRPr="00161AE5" w:rsidRDefault="003C5EA2" w:rsidP="00452D4C">
      <w:pPr>
        <w:widowControl w:val="0"/>
        <w:numPr>
          <w:ilvl w:val="0"/>
          <w:numId w:val="4"/>
        </w:numPr>
        <w:tabs>
          <w:tab w:val="clear" w:pos="1080"/>
          <w:tab w:val="num" w:pos="284"/>
        </w:tabs>
        <w:suppressAutoHyphens/>
        <w:ind w:left="283" w:hanging="283"/>
        <w:jc w:val="both"/>
        <w:rPr>
          <w:rFonts w:ascii="Calibri" w:hAnsi="Calibri" w:cs="Arial"/>
          <w:sz w:val="22"/>
          <w:szCs w:val="22"/>
        </w:rPr>
      </w:pPr>
      <w:r w:rsidRPr="00161AE5">
        <w:rPr>
          <w:rFonts w:ascii="Calibri" w:hAnsi="Calibri" w:cs="Arial"/>
          <w:sz w:val="22"/>
          <w:szCs w:val="22"/>
        </w:rPr>
        <w:t xml:space="preserve">Za wykonanie przedmiotu zamówienia, Wykonawcy przysługiwać będzie wynagrodzenie ryczałtowe w wysokości </w:t>
      </w:r>
      <w:r w:rsidRPr="00161AE5">
        <w:rPr>
          <w:rFonts w:ascii="Calibri" w:hAnsi="Calibri" w:cs="Arial"/>
          <w:bCs/>
          <w:sz w:val="22"/>
          <w:szCs w:val="22"/>
        </w:rPr>
        <w:t>…………….….. </w:t>
      </w:r>
      <w:r w:rsidRPr="00161AE5">
        <w:rPr>
          <w:rFonts w:ascii="Calibri" w:hAnsi="Calibri" w:cs="Arial"/>
          <w:b/>
          <w:bCs/>
          <w:sz w:val="22"/>
          <w:szCs w:val="22"/>
        </w:rPr>
        <w:t>zł netto + VAT 23% =</w:t>
      </w:r>
      <w:r w:rsidRPr="00161AE5">
        <w:rPr>
          <w:rFonts w:ascii="Calibri" w:hAnsi="Calibri" w:cs="Arial"/>
          <w:bCs/>
          <w:sz w:val="22"/>
          <w:szCs w:val="22"/>
        </w:rPr>
        <w:t xml:space="preserve"> ……….……….. </w:t>
      </w:r>
      <w:r w:rsidRPr="00161AE5">
        <w:rPr>
          <w:rFonts w:ascii="Calibri" w:hAnsi="Calibri" w:cs="Arial"/>
          <w:b/>
          <w:bCs/>
          <w:sz w:val="22"/>
          <w:szCs w:val="22"/>
        </w:rPr>
        <w:t>zł brutto</w:t>
      </w:r>
      <w:r w:rsidRPr="00161AE5">
        <w:rPr>
          <w:rFonts w:ascii="Calibri" w:hAnsi="Calibri" w:cs="Arial"/>
          <w:sz w:val="22"/>
          <w:szCs w:val="22"/>
        </w:rPr>
        <w:t xml:space="preserve"> (słownie złotych brutto: ……………………………………….………………………………….).</w:t>
      </w:r>
    </w:p>
    <w:p w:rsidR="003C5EA2" w:rsidRPr="00161AE5" w:rsidRDefault="003C5EA2" w:rsidP="00452D4C">
      <w:pPr>
        <w:widowControl w:val="0"/>
        <w:numPr>
          <w:ilvl w:val="0"/>
          <w:numId w:val="4"/>
        </w:numPr>
        <w:tabs>
          <w:tab w:val="clear" w:pos="1080"/>
          <w:tab w:val="num" w:pos="284"/>
        </w:tabs>
        <w:suppressAutoHyphens/>
        <w:ind w:left="283" w:hanging="283"/>
        <w:jc w:val="both"/>
        <w:rPr>
          <w:rFonts w:ascii="Calibri" w:hAnsi="Calibri" w:cs="Arial"/>
          <w:sz w:val="22"/>
          <w:szCs w:val="22"/>
        </w:rPr>
      </w:pPr>
      <w:r w:rsidRPr="00161AE5">
        <w:rPr>
          <w:rFonts w:ascii="Calibri" w:hAnsi="Calibri" w:cs="Arial"/>
          <w:sz w:val="22"/>
          <w:szCs w:val="22"/>
        </w:rPr>
        <w:t>Rozliczenie wykonanych prac nastąpi na podstawie faktury wystawionej przez Wykonawcę po zakończeniu robót budowlanych w oparciu o podpisany przez obie strony bezusterkowy protokół odbioru robót budowlanych.</w:t>
      </w:r>
    </w:p>
    <w:p w:rsidR="003C5EA2" w:rsidRPr="00161AE5" w:rsidRDefault="003C5EA2" w:rsidP="00452D4C">
      <w:pPr>
        <w:widowControl w:val="0"/>
        <w:numPr>
          <w:ilvl w:val="0"/>
          <w:numId w:val="4"/>
        </w:numPr>
        <w:tabs>
          <w:tab w:val="clear" w:pos="1080"/>
          <w:tab w:val="num" w:pos="284"/>
        </w:tabs>
        <w:suppressAutoHyphens/>
        <w:ind w:left="283" w:hanging="283"/>
        <w:jc w:val="both"/>
        <w:rPr>
          <w:rFonts w:ascii="Calibri" w:hAnsi="Calibri" w:cs="Arial"/>
          <w:sz w:val="22"/>
          <w:szCs w:val="22"/>
        </w:rPr>
      </w:pPr>
      <w:r w:rsidRPr="00161AE5">
        <w:rPr>
          <w:rFonts w:ascii="Calibri" w:hAnsi="Calibri" w:cs="Arial"/>
          <w:sz w:val="22"/>
          <w:szCs w:val="22"/>
        </w:rPr>
        <w:t>Termin zapłaty faktury – przelew na konto Wykonawcy wskazane na fakturze w ciągu 21 dni od daty dostarczenia jej Zamawiającemu.</w:t>
      </w:r>
    </w:p>
    <w:p w:rsidR="003C5EA2" w:rsidRPr="00161AE5" w:rsidRDefault="003C5EA2" w:rsidP="004D6232">
      <w:pPr>
        <w:numPr>
          <w:ilvl w:val="0"/>
          <w:numId w:val="4"/>
        </w:numPr>
        <w:tabs>
          <w:tab w:val="clear" w:pos="1080"/>
          <w:tab w:val="num" w:pos="360"/>
        </w:tabs>
        <w:ind w:left="357" w:hanging="357"/>
        <w:jc w:val="both"/>
        <w:rPr>
          <w:rFonts w:ascii="Calibri" w:hAnsi="Calibri"/>
          <w:sz w:val="22"/>
          <w:szCs w:val="22"/>
        </w:rPr>
      </w:pPr>
      <w:r w:rsidRPr="00161AE5">
        <w:rPr>
          <w:rFonts w:ascii="Calibri" w:hAnsi="Calibri"/>
          <w:sz w:val="22"/>
          <w:szCs w:val="22"/>
        </w:rPr>
        <w:t>Faktury w części dotyczącej Zamawiającego powinny być wystawione przez Wykonawcę w następujący sposób:</w:t>
      </w:r>
    </w:p>
    <w:p w:rsidR="003C5EA2" w:rsidRPr="00161AE5" w:rsidRDefault="003C5EA2" w:rsidP="00401F75">
      <w:pPr>
        <w:ind w:left="426"/>
        <w:jc w:val="both"/>
        <w:rPr>
          <w:rFonts w:ascii="Calibri" w:hAnsi="Calibri"/>
          <w:sz w:val="22"/>
          <w:szCs w:val="22"/>
        </w:rPr>
      </w:pPr>
      <w:r w:rsidRPr="00161AE5">
        <w:rPr>
          <w:rFonts w:ascii="Calibri" w:hAnsi="Calibri"/>
          <w:sz w:val="22"/>
          <w:szCs w:val="22"/>
        </w:rPr>
        <w:t>Nabywca: Gmina Miasto Mrągowo, 11-700 Mrągowo, ul. Królewiecka 60A, NIP 742-20-76-940</w:t>
      </w:r>
    </w:p>
    <w:p w:rsidR="003C5EA2" w:rsidRPr="00161AE5" w:rsidRDefault="003C5EA2" w:rsidP="00401F75">
      <w:pPr>
        <w:ind w:left="426"/>
        <w:jc w:val="both"/>
        <w:rPr>
          <w:rFonts w:ascii="Calibri" w:hAnsi="Calibri"/>
          <w:sz w:val="22"/>
          <w:szCs w:val="22"/>
        </w:rPr>
      </w:pPr>
      <w:r w:rsidRPr="00161AE5">
        <w:rPr>
          <w:rFonts w:ascii="Calibri" w:hAnsi="Calibri"/>
          <w:sz w:val="22"/>
          <w:szCs w:val="22"/>
        </w:rPr>
        <w:t>Odbiorca: Urząd Miejski w Mrągowie, 11-700 Mrągowo, ul. Królewiecka 60A</w:t>
      </w:r>
    </w:p>
    <w:p w:rsidR="003C5EA2" w:rsidRPr="00161AE5" w:rsidRDefault="003C5EA2" w:rsidP="00452D4C">
      <w:pPr>
        <w:widowControl w:val="0"/>
        <w:numPr>
          <w:ilvl w:val="0"/>
          <w:numId w:val="4"/>
        </w:numPr>
        <w:tabs>
          <w:tab w:val="clear" w:pos="1080"/>
          <w:tab w:val="num" w:pos="284"/>
        </w:tabs>
        <w:suppressAutoHyphens/>
        <w:ind w:left="283" w:hanging="283"/>
        <w:jc w:val="both"/>
        <w:rPr>
          <w:rFonts w:ascii="Calibri" w:hAnsi="Calibri" w:cs="Arial"/>
          <w:sz w:val="22"/>
          <w:szCs w:val="22"/>
        </w:rPr>
      </w:pPr>
      <w:r w:rsidRPr="00161AE5">
        <w:rPr>
          <w:rFonts w:ascii="Calibri" w:hAnsi="Calibri" w:cs="Arial"/>
          <w:sz w:val="22"/>
          <w:szCs w:val="22"/>
        </w:rPr>
        <w:t>Za datę zapłaty faktury przyjmuje się datę złożenia przelewu w banku Zamawiającego.</w:t>
      </w:r>
    </w:p>
    <w:p w:rsidR="003C5EA2" w:rsidRDefault="003C5EA2" w:rsidP="00123C0C">
      <w:pPr>
        <w:widowControl w:val="0"/>
        <w:numPr>
          <w:ilvl w:val="0"/>
          <w:numId w:val="4"/>
        </w:numPr>
        <w:tabs>
          <w:tab w:val="clear" w:pos="1080"/>
          <w:tab w:val="num" w:pos="284"/>
        </w:tabs>
        <w:suppressAutoHyphens/>
        <w:ind w:left="283" w:hanging="283"/>
        <w:jc w:val="both"/>
        <w:rPr>
          <w:rFonts w:ascii="Calibri" w:hAnsi="Calibri" w:cs="Arial"/>
          <w:sz w:val="22"/>
          <w:szCs w:val="22"/>
        </w:rPr>
      </w:pPr>
      <w:r w:rsidRPr="00161AE5">
        <w:rPr>
          <w:rFonts w:ascii="Calibri" w:hAnsi="Calibri" w:cs="Arial"/>
          <w:sz w:val="22"/>
          <w:szCs w:val="22"/>
        </w:rPr>
        <w:t>Zamawiający oświadcza, że jest płatnikiem podatku od towarów i usług oraz upoważnia Wykonawcę do wystawienia faktury VAT obejmującej należność za prace projektowe określone w § 1 bez jego podpisu.</w:t>
      </w:r>
    </w:p>
    <w:p w:rsidR="003C5EA2" w:rsidRPr="003D16AA" w:rsidRDefault="003C5EA2" w:rsidP="003D16AA">
      <w:pPr>
        <w:widowControl w:val="0"/>
        <w:suppressAutoHyphens/>
        <w:jc w:val="both"/>
        <w:rPr>
          <w:rFonts w:ascii="Calibri" w:hAnsi="Calibri" w:cs="Arial"/>
          <w:sz w:val="12"/>
          <w:szCs w:val="12"/>
        </w:rPr>
      </w:pPr>
    </w:p>
    <w:p w:rsidR="003C5EA2" w:rsidRPr="00161AE5" w:rsidRDefault="003C5EA2" w:rsidP="004F4E86">
      <w:pPr>
        <w:jc w:val="center"/>
        <w:rPr>
          <w:rFonts w:ascii="Calibri" w:hAnsi="Calibri" w:cs="Arial"/>
          <w:b/>
          <w:sz w:val="22"/>
          <w:szCs w:val="22"/>
        </w:rPr>
      </w:pPr>
      <w:r w:rsidRPr="00161AE5">
        <w:rPr>
          <w:rFonts w:ascii="Calibri" w:hAnsi="Calibri" w:cs="Arial"/>
          <w:b/>
          <w:sz w:val="22"/>
          <w:szCs w:val="22"/>
        </w:rPr>
        <w:t>§ 6</w:t>
      </w:r>
    </w:p>
    <w:p w:rsidR="003C5EA2" w:rsidRPr="00161AE5" w:rsidRDefault="003C5EA2" w:rsidP="00452D4C">
      <w:pPr>
        <w:pStyle w:val="Akapitzlist"/>
        <w:numPr>
          <w:ilvl w:val="0"/>
          <w:numId w:val="13"/>
        </w:num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161AE5">
        <w:rPr>
          <w:rFonts w:ascii="Calibri" w:hAnsi="Calibri"/>
          <w:color w:val="000000"/>
          <w:spacing w:val="-1"/>
          <w:sz w:val="22"/>
          <w:szCs w:val="22"/>
        </w:rPr>
        <w:t xml:space="preserve">Strony zgodnie postanawiają, że zmiana umownego terminu zakończenia robót budowlanych </w:t>
      </w:r>
      <w:r w:rsidRPr="00161AE5">
        <w:rPr>
          <w:rFonts w:ascii="Calibri" w:hAnsi="Calibri"/>
          <w:color w:val="000000"/>
          <w:sz w:val="22"/>
          <w:szCs w:val="22"/>
        </w:rPr>
        <w:t>jest możliwa w następujących przypadkach:</w:t>
      </w:r>
    </w:p>
    <w:p w:rsidR="003C5EA2" w:rsidRPr="00161AE5" w:rsidRDefault="003C5EA2" w:rsidP="00452D4C">
      <w:pPr>
        <w:widowControl w:val="0"/>
        <w:numPr>
          <w:ilvl w:val="0"/>
          <w:numId w:val="14"/>
        </w:numPr>
        <w:shd w:val="clear" w:color="auto" w:fill="FFFFFF"/>
        <w:suppressAutoHyphens/>
        <w:autoSpaceDE w:val="0"/>
        <w:ind w:right="24"/>
        <w:jc w:val="both"/>
        <w:rPr>
          <w:rFonts w:ascii="Calibri" w:hAnsi="Calibri"/>
          <w:color w:val="000000"/>
          <w:sz w:val="22"/>
          <w:szCs w:val="22"/>
        </w:rPr>
      </w:pPr>
      <w:r w:rsidRPr="00161AE5">
        <w:rPr>
          <w:rFonts w:ascii="Calibri" w:hAnsi="Calibri"/>
          <w:color w:val="000000"/>
          <w:sz w:val="22"/>
          <w:szCs w:val="22"/>
        </w:rPr>
        <w:t xml:space="preserve">wstrzymania robót lub przerw w pracach powstałych z powodu </w:t>
      </w:r>
      <w:r w:rsidRPr="00161AE5">
        <w:rPr>
          <w:rFonts w:ascii="Calibri" w:hAnsi="Calibri"/>
          <w:sz w:val="22"/>
          <w:szCs w:val="22"/>
        </w:rPr>
        <w:t>ponadprzeciętnego czasu trwania procedur administracyjnych, mających wpływ na termin wykonania, co nie wynika z winy Wykonawcy robót budowlanych,</w:t>
      </w:r>
    </w:p>
    <w:p w:rsidR="003C5EA2" w:rsidRPr="00161AE5" w:rsidRDefault="003C5EA2" w:rsidP="00452D4C">
      <w:pPr>
        <w:widowControl w:val="0"/>
        <w:numPr>
          <w:ilvl w:val="0"/>
          <w:numId w:val="14"/>
        </w:numPr>
        <w:shd w:val="clear" w:color="auto" w:fill="FFFFFF"/>
        <w:suppressAutoHyphens/>
        <w:autoSpaceDE w:val="0"/>
        <w:ind w:right="24"/>
        <w:jc w:val="both"/>
        <w:rPr>
          <w:rFonts w:ascii="Calibri" w:hAnsi="Calibri"/>
          <w:color w:val="000000"/>
          <w:sz w:val="22"/>
          <w:szCs w:val="22"/>
        </w:rPr>
      </w:pPr>
      <w:r w:rsidRPr="00161AE5">
        <w:rPr>
          <w:rFonts w:ascii="Calibri" w:hAnsi="Calibri"/>
          <w:sz w:val="22"/>
          <w:szCs w:val="22"/>
        </w:rPr>
        <w:t xml:space="preserve"> </w:t>
      </w:r>
      <w:r w:rsidRPr="00161AE5">
        <w:rPr>
          <w:rFonts w:ascii="Calibri" w:hAnsi="Calibri"/>
          <w:color w:val="000000"/>
          <w:sz w:val="22"/>
          <w:szCs w:val="22"/>
        </w:rPr>
        <w:t xml:space="preserve">wstrzymania robót lub przerw w pracach powstałych z </w:t>
      </w:r>
      <w:r w:rsidRPr="00161AE5">
        <w:rPr>
          <w:rFonts w:ascii="Calibri" w:hAnsi="Calibri"/>
          <w:sz w:val="22"/>
          <w:szCs w:val="22"/>
        </w:rPr>
        <w:t>nieprzewidzianych sytuacji takich jak kolizje, powodujące zmiany w projekcie i konieczne niezbędne przeprojektowanie,</w:t>
      </w:r>
    </w:p>
    <w:p w:rsidR="003C5EA2" w:rsidRPr="00161AE5" w:rsidRDefault="003C5EA2" w:rsidP="0074391B">
      <w:pPr>
        <w:widowControl w:val="0"/>
        <w:numPr>
          <w:ilvl w:val="0"/>
          <w:numId w:val="14"/>
        </w:numPr>
        <w:shd w:val="clear" w:color="auto" w:fill="FFFFFF"/>
        <w:suppressAutoHyphens/>
        <w:autoSpaceDE w:val="0"/>
        <w:ind w:right="24"/>
        <w:jc w:val="both"/>
        <w:rPr>
          <w:rFonts w:ascii="Calibri" w:hAnsi="Calibri"/>
          <w:color w:val="000000"/>
          <w:sz w:val="22"/>
          <w:szCs w:val="22"/>
        </w:rPr>
      </w:pPr>
      <w:r w:rsidRPr="00161AE5">
        <w:rPr>
          <w:rFonts w:ascii="Calibri" w:hAnsi="Calibri"/>
          <w:color w:val="000000"/>
          <w:sz w:val="22"/>
          <w:szCs w:val="22"/>
        </w:rPr>
        <w:t xml:space="preserve">wstrzymania robót lub przerw w pracach powstałych </w:t>
      </w:r>
      <w:r w:rsidRPr="00161AE5">
        <w:rPr>
          <w:rFonts w:ascii="Calibri" w:hAnsi="Calibri"/>
          <w:sz w:val="22"/>
          <w:szCs w:val="22"/>
        </w:rPr>
        <w:t>w związku z koniecznością realizacji postulatów osób trzecich nieuwzględnionych na etapie podpisania umowy, a ze względów społecznych koniecznych do spełnienia poprzez stosowną (technicznie uzasadnioną) zmianę terminu wykonania umowy oraz zwiększenia wynagrodzenia,</w:t>
      </w:r>
    </w:p>
    <w:p w:rsidR="003C5EA2" w:rsidRPr="00161AE5" w:rsidRDefault="003C5EA2" w:rsidP="00452D4C">
      <w:pPr>
        <w:widowControl w:val="0"/>
        <w:numPr>
          <w:ilvl w:val="0"/>
          <w:numId w:val="14"/>
        </w:numPr>
        <w:shd w:val="clear" w:color="auto" w:fill="FFFFFF"/>
        <w:suppressAutoHyphens/>
        <w:autoSpaceDE w:val="0"/>
        <w:ind w:right="24"/>
        <w:jc w:val="both"/>
        <w:rPr>
          <w:rFonts w:ascii="Calibri" w:hAnsi="Calibri"/>
          <w:color w:val="000000"/>
          <w:sz w:val="22"/>
          <w:szCs w:val="22"/>
        </w:rPr>
      </w:pPr>
      <w:r w:rsidRPr="00161AE5">
        <w:rPr>
          <w:rFonts w:ascii="Calibri" w:hAnsi="Calibri"/>
          <w:color w:val="000000"/>
          <w:sz w:val="22"/>
          <w:szCs w:val="22"/>
        </w:rPr>
        <w:t xml:space="preserve">wstrzymania robót lub przerw w pracach powstałych z powodu niekorzystnych warunków atmosferycznych uniemożliwiających wykonanie prac budowlanych z zachowaniem właściwej technologii robót. </w:t>
      </w:r>
    </w:p>
    <w:p w:rsidR="003C5EA2" w:rsidRPr="00161AE5" w:rsidRDefault="003C5EA2" w:rsidP="00452D4C">
      <w:pPr>
        <w:pStyle w:val="Akapitzlist"/>
        <w:widowControl w:val="0"/>
        <w:numPr>
          <w:ilvl w:val="0"/>
          <w:numId w:val="13"/>
        </w:numPr>
        <w:suppressAutoHyphens/>
        <w:jc w:val="both"/>
        <w:rPr>
          <w:rFonts w:ascii="Calibri" w:hAnsi="Calibri" w:cs="Arial"/>
          <w:sz w:val="22"/>
          <w:szCs w:val="22"/>
        </w:rPr>
      </w:pPr>
      <w:r w:rsidRPr="00161AE5">
        <w:rPr>
          <w:rFonts w:ascii="Calibri" w:hAnsi="Calibri"/>
          <w:color w:val="000000"/>
          <w:sz w:val="22"/>
          <w:szCs w:val="22"/>
        </w:rPr>
        <w:t>W przypadku wystąpienia przyczyn, o których mowa w ust. 1, Strony uzgadniają nowe terminy realizacji przedmiotu niniejszej umowy w formie pisemnego aneksu.</w:t>
      </w:r>
    </w:p>
    <w:p w:rsidR="003C5EA2" w:rsidRDefault="003C5EA2" w:rsidP="00123C0C">
      <w:pPr>
        <w:pStyle w:val="Akapitzlist"/>
        <w:widowControl w:val="0"/>
        <w:suppressAutoHyphens/>
        <w:ind w:left="0"/>
        <w:jc w:val="both"/>
        <w:rPr>
          <w:rFonts w:ascii="Calibri" w:hAnsi="Calibri" w:cs="Arial"/>
          <w:sz w:val="12"/>
          <w:szCs w:val="12"/>
        </w:rPr>
      </w:pPr>
    </w:p>
    <w:p w:rsidR="00CA732F" w:rsidRDefault="00CA732F" w:rsidP="00123C0C">
      <w:pPr>
        <w:pStyle w:val="Akapitzlist"/>
        <w:widowControl w:val="0"/>
        <w:suppressAutoHyphens/>
        <w:ind w:left="0"/>
        <w:jc w:val="both"/>
        <w:rPr>
          <w:rFonts w:ascii="Calibri" w:hAnsi="Calibri" w:cs="Arial"/>
          <w:sz w:val="12"/>
          <w:szCs w:val="12"/>
        </w:rPr>
      </w:pPr>
    </w:p>
    <w:p w:rsidR="00CA732F" w:rsidRDefault="00CA732F" w:rsidP="00123C0C">
      <w:pPr>
        <w:pStyle w:val="Akapitzlist"/>
        <w:widowControl w:val="0"/>
        <w:suppressAutoHyphens/>
        <w:ind w:left="0"/>
        <w:jc w:val="both"/>
        <w:rPr>
          <w:rFonts w:ascii="Calibri" w:hAnsi="Calibri" w:cs="Arial"/>
          <w:sz w:val="12"/>
          <w:szCs w:val="12"/>
        </w:rPr>
      </w:pPr>
    </w:p>
    <w:p w:rsidR="00CA732F" w:rsidRDefault="00CA732F" w:rsidP="00123C0C">
      <w:pPr>
        <w:pStyle w:val="Akapitzlist"/>
        <w:widowControl w:val="0"/>
        <w:suppressAutoHyphens/>
        <w:ind w:left="0"/>
        <w:jc w:val="both"/>
        <w:rPr>
          <w:rFonts w:ascii="Calibri" w:hAnsi="Calibri" w:cs="Arial"/>
          <w:sz w:val="12"/>
          <w:szCs w:val="12"/>
        </w:rPr>
      </w:pPr>
    </w:p>
    <w:p w:rsidR="00CA732F" w:rsidRPr="003D16AA" w:rsidRDefault="00CA732F" w:rsidP="00123C0C">
      <w:pPr>
        <w:pStyle w:val="Akapitzlist"/>
        <w:widowControl w:val="0"/>
        <w:suppressAutoHyphens/>
        <w:ind w:left="0"/>
        <w:jc w:val="both"/>
        <w:rPr>
          <w:rFonts w:ascii="Calibri" w:hAnsi="Calibri" w:cs="Arial"/>
          <w:sz w:val="12"/>
          <w:szCs w:val="12"/>
        </w:rPr>
      </w:pPr>
      <w:bookmarkStart w:id="0" w:name="_GoBack"/>
      <w:bookmarkEnd w:id="0"/>
    </w:p>
    <w:p w:rsidR="003C5EA2" w:rsidRPr="00161AE5" w:rsidRDefault="003C5EA2" w:rsidP="004F4E86">
      <w:pPr>
        <w:jc w:val="center"/>
        <w:rPr>
          <w:rFonts w:ascii="Calibri" w:hAnsi="Calibri" w:cs="Arial"/>
          <w:b/>
          <w:sz w:val="22"/>
          <w:szCs w:val="22"/>
        </w:rPr>
      </w:pPr>
      <w:r w:rsidRPr="00161AE5">
        <w:rPr>
          <w:rFonts w:ascii="Calibri" w:hAnsi="Calibri" w:cs="Arial"/>
          <w:b/>
          <w:sz w:val="22"/>
          <w:szCs w:val="22"/>
        </w:rPr>
        <w:lastRenderedPageBreak/>
        <w:t>§ 7</w:t>
      </w:r>
    </w:p>
    <w:p w:rsidR="003C5EA2" w:rsidRPr="00161AE5" w:rsidRDefault="003C5EA2" w:rsidP="00452D4C">
      <w:pPr>
        <w:widowControl w:val="0"/>
        <w:numPr>
          <w:ilvl w:val="0"/>
          <w:numId w:val="5"/>
        </w:numPr>
        <w:suppressAutoHyphens/>
        <w:jc w:val="both"/>
        <w:rPr>
          <w:rFonts w:ascii="Calibri" w:hAnsi="Calibri" w:cs="Arial"/>
          <w:sz w:val="22"/>
          <w:szCs w:val="22"/>
        </w:rPr>
      </w:pPr>
      <w:r w:rsidRPr="00161AE5">
        <w:rPr>
          <w:rFonts w:ascii="Calibri" w:hAnsi="Calibri" w:cs="Arial"/>
          <w:sz w:val="22"/>
          <w:szCs w:val="22"/>
        </w:rPr>
        <w:t>Wykonawca zapłaci Zamawiającemu kary umowne za:</w:t>
      </w:r>
    </w:p>
    <w:p w:rsidR="003C5EA2" w:rsidRPr="00161AE5" w:rsidRDefault="003C5EA2" w:rsidP="00452D4C">
      <w:pPr>
        <w:widowControl w:val="0"/>
        <w:numPr>
          <w:ilvl w:val="0"/>
          <w:numId w:val="6"/>
        </w:numPr>
        <w:suppressAutoHyphens/>
        <w:jc w:val="both"/>
        <w:rPr>
          <w:rFonts w:ascii="Calibri" w:hAnsi="Calibri" w:cs="Arial"/>
          <w:sz w:val="22"/>
          <w:szCs w:val="22"/>
        </w:rPr>
      </w:pPr>
      <w:r w:rsidRPr="00161AE5">
        <w:rPr>
          <w:rFonts w:ascii="Calibri" w:hAnsi="Calibri" w:cs="Arial"/>
          <w:sz w:val="22"/>
          <w:szCs w:val="22"/>
        </w:rPr>
        <w:t>odstąpienie od umowy z powodu okoliczności za które odpowiada Wykonawca, w wysokości 10% całkowitego wynagrodzenia umownego brutto,</w:t>
      </w:r>
    </w:p>
    <w:p w:rsidR="003C5EA2" w:rsidRPr="00161AE5" w:rsidRDefault="003C5EA2" w:rsidP="00452D4C">
      <w:pPr>
        <w:widowControl w:val="0"/>
        <w:numPr>
          <w:ilvl w:val="0"/>
          <w:numId w:val="6"/>
        </w:numPr>
        <w:suppressAutoHyphens/>
        <w:jc w:val="both"/>
        <w:rPr>
          <w:rFonts w:ascii="Calibri" w:hAnsi="Calibri" w:cs="Arial"/>
          <w:sz w:val="22"/>
          <w:szCs w:val="22"/>
        </w:rPr>
      </w:pPr>
      <w:r w:rsidRPr="00161AE5">
        <w:rPr>
          <w:rFonts w:ascii="Calibri" w:hAnsi="Calibri" w:cs="Arial"/>
          <w:sz w:val="22"/>
          <w:szCs w:val="22"/>
        </w:rPr>
        <w:t>zwłokę w przekazaniu przedmiotu umowy w wysokości 0,2% całkowitego wynagrodzenia umownego brutto, za każdy dzień zwłoki,</w:t>
      </w:r>
    </w:p>
    <w:p w:rsidR="003C5EA2" w:rsidRPr="00161AE5" w:rsidRDefault="003C5EA2" w:rsidP="00452D4C">
      <w:pPr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 w:rsidRPr="00161AE5">
        <w:rPr>
          <w:rFonts w:ascii="Calibri" w:hAnsi="Calibri"/>
          <w:sz w:val="22"/>
          <w:szCs w:val="22"/>
        </w:rPr>
        <w:t xml:space="preserve">zwłokę w usunięciu wad stwierdzonych przy odbiorze w wysokości 0,2% </w:t>
      </w:r>
      <w:r w:rsidRPr="00161AE5">
        <w:rPr>
          <w:rFonts w:ascii="Calibri" w:hAnsi="Calibri" w:cs="Arial"/>
          <w:sz w:val="22"/>
          <w:szCs w:val="22"/>
        </w:rPr>
        <w:t xml:space="preserve">całkowitego </w:t>
      </w:r>
      <w:r w:rsidRPr="00161AE5">
        <w:rPr>
          <w:rFonts w:ascii="Calibri" w:hAnsi="Calibri"/>
          <w:sz w:val="22"/>
          <w:szCs w:val="22"/>
        </w:rPr>
        <w:t>wynagrodzenia umownego brutto, za każdy dzień zwłoki.</w:t>
      </w:r>
    </w:p>
    <w:p w:rsidR="003C5EA2" w:rsidRPr="00161AE5" w:rsidRDefault="003C5EA2" w:rsidP="00CA2F19">
      <w:pPr>
        <w:widowControl w:val="0"/>
        <w:suppressAutoHyphens/>
        <w:ind w:left="360"/>
        <w:jc w:val="both"/>
        <w:rPr>
          <w:rFonts w:ascii="Calibri" w:hAnsi="Calibri" w:cs="Arial"/>
          <w:sz w:val="22"/>
          <w:szCs w:val="22"/>
        </w:rPr>
      </w:pPr>
      <w:r w:rsidRPr="00161AE5">
        <w:rPr>
          <w:rFonts w:ascii="Calibri" w:hAnsi="Calibri" w:cs="Arial"/>
          <w:sz w:val="22"/>
          <w:szCs w:val="22"/>
        </w:rPr>
        <w:t>Zwłoka liczona będzie od następnego dnia po upływie terminu umownego, aż do momentu ostatecznego odbioru przedmiotu zamówienia.</w:t>
      </w:r>
    </w:p>
    <w:p w:rsidR="003C5EA2" w:rsidRPr="00161AE5" w:rsidRDefault="003C5EA2" w:rsidP="00452D4C">
      <w:pPr>
        <w:widowControl w:val="0"/>
        <w:numPr>
          <w:ilvl w:val="0"/>
          <w:numId w:val="5"/>
        </w:numPr>
        <w:suppressAutoHyphens/>
        <w:jc w:val="both"/>
        <w:rPr>
          <w:rFonts w:ascii="Calibri" w:hAnsi="Calibri" w:cs="Arial"/>
          <w:sz w:val="22"/>
          <w:szCs w:val="22"/>
        </w:rPr>
      </w:pPr>
      <w:r w:rsidRPr="00161AE5">
        <w:rPr>
          <w:rFonts w:ascii="Calibri" w:hAnsi="Calibri" w:cs="Arial"/>
          <w:sz w:val="22"/>
          <w:szCs w:val="22"/>
        </w:rPr>
        <w:t>Zamawiający zapłaci Wykonawcy kary umowne za odstąpienie od umowy z powodu, za który odpowiada Zamawiający, w wysokości 10% całkowitego wynagrodzenia umownego brutto.</w:t>
      </w:r>
    </w:p>
    <w:p w:rsidR="003C5EA2" w:rsidRPr="00161AE5" w:rsidRDefault="003C5EA2" w:rsidP="00452D4C">
      <w:pPr>
        <w:widowControl w:val="0"/>
        <w:numPr>
          <w:ilvl w:val="0"/>
          <w:numId w:val="5"/>
        </w:numPr>
        <w:tabs>
          <w:tab w:val="left" w:pos="426"/>
        </w:tabs>
        <w:suppressAutoHyphens/>
        <w:jc w:val="both"/>
        <w:rPr>
          <w:rFonts w:ascii="Calibri" w:hAnsi="Calibri" w:cs="Arial"/>
          <w:sz w:val="22"/>
          <w:szCs w:val="22"/>
        </w:rPr>
      </w:pPr>
      <w:r w:rsidRPr="00161AE5">
        <w:rPr>
          <w:rFonts w:ascii="Calibri" w:hAnsi="Calibri" w:cs="Arial"/>
          <w:sz w:val="22"/>
          <w:szCs w:val="22"/>
        </w:rPr>
        <w:t>Strony przewidują możliwość dochodzenia odszkodowania przewyższającego wysokość kar umownych do pełnej wysokości szkody.</w:t>
      </w:r>
    </w:p>
    <w:p w:rsidR="003C5EA2" w:rsidRPr="00161AE5" w:rsidRDefault="003C5EA2" w:rsidP="00452D4C">
      <w:pPr>
        <w:widowControl w:val="0"/>
        <w:numPr>
          <w:ilvl w:val="0"/>
          <w:numId w:val="5"/>
        </w:numPr>
        <w:tabs>
          <w:tab w:val="left" w:pos="426"/>
        </w:tabs>
        <w:suppressAutoHyphens/>
        <w:jc w:val="both"/>
        <w:rPr>
          <w:rFonts w:ascii="Calibri" w:hAnsi="Calibri" w:cs="Arial"/>
          <w:sz w:val="22"/>
          <w:szCs w:val="22"/>
        </w:rPr>
      </w:pPr>
      <w:r w:rsidRPr="00161AE5">
        <w:rPr>
          <w:rFonts w:ascii="Calibri" w:hAnsi="Calibri" w:cs="Arial"/>
          <w:sz w:val="22"/>
          <w:szCs w:val="22"/>
        </w:rPr>
        <w:t>Za opóźnienie w zapłacie wynagrodzenia, Wykonawca ma prawo naliczać odsetki ustawowe.</w:t>
      </w:r>
    </w:p>
    <w:p w:rsidR="003C5EA2" w:rsidRPr="00161AE5" w:rsidRDefault="003C5EA2" w:rsidP="00452D4C">
      <w:pPr>
        <w:widowControl w:val="0"/>
        <w:numPr>
          <w:ilvl w:val="0"/>
          <w:numId w:val="5"/>
        </w:numPr>
        <w:suppressAutoHyphens/>
        <w:jc w:val="both"/>
        <w:rPr>
          <w:rFonts w:ascii="Calibri" w:hAnsi="Calibri" w:cs="Arial"/>
          <w:sz w:val="22"/>
          <w:szCs w:val="22"/>
        </w:rPr>
      </w:pPr>
      <w:r w:rsidRPr="00161AE5">
        <w:rPr>
          <w:rFonts w:ascii="Calibri" w:hAnsi="Calibri" w:cs="Arial"/>
          <w:sz w:val="22"/>
          <w:szCs w:val="22"/>
        </w:rPr>
        <w:t>Wykonawca wyraża zgodę na potrącenie kar umownych z wynagrodzenia.</w:t>
      </w:r>
    </w:p>
    <w:p w:rsidR="003C5EA2" w:rsidRPr="003D16AA" w:rsidRDefault="003C5EA2" w:rsidP="00123C0C">
      <w:pPr>
        <w:widowControl w:val="0"/>
        <w:suppressAutoHyphens/>
        <w:jc w:val="both"/>
        <w:rPr>
          <w:rFonts w:ascii="Calibri" w:hAnsi="Calibri" w:cs="Arial"/>
          <w:sz w:val="12"/>
          <w:szCs w:val="12"/>
        </w:rPr>
      </w:pPr>
    </w:p>
    <w:p w:rsidR="003C5EA2" w:rsidRPr="00161AE5" w:rsidRDefault="003C5EA2" w:rsidP="004F4E86">
      <w:pPr>
        <w:jc w:val="center"/>
        <w:rPr>
          <w:rFonts w:ascii="Calibri" w:hAnsi="Calibri" w:cs="Arial"/>
          <w:b/>
          <w:sz w:val="22"/>
          <w:szCs w:val="22"/>
        </w:rPr>
      </w:pPr>
      <w:r w:rsidRPr="00161AE5">
        <w:rPr>
          <w:rFonts w:ascii="Calibri" w:hAnsi="Calibri" w:cs="Arial"/>
          <w:b/>
          <w:sz w:val="22"/>
          <w:szCs w:val="22"/>
        </w:rPr>
        <w:t>§ 8</w:t>
      </w:r>
    </w:p>
    <w:p w:rsidR="003C5EA2" w:rsidRPr="00161AE5" w:rsidRDefault="003C5EA2" w:rsidP="00452D4C">
      <w:pPr>
        <w:pStyle w:val="Akapitzlist"/>
        <w:numPr>
          <w:ilvl w:val="0"/>
          <w:numId w:val="15"/>
        </w:numPr>
        <w:jc w:val="both"/>
        <w:rPr>
          <w:rFonts w:ascii="Calibri" w:hAnsi="Calibri" w:cs="Arial"/>
          <w:sz w:val="22"/>
          <w:szCs w:val="22"/>
        </w:rPr>
      </w:pPr>
      <w:r w:rsidRPr="00161AE5">
        <w:rPr>
          <w:rFonts w:ascii="Calibri" w:hAnsi="Calibri" w:cs="Arial"/>
          <w:sz w:val="22"/>
          <w:szCs w:val="22"/>
        </w:rPr>
        <w:t xml:space="preserve">Wykonawca udziela gwarancji, jakości na wykonane roboty na okres </w:t>
      </w:r>
      <w:r w:rsidRPr="00161AE5">
        <w:rPr>
          <w:rFonts w:ascii="Calibri" w:hAnsi="Calibri" w:cs="Arial"/>
          <w:b/>
          <w:sz w:val="22"/>
          <w:szCs w:val="22"/>
        </w:rPr>
        <w:t>36 miesięcy</w:t>
      </w:r>
      <w:r w:rsidRPr="00161AE5">
        <w:rPr>
          <w:rFonts w:ascii="Calibri" w:hAnsi="Calibri" w:cs="Arial"/>
          <w:sz w:val="22"/>
          <w:szCs w:val="22"/>
        </w:rPr>
        <w:t xml:space="preserve">, a na wbudowane urządzenia zgodnie z gwarancją producenta. </w:t>
      </w:r>
    </w:p>
    <w:p w:rsidR="003C5EA2" w:rsidRPr="00161AE5" w:rsidRDefault="003C5EA2" w:rsidP="00452D4C">
      <w:pPr>
        <w:pStyle w:val="Akapitzlist"/>
        <w:numPr>
          <w:ilvl w:val="0"/>
          <w:numId w:val="15"/>
        </w:numPr>
        <w:jc w:val="both"/>
        <w:rPr>
          <w:rFonts w:ascii="Calibri" w:hAnsi="Calibri" w:cs="Arial"/>
          <w:sz w:val="22"/>
          <w:szCs w:val="22"/>
        </w:rPr>
      </w:pPr>
      <w:r w:rsidRPr="00161AE5">
        <w:rPr>
          <w:rFonts w:ascii="Calibri" w:hAnsi="Calibri" w:cs="Arial"/>
          <w:sz w:val="22"/>
          <w:szCs w:val="22"/>
        </w:rPr>
        <w:t xml:space="preserve">Bieg gwarancji liczony jest od dnia następnego, po dniu podpisania bezusterkowego protokołu odbioru robót budowlanych. </w:t>
      </w:r>
    </w:p>
    <w:p w:rsidR="003C5EA2" w:rsidRPr="00161AE5" w:rsidRDefault="003C5EA2" w:rsidP="004F4E86">
      <w:pPr>
        <w:jc w:val="center"/>
        <w:rPr>
          <w:rFonts w:ascii="Calibri" w:hAnsi="Calibri" w:cs="Arial"/>
          <w:b/>
          <w:sz w:val="22"/>
          <w:szCs w:val="22"/>
        </w:rPr>
      </w:pPr>
      <w:r w:rsidRPr="00161AE5">
        <w:rPr>
          <w:rFonts w:ascii="Calibri" w:hAnsi="Calibri" w:cs="Arial"/>
          <w:b/>
          <w:sz w:val="22"/>
          <w:szCs w:val="22"/>
        </w:rPr>
        <w:t>§ 9</w:t>
      </w:r>
    </w:p>
    <w:p w:rsidR="003C5EA2" w:rsidRPr="00161AE5" w:rsidRDefault="003C5EA2" w:rsidP="00123C0C">
      <w:pPr>
        <w:ind w:left="360"/>
        <w:jc w:val="both"/>
        <w:rPr>
          <w:rFonts w:ascii="Calibri" w:hAnsi="Calibri" w:cs="Arial"/>
          <w:sz w:val="22"/>
          <w:szCs w:val="22"/>
        </w:rPr>
      </w:pPr>
      <w:r w:rsidRPr="00161AE5">
        <w:rPr>
          <w:rFonts w:ascii="Calibri" w:hAnsi="Calibri" w:cs="Arial"/>
          <w:sz w:val="22"/>
          <w:szCs w:val="22"/>
        </w:rPr>
        <w:t>Zmiana postanowień zawartych w niniejszej umowie może nastąpić za zgodą obu stron wyrażoną na piśmie pod rygorem nieważności.</w:t>
      </w:r>
    </w:p>
    <w:p w:rsidR="003C5EA2" w:rsidRPr="00161AE5" w:rsidRDefault="003C5EA2" w:rsidP="004F4E86">
      <w:pPr>
        <w:jc w:val="center"/>
        <w:rPr>
          <w:rFonts w:ascii="Calibri" w:hAnsi="Calibri" w:cs="Arial"/>
          <w:b/>
          <w:sz w:val="22"/>
          <w:szCs w:val="22"/>
        </w:rPr>
      </w:pPr>
      <w:r w:rsidRPr="00161AE5">
        <w:rPr>
          <w:rFonts w:ascii="Calibri" w:hAnsi="Calibri" w:cs="Arial"/>
          <w:b/>
          <w:sz w:val="22"/>
          <w:szCs w:val="22"/>
        </w:rPr>
        <w:t>§ 10</w:t>
      </w:r>
    </w:p>
    <w:p w:rsidR="003C5EA2" w:rsidRPr="00161AE5" w:rsidRDefault="003C5EA2" w:rsidP="00452D4C">
      <w:pPr>
        <w:widowControl w:val="0"/>
        <w:numPr>
          <w:ilvl w:val="0"/>
          <w:numId w:val="7"/>
        </w:numPr>
        <w:suppressAutoHyphens/>
        <w:jc w:val="both"/>
        <w:rPr>
          <w:rFonts w:ascii="Calibri" w:hAnsi="Calibri" w:cs="Arial"/>
          <w:sz w:val="22"/>
          <w:szCs w:val="22"/>
        </w:rPr>
      </w:pPr>
      <w:r w:rsidRPr="00161AE5">
        <w:rPr>
          <w:rFonts w:ascii="Calibri" w:hAnsi="Calibri" w:cs="Arial"/>
          <w:sz w:val="22"/>
          <w:szCs w:val="22"/>
        </w:rPr>
        <w:t>Strony zgodnie postanawiają, iż wszelkie ewentualne spory będą rozstrzygane polubownie, zaś w przypadku braku zgodności, właściwym do ich rozstrzygania będzie Sąd miejscowo właściwy dla siedziby Zamawiającego.</w:t>
      </w:r>
    </w:p>
    <w:p w:rsidR="003C5EA2" w:rsidRDefault="003C5EA2" w:rsidP="00452D4C">
      <w:pPr>
        <w:widowControl w:val="0"/>
        <w:numPr>
          <w:ilvl w:val="0"/>
          <w:numId w:val="7"/>
        </w:numPr>
        <w:tabs>
          <w:tab w:val="clear" w:pos="360"/>
        </w:tabs>
        <w:suppressAutoHyphens/>
        <w:jc w:val="both"/>
        <w:rPr>
          <w:rFonts w:ascii="Calibri" w:hAnsi="Calibri" w:cs="Arial"/>
          <w:sz w:val="22"/>
          <w:szCs w:val="22"/>
        </w:rPr>
      </w:pPr>
      <w:r w:rsidRPr="00161AE5">
        <w:rPr>
          <w:rFonts w:ascii="Calibri" w:hAnsi="Calibri" w:cs="Arial"/>
          <w:sz w:val="22"/>
          <w:szCs w:val="22"/>
        </w:rPr>
        <w:t>W sprawach nieuregulowanych niniejszą umową będą miały zastosowanie przepisy Kodeksu Cywilnego.</w:t>
      </w:r>
    </w:p>
    <w:p w:rsidR="003C5EA2" w:rsidRPr="003D16AA" w:rsidRDefault="003C5EA2" w:rsidP="003D16AA">
      <w:pPr>
        <w:widowControl w:val="0"/>
        <w:suppressAutoHyphens/>
        <w:jc w:val="both"/>
        <w:rPr>
          <w:rFonts w:ascii="Calibri" w:hAnsi="Calibri" w:cs="Arial"/>
          <w:sz w:val="12"/>
          <w:szCs w:val="12"/>
        </w:rPr>
      </w:pPr>
    </w:p>
    <w:p w:rsidR="003C5EA2" w:rsidRPr="00161AE5" w:rsidRDefault="003C5EA2" w:rsidP="004F4E86">
      <w:pPr>
        <w:jc w:val="center"/>
        <w:rPr>
          <w:rFonts w:ascii="Calibri" w:hAnsi="Calibri" w:cs="Arial"/>
          <w:b/>
          <w:sz w:val="22"/>
          <w:szCs w:val="22"/>
        </w:rPr>
      </w:pPr>
      <w:r w:rsidRPr="00161AE5">
        <w:rPr>
          <w:rFonts w:ascii="Calibri" w:hAnsi="Calibri" w:cs="Arial"/>
          <w:b/>
          <w:sz w:val="22"/>
          <w:szCs w:val="22"/>
        </w:rPr>
        <w:t>§ 11</w:t>
      </w:r>
    </w:p>
    <w:p w:rsidR="003C5EA2" w:rsidRPr="00161AE5" w:rsidRDefault="003C5EA2" w:rsidP="004F4E86">
      <w:pPr>
        <w:ind w:firstLine="567"/>
        <w:jc w:val="both"/>
        <w:rPr>
          <w:rFonts w:ascii="Calibri" w:hAnsi="Calibri" w:cs="Arial"/>
          <w:sz w:val="22"/>
          <w:szCs w:val="22"/>
        </w:rPr>
      </w:pPr>
      <w:r w:rsidRPr="00161AE5">
        <w:rPr>
          <w:rFonts w:ascii="Calibri" w:hAnsi="Calibri" w:cs="Arial"/>
          <w:sz w:val="22"/>
          <w:szCs w:val="22"/>
        </w:rPr>
        <w:t>Umowę sporządzono w dwóch jednobrzmiących egzemplarzach, po jednym dla każdej ze stron.</w:t>
      </w:r>
    </w:p>
    <w:p w:rsidR="003C5EA2" w:rsidRPr="00161AE5" w:rsidRDefault="003C5EA2" w:rsidP="004F4E86">
      <w:pPr>
        <w:jc w:val="both"/>
        <w:rPr>
          <w:rFonts w:ascii="Calibri" w:hAnsi="Calibri" w:cs="Arial"/>
          <w:b/>
          <w:bCs/>
          <w:sz w:val="22"/>
          <w:szCs w:val="22"/>
        </w:rPr>
      </w:pPr>
    </w:p>
    <w:p w:rsidR="003C5EA2" w:rsidRPr="00161AE5" w:rsidRDefault="003C5EA2" w:rsidP="004F4E86">
      <w:pPr>
        <w:jc w:val="both"/>
        <w:rPr>
          <w:rFonts w:ascii="Calibri" w:hAnsi="Calibri" w:cs="Arial"/>
          <w:b/>
          <w:bCs/>
          <w:sz w:val="22"/>
          <w:szCs w:val="22"/>
        </w:rPr>
      </w:pPr>
    </w:p>
    <w:p w:rsidR="003C5EA2" w:rsidRPr="00161AE5" w:rsidRDefault="003C5EA2" w:rsidP="004F4E86">
      <w:pPr>
        <w:jc w:val="both"/>
        <w:rPr>
          <w:rFonts w:ascii="Calibri" w:hAnsi="Calibri" w:cs="Arial"/>
          <w:b/>
          <w:sz w:val="22"/>
          <w:szCs w:val="22"/>
        </w:rPr>
      </w:pPr>
      <w:r w:rsidRPr="00161AE5">
        <w:rPr>
          <w:rFonts w:ascii="Calibri" w:hAnsi="Calibri" w:cs="Arial"/>
          <w:sz w:val="22"/>
          <w:szCs w:val="22"/>
        </w:rPr>
        <w:tab/>
      </w:r>
      <w:r w:rsidRPr="00161AE5">
        <w:rPr>
          <w:rFonts w:ascii="Calibri" w:hAnsi="Calibri" w:cs="Arial"/>
          <w:b/>
          <w:sz w:val="22"/>
          <w:szCs w:val="22"/>
        </w:rPr>
        <w:t>ZAMAWIAJĄCY:</w:t>
      </w:r>
      <w:r w:rsidRPr="00161AE5">
        <w:rPr>
          <w:rFonts w:ascii="Calibri" w:hAnsi="Calibri" w:cs="Arial"/>
          <w:b/>
          <w:sz w:val="22"/>
          <w:szCs w:val="22"/>
        </w:rPr>
        <w:tab/>
      </w:r>
      <w:r w:rsidRPr="00161AE5">
        <w:rPr>
          <w:rFonts w:ascii="Calibri" w:hAnsi="Calibri" w:cs="Arial"/>
          <w:b/>
          <w:sz w:val="22"/>
          <w:szCs w:val="22"/>
        </w:rPr>
        <w:tab/>
      </w:r>
      <w:r w:rsidRPr="00161AE5">
        <w:rPr>
          <w:rFonts w:ascii="Calibri" w:hAnsi="Calibri" w:cs="Arial"/>
          <w:b/>
          <w:sz w:val="22"/>
          <w:szCs w:val="22"/>
        </w:rPr>
        <w:tab/>
      </w:r>
      <w:r w:rsidRPr="00161AE5">
        <w:rPr>
          <w:rFonts w:ascii="Calibri" w:hAnsi="Calibri" w:cs="Arial"/>
          <w:b/>
          <w:sz w:val="22"/>
          <w:szCs w:val="22"/>
        </w:rPr>
        <w:tab/>
      </w:r>
      <w:r w:rsidRPr="00161AE5">
        <w:rPr>
          <w:rFonts w:ascii="Calibri" w:hAnsi="Calibri" w:cs="Arial"/>
          <w:b/>
          <w:sz w:val="22"/>
          <w:szCs w:val="22"/>
        </w:rPr>
        <w:tab/>
      </w:r>
      <w:r w:rsidRPr="00161AE5">
        <w:rPr>
          <w:rFonts w:ascii="Calibri" w:hAnsi="Calibri" w:cs="Arial"/>
          <w:b/>
          <w:sz w:val="22"/>
          <w:szCs w:val="22"/>
        </w:rPr>
        <w:tab/>
        <w:t>WYKONAWCA:</w:t>
      </w:r>
    </w:p>
    <w:p w:rsidR="003C5EA2" w:rsidRPr="00161AE5" w:rsidRDefault="003C5EA2" w:rsidP="004F4E86">
      <w:pPr>
        <w:jc w:val="both"/>
        <w:rPr>
          <w:rFonts w:ascii="Calibri" w:hAnsi="Calibri" w:cs="Arial"/>
          <w:b/>
          <w:sz w:val="22"/>
          <w:szCs w:val="22"/>
        </w:rPr>
      </w:pPr>
    </w:p>
    <w:p w:rsidR="003C5EA2" w:rsidRPr="00161AE5" w:rsidRDefault="003C5EA2" w:rsidP="004F4E86">
      <w:pPr>
        <w:jc w:val="both"/>
        <w:rPr>
          <w:rFonts w:ascii="Calibri" w:hAnsi="Calibri" w:cs="Arial"/>
          <w:b/>
          <w:sz w:val="22"/>
          <w:szCs w:val="22"/>
        </w:rPr>
      </w:pPr>
    </w:p>
    <w:p w:rsidR="003C5EA2" w:rsidRPr="00161AE5" w:rsidRDefault="003C5EA2" w:rsidP="004F4E86">
      <w:pPr>
        <w:jc w:val="both"/>
        <w:rPr>
          <w:rFonts w:ascii="Calibri" w:hAnsi="Calibri" w:cs="Arial"/>
          <w:b/>
          <w:sz w:val="22"/>
          <w:szCs w:val="22"/>
        </w:rPr>
      </w:pPr>
    </w:p>
    <w:p w:rsidR="003C5EA2" w:rsidRPr="00161AE5" w:rsidRDefault="003C5EA2" w:rsidP="004F4E86">
      <w:pPr>
        <w:jc w:val="both"/>
        <w:rPr>
          <w:rFonts w:ascii="Calibri" w:hAnsi="Calibri" w:cs="Arial"/>
          <w:b/>
          <w:sz w:val="22"/>
          <w:szCs w:val="22"/>
        </w:rPr>
      </w:pPr>
    </w:p>
    <w:p w:rsidR="003C5EA2" w:rsidRPr="00161AE5" w:rsidRDefault="003C5EA2" w:rsidP="004F4E86">
      <w:pPr>
        <w:jc w:val="both"/>
        <w:rPr>
          <w:rFonts w:ascii="Calibri" w:hAnsi="Calibri" w:cs="Arial"/>
          <w:b/>
          <w:sz w:val="22"/>
          <w:szCs w:val="22"/>
        </w:rPr>
      </w:pPr>
    </w:p>
    <w:p w:rsidR="003C5EA2" w:rsidRPr="00161AE5" w:rsidRDefault="003C5EA2" w:rsidP="004F4E86">
      <w:pPr>
        <w:jc w:val="both"/>
        <w:rPr>
          <w:rFonts w:ascii="Calibri" w:hAnsi="Calibri" w:cs="Arial"/>
          <w:b/>
          <w:sz w:val="22"/>
          <w:szCs w:val="22"/>
        </w:rPr>
      </w:pPr>
    </w:p>
    <w:p w:rsidR="003C5EA2" w:rsidRPr="00161AE5" w:rsidRDefault="003C5EA2" w:rsidP="004F4E86">
      <w:pPr>
        <w:jc w:val="both"/>
        <w:rPr>
          <w:rFonts w:ascii="Calibri" w:hAnsi="Calibri" w:cs="Arial"/>
          <w:b/>
          <w:sz w:val="22"/>
          <w:szCs w:val="22"/>
        </w:rPr>
      </w:pPr>
    </w:p>
    <w:p w:rsidR="003C5EA2" w:rsidRDefault="003C5EA2" w:rsidP="004F4E86">
      <w:pPr>
        <w:jc w:val="both"/>
        <w:rPr>
          <w:rFonts w:ascii="Calibri" w:hAnsi="Calibri" w:cs="Arial"/>
          <w:b/>
          <w:sz w:val="22"/>
          <w:szCs w:val="22"/>
        </w:rPr>
      </w:pPr>
    </w:p>
    <w:p w:rsidR="003C5EA2" w:rsidRDefault="003C5EA2" w:rsidP="004F4E86">
      <w:pPr>
        <w:jc w:val="both"/>
        <w:rPr>
          <w:rFonts w:ascii="Calibri" w:hAnsi="Calibri" w:cs="Arial"/>
          <w:b/>
          <w:sz w:val="22"/>
          <w:szCs w:val="22"/>
        </w:rPr>
      </w:pPr>
    </w:p>
    <w:p w:rsidR="003C5EA2" w:rsidRDefault="003C5EA2" w:rsidP="004F4E86">
      <w:pPr>
        <w:jc w:val="both"/>
        <w:rPr>
          <w:rFonts w:ascii="Calibri" w:hAnsi="Calibri" w:cs="Arial"/>
          <w:b/>
          <w:sz w:val="22"/>
          <w:szCs w:val="22"/>
        </w:rPr>
      </w:pPr>
    </w:p>
    <w:p w:rsidR="003C5EA2" w:rsidRDefault="003C5EA2" w:rsidP="004F4E86">
      <w:pPr>
        <w:jc w:val="both"/>
        <w:rPr>
          <w:rFonts w:ascii="Calibri" w:hAnsi="Calibri" w:cs="Arial"/>
          <w:b/>
          <w:sz w:val="22"/>
          <w:szCs w:val="22"/>
        </w:rPr>
      </w:pPr>
    </w:p>
    <w:p w:rsidR="003C5EA2" w:rsidRDefault="003C5EA2" w:rsidP="004F4E86">
      <w:pPr>
        <w:jc w:val="both"/>
        <w:rPr>
          <w:rFonts w:ascii="Calibri" w:hAnsi="Calibri" w:cs="Arial"/>
          <w:b/>
          <w:sz w:val="22"/>
          <w:szCs w:val="22"/>
        </w:rPr>
      </w:pPr>
    </w:p>
    <w:p w:rsidR="003C5EA2" w:rsidRPr="00161AE5" w:rsidRDefault="003C5EA2" w:rsidP="004F4E86">
      <w:pPr>
        <w:jc w:val="both"/>
        <w:rPr>
          <w:rFonts w:ascii="Calibri" w:hAnsi="Calibri" w:cs="Arial"/>
          <w:b/>
          <w:sz w:val="22"/>
          <w:szCs w:val="22"/>
        </w:rPr>
      </w:pPr>
    </w:p>
    <w:p w:rsidR="003C5EA2" w:rsidRPr="00123C0C" w:rsidRDefault="003C5EA2" w:rsidP="00104FDC">
      <w:p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Opracowa</w:t>
      </w:r>
      <w:r w:rsidRPr="00123C0C">
        <w:rPr>
          <w:rFonts w:ascii="Calibri" w:hAnsi="Calibri"/>
          <w:sz w:val="18"/>
          <w:szCs w:val="18"/>
        </w:rPr>
        <w:t>ł:</w:t>
      </w:r>
    </w:p>
    <w:p w:rsidR="003C5EA2" w:rsidRPr="00123C0C" w:rsidRDefault="003C5EA2" w:rsidP="00104FDC">
      <w:pPr>
        <w:rPr>
          <w:rFonts w:ascii="Calibri" w:hAnsi="Calibri"/>
          <w:sz w:val="18"/>
          <w:szCs w:val="18"/>
        </w:rPr>
      </w:pPr>
      <w:r w:rsidRPr="00123C0C">
        <w:rPr>
          <w:rFonts w:ascii="Calibri" w:hAnsi="Calibri"/>
          <w:sz w:val="18"/>
          <w:szCs w:val="18"/>
        </w:rPr>
        <w:t>Krystian Krym</w:t>
      </w:r>
    </w:p>
    <w:p w:rsidR="003C5EA2" w:rsidRPr="00123C0C" w:rsidRDefault="003C5EA2" w:rsidP="00104FDC">
      <w:pPr>
        <w:rPr>
          <w:rFonts w:ascii="Calibri" w:hAnsi="Calibri"/>
          <w:sz w:val="18"/>
          <w:szCs w:val="18"/>
        </w:rPr>
      </w:pPr>
      <w:r w:rsidRPr="00123C0C">
        <w:rPr>
          <w:rFonts w:ascii="Calibri" w:hAnsi="Calibri"/>
          <w:sz w:val="18"/>
          <w:szCs w:val="18"/>
        </w:rPr>
        <w:t>Sprawdził:</w:t>
      </w:r>
    </w:p>
    <w:p w:rsidR="003C5EA2" w:rsidRPr="0074391B" w:rsidRDefault="003C5EA2" w:rsidP="0074391B">
      <w:p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To</w:t>
      </w:r>
      <w:r w:rsidRPr="00123C0C">
        <w:rPr>
          <w:rFonts w:ascii="Calibri" w:hAnsi="Calibri"/>
          <w:sz w:val="18"/>
          <w:szCs w:val="18"/>
        </w:rPr>
        <w:t xml:space="preserve">masz </w:t>
      </w:r>
      <w:proofErr w:type="spellStart"/>
      <w:r w:rsidRPr="00123C0C">
        <w:rPr>
          <w:rFonts w:ascii="Calibri" w:hAnsi="Calibri"/>
          <w:sz w:val="18"/>
          <w:szCs w:val="18"/>
        </w:rPr>
        <w:t>Wrzosek</w:t>
      </w:r>
      <w:proofErr w:type="spellEnd"/>
    </w:p>
    <w:sectPr w:rsidR="003C5EA2" w:rsidRPr="0074391B" w:rsidSect="00A16B01">
      <w:footerReference w:type="even" r:id="rId7"/>
      <w:footerReference w:type="default" r:id="rId8"/>
      <w:pgSz w:w="11906" w:h="16838" w:code="9"/>
      <w:pgMar w:top="851" w:right="851" w:bottom="851" w:left="1134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5EA2" w:rsidRDefault="003C5EA2">
      <w:r>
        <w:separator/>
      </w:r>
    </w:p>
  </w:endnote>
  <w:endnote w:type="continuationSeparator" w:id="0">
    <w:p w:rsidR="003C5EA2" w:rsidRDefault="003C5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EA2" w:rsidRPr="00123C0C" w:rsidRDefault="003C5EA2" w:rsidP="005B6771">
    <w:pPr>
      <w:pStyle w:val="Stopka"/>
      <w:rPr>
        <w:rFonts w:ascii="Calibri" w:hAnsi="Calibri"/>
        <w:sz w:val="20"/>
        <w:szCs w:val="20"/>
      </w:rPr>
    </w:pPr>
    <w:r w:rsidRPr="00123C0C">
      <w:rPr>
        <w:rFonts w:ascii="Calibri" w:hAnsi="Calibri"/>
        <w:sz w:val="20"/>
        <w:szCs w:val="20"/>
      </w:rPr>
      <w:fldChar w:fldCharType="begin"/>
    </w:r>
    <w:r w:rsidRPr="00123C0C">
      <w:rPr>
        <w:rFonts w:ascii="Calibri" w:hAnsi="Calibri"/>
        <w:sz w:val="20"/>
        <w:szCs w:val="20"/>
      </w:rPr>
      <w:instrText>PAGE</w:instrText>
    </w:r>
    <w:r w:rsidRPr="00123C0C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2</w:t>
    </w:r>
    <w:r w:rsidRPr="00123C0C">
      <w:rPr>
        <w:rFonts w:ascii="Calibri" w:hAnsi="Calibri"/>
        <w:sz w:val="20"/>
        <w:szCs w:val="20"/>
      </w:rPr>
      <w:fldChar w:fldCharType="end"/>
    </w:r>
    <w:r w:rsidRPr="00123C0C">
      <w:rPr>
        <w:rFonts w:ascii="Calibri" w:hAnsi="Calibri"/>
        <w:sz w:val="20"/>
        <w:szCs w:val="20"/>
      </w:rPr>
      <w:t>/</w:t>
    </w:r>
    <w:r w:rsidRPr="00123C0C">
      <w:rPr>
        <w:rFonts w:ascii="Calibri" w:hAnsi="Calibri"/>
        <w:sz w:val="20"/>
        <w:szCs w:val="20"/>
      </w:rPr>
      <w:fldChar w:fldCharType="begin"/>
    </w:r>
    <w:r w:rsidRPr="00123C0C">
      <w:rPr>
        <w:rFonts w:ascii="Calibri" w:hAnsi="Calibri"/>
        <w:sz w:val="20"/>
        <w:szCs w:val="20"/>
      </w:rPr>
      <w:instrText>NUMPAGES</w:instrText>
    </w:r>
    <w:r w:rsidRPr="00123C0C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3</w:t>
    </w:r>
    <w:r w:rsidRPr="00123C0C">
      <w:rPr>
        <w:rFonts w:ascii="Calibri" w:hAnsi="Calibr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EA2" w:rsidRPr="005B6771" w:rsidRDefault="003C5EA2" w:rsidP="005B6771">
    <w:pPr>
      <w:pStyle w:val="Stopka"/>
      <w:jc w:val="right"/>
      <w:rPr>
        <w:sz w:val="20"/>
        <w:szCs w:val="20"/>
      </w:rPr>
    </w:pPr>
    <w:r w:rsidRPr="00CD0E8B">
      <w:rPr>
        <w:sz w:val="20"/>
        <w:szCs w:val="20"/>
      </w:rPr>
      <w:fldChar w:fldCharType="begin"/>
    </w:r>
    <w:r w:rsidRPr="00CD0E8B">
      <w:rPr>
        <w:sz w:val="20"/>
        <w:szCs w:val="20"/>
      </w:rPr>
      <w:instrText>PAGE</w:instrText>
    </w:r>
    <w:r w:rsidRPr="00CD0E8B">
      <w:rPr>
        <w:sz w:val="20"/>
        <w:szCs w:val="20"/>
      </w:rPr>
      <w:fldChar w:fldCharType="separate"/>
    </w:r>
    <w:r>
      <w:rPr>
        <w:noProof/>
        <w:sz w:val="20"/>
        <w:szCs w:val="20"/>
      </w:rPr>
      <w:t>3</w:t>
    </w:r>
    <w:r w:rsidRPr="00CD0E8B">
      <w:rPr>
        <w:sz w:val="20"/>
        <w:szCs w:val="20"/>
      </w:rPr>
      <w:fldChar w:fldCharType="end"/>
    </w:r>
    <w:r w:rsidRPr="00CD0E8B">
      <w:rPr>
        <w:sz w:val="20"/>
        <w:szCs w:val="20"/>
      </w:rPr>
      <w:t>/</w:t>
    </w:r>
    <w:r>
      <w:rPr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5EA2" w:rsidRDefault="003C5EA2">
      <w:r>
        <w:separator/>
      </w:r>
    </w:p>
  </w:footnote>
  <w:footnote w:type="continuationSeparator" w:id="0">
    <w:p w:rsidR="003C5EA2" w:rsidRDefault="003C5E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8064E32C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0000005"/>
    <w:multiLevelType w:val="multilevel"/>
    <w:tmpl w:val="ADFE70A0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00C405D3"/>
    <w:multiLevelType w:val="multilevel"/>
    <w:tmpl w:val="42646B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bullet"/>
      <w:lvlText w:val=""/>
      <w:lvlJc w:val="left"/>
      <w:pPr>
        <w:tabs>
          <w:tab w:val="num" w:pos="792"/>
        </w:tabs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bullet"/>
      <w:lvlText w:val="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139278B6"/>
    <w:multiLevelType w:val="multilevel"/>
    <w:tmpl w:val="59BC19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1EF95B28"/>
    <w:multiLevelType w:val="multilevel"/>
    <w:tmpl w:val="8D28BE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color w:val="auto"/>
      </w:rPr>
    </w:lvl>
    <w:lvl w:ilvl="2">
      <w:start w:val="1"/>
      <w:numFmt w:val="bullet"/>
      <w:lvlText w:val="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274960F4"/>
    <w:multiLevelType w:val="hybridMultilevel"/>
    <w:tmpl w:val="5A8AFA2E"/>
    <w:lvl w:ilvl="0" w:tplc="4D6A501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74D6B0D"/>
    <w:multiLevelType w:val="hybridMultilevel"/>
    <w:tmpl w:val="5158204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FEF274F"/>
    <w:multiLevelType w:val="hybridMultilevel"/>
    <w:tmpl w:val="83F850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2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72" w:hanging="180"/>
      </w:pPr>
      <w:rPr>
        <w:rFonts w:cs="Times New Roman"/>
      </w:rPr>
    </w:lvl>
  </w:abstractNum>
  <w:abstractNum w:abstractNumId="9" w15:restartNumberingAfterBreak="0">
    <w:nsid w:val="30A27388"/>
    <w:multiLevelType w:val="hybridMultilevel"/>
    <w:tmpl w:val="CDC8284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A7F65D2"/>
    <w:multiLevelType w:val="multilevel"/>
    <w:tmpl w:val="537C2A3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3CF37A28"/>
    <w:multiLevelType w:val="hybridMultilevel"/>
    <w:tmpl w:val="18B894E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43CD54BA"/>
    <w:multiLevelType w:val="hybridMultilevel"/>
    <w:tmpl w:val="56567FC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D80D2CA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44937C3D"/>
    <w:multiLevelType w:val="hybridMultilevel"/>
    <w:tmpl w:val="EB26D8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9410BA8"/>
    <w:multiLevelType w:val="hybridMultilevel"/>
    <w:tmpl w:val="AD04F9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B007EB8"/>
    <w:multiLevelType w:val="hybridMultilevel"/>
    <w:tmpl w:val="DA7E9A12"/>
    <w:lvl w:ilvl="0" w:tplc="4D6A501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66896754"/>
    <w:multiLevelType w:val="hybridMultilevel"/>
    <w:tmpl w:val="39DE851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91318DB"/>
    <w:multiLevelType w:val="hybridMultilevel"/>
    <w:tmpl w:val="78A251A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7A4C0CFE"/>
    <w:multiLevelType w:val="hybridMultilevel"/>
    <w:tmpl w:val="3124801A"/>
    <w:lvl w:ilvl="0" w:tplc="C41ABF00">
      <w:start w:val="1"/>
      <w:numFmt w:val="upperRoman"/>
      <w:pStyle w:val="Styl4"/>
      <w:suff w:val="space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7CEC4E94"/>
    <w:multiLevelType w:val="hybridMultilevel"/>
    <w:tmpl w:val="830018E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9"/>
  </w:num>
  <w:num w:numId="5">
    <w:abstractNumId w:val="16"/>
  </w:num>
  <w:num w:numId="6">
    <w:abstractNumId w:val="8"/>
  </w:num>
  <w:num w:numId="7">
    <w:abstractNumId w:val="4"/>
  </w:num>
  <w:num w:numId="8">
    <w:abstractNumId w:val="15"/>
  </w:num>
  <w:num w:numId="9">
    <w:abstractNumId w:val="18"/>
  </w:num>
  <w:num w:numId="10">
    <w:abstractNumId w:val="5"/>
  </w:num>
  <w:num w:numId="11">
    <w:abstractNumId w:val="3"/>
  </w:num>
  <w:num w:numId="12">
    <w:abstractNumId w:val="6"/>
  </w:num>
  <w:num w:numId="13">
    <w:abstractNumId w:val="11"/>
  </w:num>
  <w:num w:numId="14">
    <w:abstractNumId w:val="13"/>
  </w:num>
  <w:num w:numId="15">
    <w:abstractNumId w:val="7"/>
  </w:num>
  <w:num w:numId="16">
    <w:abstractNumId w:val="12"/>
  </w:num>
  <w:num w:numId="17">
    <w:abstractNumId w:val="17"/>
  </w:num>
  <w:num w:numId="18">
    <w:abstractNumId w:val="9"/>
  </w:num>
  <w:num w:numId="19">
    <w:abstractNumId w:val="14"/>
  </w:num>
  <w:num w:numId="20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44D2A"/>
    <w:rsid w:val="0000005F"/>
    <w:rsid w:val="00003ACF"/>
    <w:rsid w:val="00013E58"/>
    <w:rsid w:val="00020351"/>
    <w:rsid w:val="00022E7E"/>
    <w:rsid w:val="00027343"/>
    <w:rsid w:val="0003176A"/>
    <w:rsid w:val="00031C13"/>
    <w:rsid w:val="0003488F"/>
    <w:rsid w:val="00036100"/>
    <w:rsid w:val="00036727"/>
    <w:rsid w:val="000403CC"/>
    <w:rsid w:val="000536A3"/>
    <w:rsid w:val="00053A76"/>
    <w:rsid w:val="0005476F"/>
    <w:rsid w:val="00061101"/>
    <w:rsid w:val="00061B99"/>
    <w:rsid w:val="00061CEB"/>
    <w:rsid w:val="00063F27"/>
    <w:rsid w:val="000752B1"/>
    <w:rsid w:val="00075B06"/>
    <w:rsid w:val="00081E68"/>
    <w:rsid w:val="0008612A"/>
    <w:rsid w:val="0008691C"/>
    <w:rsid w:val="00093639"/>
    <w:rsid w:val="00095EE5"/>
    <w:rsid w:val="000A35D9"/>
    <w:rsid w:val="000A7475"/>
    <w:rsid w:val="000B09AE"/>
    <w:rsid w:val="000B15B0"/>
    <w:rsid w:val="000C2731"/>
    <w:rsid w:val="000C3A0A"/>
    <w:rsid w:val="000C5A98"/>
    <w:rsid w:val="000C65A3"/>
    <w:rsid w:val="000D1735"/>
    <w:rsid w:val="000D18E9"/>
    <w:rsid w:val="000D3AC1"/>
    <w:rsid w:val="000D7666"/>
    <w:rsid w:val="000E3ABA"/>
    <w:rsid w:val="000F1BD9"/>
    <w:rsid w:val="000F1FCF"/>
    <w:rsid w:val="000F5456"/>
    <w:rsid w:val="000F7BDA"/>
    <w:rsid w:val="00100A81"/>
    <w:rsid w:val="001034D8"/>
    <w:rsid w:val="00104FDC"/>
    <w:rsid w:val="0011387E"/>
    <w:rsid w:val="00113D52"/>
    <w:rsid w:val="0011464C"/>
    <w:rsid w:val="0011770F"/>
    <w:rsid w:val="00120298"/>
    <w:rsid w:val="00121747"/>
    <w:rsid w:val="00123C0C"/>
    <w:rsid w:val="00132ED2"/>
    <w:rsid w:val="00133662"/>
    <w:rsid w:val="00133C90"/>
    <w:rsid w:val="00134B9E"/>
    <w:rsid w:val="001363A5"/>
    <w:rsid w:val="0015090C"/>
    <w:rsid w:val="001573AB"/>
    <w:rsid w:val="00160C06"/>
    <w:rsid w:val="00161AE5"/>
    <w:rsid w:val="00163477"/>
    <w:rsid w:val="00164321"/>
    <w:rsid w:val="00172FE6"/>
    <w:rsid w:val="001808AA"/>
    <w:rsid w:val="00181594"/>
    <w:rsid w:val="00183019"/>
    <w:rsid w:val="00184F4C"/>
    <w:rsid w:val="00185FC4"/>
    <w:rsid w:val="00186C38"/>
    <w:rsid w:val="00187281"/>
    <w:rsid w:val="00190F37"/>
    <w:rsid w:val="00191D5A"/>
    <w:rsid w:val="001A0115"/>
    <w:rsid w:val="001A4B3C"/>
    <w:rsid w:val="001A63A8"/>
    <w:rsid w:val="001A7DD6"/>
    <w:rsid w:val="001B3501"/>
    <w:rsid w:val="001B38A5"/>
    <w:rsid w:val="001B44A1"/>
    <w:rsid w:val="001B6579"/>
    <w:rsid w:val="001B74C9"/>
    <w:rsid w:val="001C2007"/>
    <w:rsid w:val="001C6FD4"/>
    <w:rsid w:val="001C77DA"/>
    <w:rsid w:val="001D0D49"/>
    <w:rsid w:val="001D3A51"/>
    <w:rsid w:val="001D44D1"/>
    <w:rsid w:val="001D6473"/>
    <w:rsid w:val="001D6516"/>
    <w:rsid w:val="001D73A8"/>
    <w:rsid w:val="001D7FE2"/>
    <w:rsid w:val="001E177B"/>
    <w:rsid w:val="001E1AE7"/>
    <w:rsid w:val="001F1833"/>
    <w:rsid w:val="001F32F0"/>
    <w:rsid w:val="001F440C"/>
    <w:rsid w:val="001F4902"/>
    <w:rsid w:val="00200735"/>
    <w:rsid w:val="00201B66"/>
    <w:rsid w:val="002037E8"/>
    <w:rsid w:val="00204E97"/>
    <w:rsid w:val="00211356"/>
    <w:rsid w:val="002134C6"/>
    <w:rsid w:val="00214FA6"/>
    <w:rsid w:val="002201D4"/>
    <w:rsid w:val="00220E86"/>
    <w:rsid w:val="00223E3F"/>
    <w:rsid w:val="00225B81"/>
    <w:rsid w:val="00234110"/>
    <w:rsid w:val="002366C0"/>
    <w:rsid w:val="00237169"/>
    <w:rsid w:val="00241ED5"/>
    <w:rsid w:val="00242A0E"/>
    <w:rsid w:val="002430A9"/>
    <w:rsid w:val="00244477"/>
    <w:rsid w:val="002446EE"/>
    <w:rsid w:val="002458C7"/>
    <w:rsid w:val="00250861"/>
    <w:rsid w:val="002509CA"/>
    <w:rsid w:val="00254220"/>
    <w:rsid w:val="0026116E"/>
    <w:rsid w:val="002611C0"/>
    <w:rsid w:val="00261A6C"/>
    <w:rsid w:val="00261E57"/>
    <w:rsid w:val="00262B8E"/>
    <w:rsid w:val="00262D79"/>
    <w:rsid w:val="002633A8"/>
    <w:rsid w:val="00265A95"/>
    <w:rsid w:val="00265E1A"/>
    <w:rsid w:val="00270F2A"/>
    <w:rsid w:val="002735DA"/>
    <w:rsid w:val="0027566F"/>
    <w:rsid w:val="00276588"/>
    <w:rsid w:val="00276A4B"/>
    <w:rsid w:val="00281CAC"/>
    <w:rsid w:val="00281E09"/>
    <w:rsid w:val="00284469"/>
    <w:rsid w:val="00285FCB"/>
    <w:rsid w:val="00290C33"/>
    <w:rsid w:val="00292A96"/>
    <w:rsid w:val="00293C77"/>
    <w:rsid w:val="002943B5"/>
    <w:rsid w:val="002947FF"/>
    <w:rsid w:val="002970DB"/>
    <w:rsid w:val="002979DA"/>
    <w:rsid w:val="00297C8C"/>
    <w:rsid w:val="002A1298"/>
    <w:rsid w:val="002A2200"/>
    <w:rsid w:val="002A2AD4"/>
    <w:rsid w:val="002A3F23"/>
    <w:rsid w:val="002B0419"/>
    <w:rsid w:val="002B1088"/>
    <w:rsid w:val="002B29EC"/>
    <w:rsid w:val="002B413E"/>
    <w:rsid w:val="002B44E5"/>
    <w:rsid w:val="002B63E3"/>
    <w:rsid w:val="002C34C4"/>
    <w:rsid w:val="002C3E33"/>
    <w:rsid w:val="002C5BEA"/>
    <w:rsid w:val="002C5EDC"/>
    <w:rsid w:val="002D1408"/>
    <w:rsid w:val="002D1C41"/>
    <w:rsid w:val="002D3126"/>
    <w:rsid w:val="002D4B12"/>
    <w:rsid w:val="002E0657"/>
    <w:rsid w:val="002E3487"/>
    <w:rsid w:val="002E5036"/>
    <w:rsid w:val="002F0A43"/>
    <w:rsid w:val="002F2CBE"/>
    <w:rsid w:val="002F35BF"/>
    <w:rsid w:val="002F58BD"/>
    <w:rsid w:val="00300B05"/>
    <w:rsid w:val="003026DB"/>
    <w:rsid w:val="0030286A"/>
    <w:rsid w:val="00304E81"/>
    <w:rsid w:val="0031379B"/>
    <w:rsid w:val="0031606A"/>
    <w:rsid w:val="00316FAC"/>
    <w:rsid w:val="00317B8A"/>
    <w:rsid w:val="0032101E"/>
    <w:rsid w:val="003255E7"/>
    <w:rsid w:val="003270B9"/>
    <w:rsid w:val="00335995"/>
    <w:rsid w:val="00345803"/>
    <w:rsid w:val="00347EF9"/>
    <w:rsid w:val="003503CE"/>
    <w:rsid w:val="0035067C"/>
    <w:rsid w:val="00351804"/>
    <w:rsid w:val="00354531"/>
    <w:rsid w:val="0035680E"/>
    <w:rsid w:val="00360F20"/>
    <w:rsid w:val="00360F37"/>
    <w:rsid w:val="00362068"/>
    <w:rsid w:val="00362B0E"/>
    <w:rsid w:val="0036724E"/>
    <w:rsid w:val="00375EC6"/>
    <w:rsid w:val="003772CA"/>
    <w:rsid w:val="00382C3C"/>
    <w:rsid w:val="00385F7F"/>
    <w:rsid w:val="00386E09"/>
    <w:rsid w:val="00386E2B"/>
    <w:rsid w:val="00390176"/>
    <w:rsid w:val="00390D5B"/>
    <w:rsid w:val="00390EA5"/>
    <w:rsid w:val="00391A22"/>
    <w:rsid w:val="00396C1A"/>
    <w:rsid w:val="00397A1E"/>
    <w:rsid w:val="003B0D16"/>
    <w:rsid w:val="003B1908"/>
    <w:rsid w:val="003B2C9D"/>
    <w:rsid w:val="003B3016"/>
    <w:rsid w:val="003B66F0"/>
    <w:rsid w:val="003B723C"/>
    <w:rsid w:val="003C02ED"/>
    <w:rsid w:val="003C5EA2"/>
    <w:rsid w:val="003D16AA"/>
    <w:rsid w:val="003D3EB4"/>
    <w:rsid w:val="003E0112"/>
    <w:rsid w:val="003E03B4"/>
    <w:rsid w:val="003E12C7"/>
    <w:rsid w:val="003E2637"/>
    <w:rsid w:val="003E2AD5"/>
    <w:rsid w:val="003E3903"/>
    <w:rsid w:val="003E5541"/>
    <w:rsid w:val="003F086C"/>
    <w:rsid w:val="003F19D3"/>
    <w:rsid w:val="003F38DB"/>
    <w:rsid w:val="003F4FA0"/>
    <w:rsid w:val="003F5751"/>
    <w:rsid w:val="003F7F5A"/>
    <w:rsid w:val="00401F75"/>
    <w:rsid w:val="00403850"/>
    <w:rsid w:val="00407919"/>
    <w:rsid w:val="004115B4"/>
    <w:rsid w:val="00411ED0"/>
    <w:rsid w:val="0041246D"/>
    <w:rsid w:val="00412F51"/>
    <w:rsid w:val="00413F26"/>
    <w:rsid w:val="00414882"/>
    <w:rsid w:val="004161E1"/>
    <w:rsid w:val="00416890"/>
    <w:rsid w:val="004206CC"/>
    <w:rsid w:val="00423C0E"/>
    <w:rsid w:val="004246A2"/>
    <w:rsid w:val="00424E9A"/>
    <w:rsid w:val="004259FD"/>
    <w:rsid w:val="0043023E"/>
    <w:rsid w:val="00431067"/>
    <w:rsid w:val="0043319B"/>
    <w:rsid w:val="00435B7F"/>
    <w:rsid w:val="0044158B"/>
    <w:rsid w:val="0044259E"/>
    <w:rsid w:val="00443780"/>
    <w:rsid w:val="0044633B"/>
    <w:rsid w:val="004519D0"/>
    <w:rsid w:val="00452D4C"/>
    <w:rsid w:val="00453783"/>
    <w:rsid w:val="00457B21"/>
    <w:rsid w:val="00457E45"/>
    <w:rsid w:val="00460866"/>
    <w:rsid w:val="00460B7A"/>
    <w:rsid w:val="00464576"/>
    <w:rsid w:val="0047008B"/>
    <w:rsid w:val="00473533"/>
    <w:rsid w:val="00473799"/>
    <w:rsid w:val="004742E1"/>
    <w:rsid w:val="0047490E"/>
    <w:rsid w:val="00480F77"/>
    <w:rsid w:val="004834A9"/>
    <w:rsid w:val="00483B0E"/>
    <w:rsid w:val="0048445A"/>
    <w:rsid w:val="00486F6B"/>
    <w:rsid w:val="00493C55"/>
    <w:rsid w:val="0049406D"/>
    <w:rsid w:val="00496232"/>
    <w:rsid w:val="004A2950"/>
    <w:rsid w:val="004A61FC"/>
    <w:rsid w:val="004A770D"/>
    <w:rsid w:val="004A7AEF"/>
    <w:rsid w:val="004B0FC7"/>
    <w:rsid w:val="004B4034"/>
    <w:rsid w:val="004B4D51"/>
    <w:rsid w:val="004C166E"/>
    <w:rsid w:val="004C1E33"/>
    <w:rsid w:val="004C4B04"/>
    <w:rsid w:val="004C5ABD"/>
    <w:rsid w:val="004D6232"/>
    <w:rsid w:val="004D6690"/>
    <w:rsid w:val="004E0A38"/>
    <w:rsid w:val="004E0EA6"/>
    <w:rsid w:val="004E1A13"/>
    <w:rsid w:val="004E4916"/>
    <w:rsid w:val="004F0B86"/>
    <w:rsid w:val="004F17E0"/>
    <w:rsid w:val="004F4E86"/>
    <w:rsid w:val="004F501D"/>
    <w:rsid w:val="00500FF1"/>
    <w:rsid w:val="0050195D"/>
    <w:rsid w:val="00501BD0"/>
    <w:rsid w:val="00502505"/>
    <w:rsid w:val="00502CC9"/>
    <w:rsid w:val="00505C7A"/>
    <w:rsid w:val="00510C93"/>
    <w:rsid w:val="00510D3C"/>
    <w:rsid w:val="00511AA8"/>
    <w:rsid w:val="005128D4"/>
    <w:rsid w:val="00512EBD"/>
    <w:rsid w:val="00514650"/>
    <w:rsid w:val="00515798"/>
    <w:rsid w:val="00516B52"/>
    <w:rsid w:val="00525BB0"/>
    <w:rsid w:val="00525E6B"/>
    <w:rsid w:val="0052664E"/>
    <w:rsid w:val="00530F8F"/>
    <w:rsid w:val="0053432B"/>
    <w:rsid w:val="00534CB9"/>
    <w:rsid w:val="005369E3"/>
    <w:rsid w:val="005408D4"/>
    <w:rsid w:val="00541637"/>
    <w:rsid w:val="0054499F"/>
    <w:rsid w:val="00546525"/>
    <w:rsid w:val="00555F71"/>
    <w:rsid w:val="005560FA"/>
    <w:rsid w:val="0055674D"/>
    <w:rsid w:val="00557C95"/>
    <w:rsid w:val="00557D46"/>
    <w:rsid w:val="005612E9"/>
    <w:rsid w:val="00561A68"/>
    <w:rsid w:val="00562544"/>
    <w:rsid w:val="0056696F"/>
    <w:rsid w:val="00575258"/>
    <w:rsid w:val="00580300"/>
    <w:rsid w:val="00580329"/>
    <w:rsid w:val="00581CEB"/>
    <w:rsid w:val="00581FA4"/>
    <w:rsid w:val="00583161"/>
    <w:rsid w:val="0058721D"/>
    <w:rsid w:val="00587413"/>
    <w:rsid w:val="00590748"/>
    <w:rsid w:val="00591E88"/>
    <w:rsid w:val="00592D95"/>
    <w:rsid w:val="00592F70"/>
    <w:rsid w:val="00596494"/>
    <w:rsid w:val="005A09FB"/>
    <w:rsid w:val="005A1A3C"/>
    <w:rsid w:val="005A2BB2"/>
    <w:rsid w:val="005A6F44"/>
    <w:rsid w:val="005B66AE"/>
    <w:rsid w:val="005B6771"/>
    <w:rsid w:val="005B6DC0"/>
    <w:rsid w:val="005B73CB"/>
    <w:rsid w:val="005C24F9"/>
    <w:rsid w:val="005C4CD0"/>
    <w:rsid w:val="005C6382"/>
    <w:rsid w:val="005D1502"/>
    <w:rsid w:val="005D4185"/>
    <w:rsid w:val="005E42EE"/>
    <w:rsid w:val="005E4775"/>
    <w:rsid w:val="005F1EE6"/>
    <w:rsid w:val="005F4494"/>
    <w:rsid w:val="0060149E"/>
    <w:rsid w:val="0060643C"/>
    <w:rsid w:val="00612A03"/>
    <w:rsid w:val="006137EF"/>
    <w:rsid w:val="006155BA"/>
    <w:rsid w:val="00620939"/>
    <w:rsid w:val="006233FC"/>
    <w:rsid w:val="0062579D"/>
    <w:rsid w:val="00626A3F"/>
    <w:rsid w:val="00626C26"/>
    <w:rsid w:val="006302E1"/>
    <w:rsid w:val="00631B78"/>
    <w:rsid w:val="00633146"/>
    <w:rsid w:val="006342D4"/>
    <w:rsid w:val="00634BDF"/>
    <w:rsid w:val="00634F81"/>
    <w:rsid w:val="00636085"/>
    <w:rsid w:val="006406CD"/>
    <w:rsid w:val="00641924"/>
    <w:rsid w:val="00642DE0"/>
    <w:rsid w:val="00643473"/>
    <w:rsid w:val="00654E7D"/>
    <w:rsid w:val="00656CB2"/>
    <w:rsid w:val="006625E2"/>
    <w:rsid w:val="00665EA1"/>
    <w:rsid w:val="00672249"/>
    <w:rsid w:val="006745A0"/>
    <w:rsid w:val="00676320"/>
    <w:rsid w:val="00677FBF"/>
    <w:rsid w:val="00682891"/>
    <w:rsid w:val="00682E80"/>
    <w:rsid w:val="006874C8"/>
    <w:rsid w:val="00691822"/>
    <w:rsid w:val="0069401C"/>
    <w:rsid w:val="006979E3"/>
    <w:rsid w:val="006A10EE"/>
    <w:rsid w:val="006A4932"/>
    <w:rsid w:val="006A68E1"/>
    <w:rsid w:val="006B0729"/>
    <w:rsid w:val="006B2E63"/>
    <w:rsid w:val="006B7420"/>
    <w:rsid w:val="006C1129"/>
    <w:rsid w:val="006C3ED9"/>
    <w:rsid w:val="006C485F"/>
    <w:rsid w:val="006C4B3A"/>
    <w:rsid w:val="006C4BAE"/>
    <w:rsid w:val="006D109F"/>
    <w:rsid w:val="006D1169"/>
    <w:rsid w:val="006D471F"/>
    <w:rsid w:val="006D710C"/>
    <w:rsid w:val="006E10CE"/>
    <w:rsid w:val="006E1AFC"/>
    <w:rsid w:val="006E1B42"/>
    <w:rsid w:val="006E32A0"/>
    <w:rsid w:val="006E384C"/>
    <w:rsid w:val="006E53B4"/>
    <w:rsid w:val="006F0989"/>
    <w:rsid w:val="006F0BCB"/>
    <w:rsid w:val="006F1C7C"/>
    <w:rsid w:val="006F217C"/>
    <w:rsid w:val="0070542B"/>
    <w:rsid w:val="007065E7"/>
    <w:rsid w:val="00712C8E"/>
    <w:rsid w:val="00713609"/>
    <w:rsid w:val="007150DB"/>
    <w:rsid w:val="00715E4F"/>
    <w:rsid w:val="00717434"/>
    <w:rsid w:val="00717483"/>
    <w:rsid w:val="00720492"/>
    <w:rsid w:val="00723783"/>
    <w:rsid w:val="00723956"/>
    <w:rsid w:val="00724A1A"/>
    <w:rsid w:val="00731945"/>
    <w:rsid w:val="00733987"/>
    <w:rsid w:val="00736395"/>
    <w:rsid w:val="00736C84"/>
    <w:rsid w:val="0073753D"/>
    <w:rsid w:val="00742572"/>
    <w:rsid w:val="0074391B"/>
    <w:rsid w:val="00744171"/>
    <w:rsid w:val="00744628"/>
    <w:rsid w:val="00747D73"/>
    <w:rsid w:val="00747F0B"/>
    <w:rsid w:val="00750FB7"/>
    <w:rsid w:val="007536D3"/>
    <w:rsid w:val="007538CD"/>
    <w:rsid w:val="00756509"/>
    <w:rsid w:val="00760A0F"/>
    <w:rsid w:val="00761305"/>
    <w:rsid w:val="007628DE"/>
    <w:rsid w:val="0076619B"/>
    <w:rsid w:val="00766DE1"/>
    <w:rsid w:val="00767123"/>
    <w:rsid w:val="0076737C"/>
    <w:rsid w:val="00767EDD"/>
    <w:rsid w:val="0077023A"/>
    <w:rsid w:val="00773B98"/>
    <w:rsid w:val="007760E4"/>
    <w:rsid w:val="0078261E"/>
    <w:rsid w:val="00783341"/>
    <w:rsid w:val="00784D10"/>
    <w:rsid w:val="00786880"/>
    <w:rsid w:val="00786981"/>
    <w:rsid w:val="00787895"/>
    <w:rsid w:val="00790537"/>
    <w:rsid w:val="00790944"/>
    <w:rsid w:val="00791F7A"/>
    <w:rsid w:val="00795BEC"/>
    <w:rsid w:val="007A3584"/>
    <w:rsid w:val="007A4FAB"/>
    <w:rsid w:val="007A5BDA"/>
    <w:rsid w:val="007A5C5C"/>
    <w:rsid w:val="007A6CA3"/>
    <w:rsid w:val="007A77E6"/>
    <w:rsid w:val="007B0DF2"/>
    <w:rsid w:val="007B1932"/>
    <w:rsid w:val="007B1F00"/>
    <w:rsid w:val="007B42A6"/>
    <w:rsid w:val="007B4C93"/>
    <w:rsid w:val="007B64F3"/>
    <w:rsid w:val="007B7530"/>
    <w:rsid w:val="007C0873"/>
    <w:rsid w:val="007C15A6"/>
    <w:rsid w:val="007C23E1"/>
    <w:rsid w:val="007C31B7"/>
    <w:rsid w:val="007C3A77"/>
    <w:rsid w:val="007C40CA"/>
    <w:rsid w:val="007C4847"/>
    <w:rsid w:val="007C5672"/>
    <w:rsid w:val="007D04D2"/>
    <w:rsid w:val="007D5DEC"/>
    <w:rsid w:val="007D619D"/>
    <w:rsid w:val="007D7A4F"/>
    <w:rsid w:val="007E137C"/>
    <w:rsid w:val="007E3D25"/>
    <w:rsid w:val="007E5938"/>
    <w:rsid w:val="007F1E2C"/>
    <w:rsid w:val="007F298E"/>
    <w:rsid w:val="007F524A"/>
    <w:rsid w:val="007F5390"/>
    <w:rsid w:val="007F75F1"/>
    <w:rsid w:val="00802982"/>
    <w:rsid w:val="00807168"/>
    <w:rsid w:val="00810CE8"/>
    <w:rsid w:val="008122DE"/>
    <w:rsid w:val="00814D62"/>
    <w:rsid w:val="0081794E"/>
    <w:rsid w:val="00820266"/>
    <w:rsid w:val="00821CB4"/>
    <w:rsid w:val="0082517C"/>
    <w:rsid w:val="00826D01"/>
    <w:rsid w:val="0082730B"/>
    <w:rsid w:val="0082731E"/>
    <w:rsid w:val="008331E7"/>
    <w:rsid w:val="008337D5"/>
    <w:rsid w:val="00835182"/>
    <w:rsid w:val="008440EC"/>
    <w:rsid w:val="00844C64"/>
    <w:rsid w:val="0084623E"/>
    <w:rsid w:val="00846E6D"/>
    <w:rsid w:val="0085114F"/>
    <w:rsid w:val="00852B8B"/>
    <w:rsid w:val="00853E7B"/>
    <w:rsid w:val="008562D6"/>
    <w:rsid w:val="008572DA"/>
    <w:rsid w:val="00865587"/>
    <w:rsid w:val="00865A6E"/>
    <w:rsid w:val="008704C7"/>
    <w:rsid w:val="008711FF"/>
    <w:rsid w:val="0087160F"/>
    <w:rsid w:val="008740FF"/>
    <w:rsid w:val="0088075E"/>
    <w:rsid w:val="00881231"/>
    <w:rsid w:val="0088742C"/>
    <w:rsid w:val="008905F4"/>
    <w:rsid w:val="0089129C"/>
    <w:rsid w:val="00891A1C"/>
    <w:rsid w:val="00893C89"/>
    <w:rsid w:val="008945E6"/>
    <w:rsid w:val="008A0E44"/>
    <w:rsid w:val="008A3A45"/>
    <w:rsid w:val="008A4DAF"/>
    <w:rsid w:val="008A634E"/>
    <w:rsid w:val="008A7BBE"/>
    <w:rsid w:val="008A7EAA"/>
    <w:rsid w:val="008C0D5C"/>
    <w:rsid w:val="008C16AD"/>
    <w:rsid w:val="008C20D4"/>
    <w:rsid w:val="008C4386"/>
    <w:rsid w:val="008D111D"/>
    <w:rsid w:val="008D30B1"/>
    <w:rsid w:val="008D37F0"/>
    <w:rsid w:val="008D575B"/>
    <w:rsid w:val="008D6DAD"/>
    <w:rsid w:val="008E27A8"/>
    <w:rsid w:val="008E2A44"/>
    <w:rsid w:val="008E4A1F"/>
    <w:rsid w:val="008F14D6"/>
    <w:rsid w:val="008F337B"/>
    <w:rsid w:val="008F3789"/>
    <w:rsid w:val="008F3C6D"/>
    <w:rsid w:val="00910111"/>
    <w:rsid w:val="009134B6"/>
    <w:rsid w:val="0091406C"/>
    <w:rsid w:val="00915EA9"/>
    <w:rsid w:val="00920BBE"/>
    <w:rsid w:val="00922206"/>
    <w:rsid w:val="00923A12"/>
    <w:rsid w:val="00927551"/>
    <w:rsid w:val="00932300"/>
    <w:rsid w:val="009336C6"/>
    <w:rsid w:val="00936922"/>
    <w:rsid w:val="00936945"/>
    <w:rsid w:val="009407AD"/>
    <w:rsid w:val="0095079C"/>
    <w:rsid w:val="00956C30"/>
    <w:rsid w:val="00960EB8"/>
    <w:rsid w:val="009620D4"/>
    <w:rsid w:val="00962DEB"/>
    <w:rsid w:val="00965802"/>
    <w:rsid w:val="0096623B"/>
    <w:rsid w:val="00966B18"/>
    <w:rsid w:val="00966CF4"/>
    <w:rsid w:val="00970A44"/>
    <w:rsid w:val="00974026"/>
    <w:rsid w:val="00974A2C"/>
    <w:rsid w:val="00976451"/>
    <w:rsid w:val="00976949"/>
    <w:rsid w:val="00977ADE"/>
    <w:rsid w:val="0098025D"/>
    <w:rsid w:val="0098159F"/>
    <w:rsid w:val="00983D5F"/>
    <w:rsid w:val="00985018"/>
    <w:rsid w:val="00985869"/>
    <w:rsid w:val="009861C6"/>
    <w:rsid w:val="0098653E"/>
    <w:rsid w:val="009913CD"/>
    <w:rsid w:val="00996007"/>
    <w:rsid w:val="009A23A8"/>
    <w:rsid w:val="009A2E67"/>
    <w:rsid w:val="009A322F"/>
    <w:rsid w:val="009A3D1D"/>
    <w:rsid w:val="009A5907"/>
    <w:rsid w:val="009A600E"/>
    <w:rsid w:val="009B07E8"/>
    <w:rsid w:val="009C0DD2"/>
    <w:rsid w:val="009C14AE"/>
    <w:rsid w:val="009C3EE6"/>
    <w:rsid w:val="009C4309"/>
    <w:rsid w:val="009D4981"/>
    <w:rsid w:val="009D4A8B"/>
    <w:rsid w:val="009D5934"/>
    <w:rsid w:val="009D7F6F"/>
    <w:rsid w:val="009E0098"/>
    <w:rsid w:val="009E20D7"/>
    <w:rsid w:val="009E2838"/>
    <w:rsid w:val="009E2FE5"/>
    <w:rsid w:val="009E40DC"/>
    <w:rsid w:val="009E68DA"/>
    <w:rsid w:val="009E6F49"/>
    <w:rsid w:val="009F17FB"/>
    <w:rsid w:val="009F352C"/>
    <w:rsid w:val="009F3FEA"/>
    <w:rsid w:val="009F42E6"/>
    <w:rsid w:val="009F7193"/>
    <w:rsid w:val="00A00B64"/>
    <w:rsid w:val="00A042E9"/>
    <w:rsid w:val="00A07900"/>
    <w:rsid w:val="00A15E44"/>
    <w:rsid w:val="00A16B01"/>
    <w:rsid w:val="00A20648"/>
    <w:rsid w:val="00A207BF"/>
    <w:rsid w:val="00A23624"/>
    <w:rsid w:val="00A23D76"/>
    <w:rsid w:val="00A312C2"/>
    <w:rsid w:val="00A360C2"/>
    <w:rsid w:val="00A3667B"/>
    <w:rsid w:val="00A367B4"/>
    <w:rsid w:val="00A370A9"/>
    <w:rsid w:val="00A43BCD"/>
    <w:rsid w:val="00A46711"/>
    <w:rsid w:val="00A51240"/>
    <w:rsid w:val="00A52DFF"/>
    <w:rsid w:val="00A541B2"/>
    <w:rsid w:val="00A57662"/>
    <w:rsid w:val="00A609F4"/>
    <w:rsid w:val="00A64A3B"/>
    <w:rsid w:val="00A6587B"/>
    <w:rsid w:val="00A70A13"/>
    <w:rsid w:val="00A73A61"/>
    <w:rsid w:val="00A85C43"/>
    <w:rsid w:val="00A85F54"/>
    <w:rsid w:val="00A87C2B"/>
    <w:rsid w:val="00A95803"/>
    <w:rsid w:val="00A96FAB"/>
    <w:rsid w:val="00AA026A"/>
    <w:rsid w:val="00AA3977"/>
    <w:rsid w:val="00AA7E86"/>
    <w:rsid w:val="00AB067F"/>
    <w:rsid w:val="00AB0E53"/>
    <w:rsid w:val="00AB5DA7"/>
    <w:rsid w:val="00AC05A1"/>
    <w:rsid w:val="00AC13A5"/>
    <w:rsid w:val="00AC2239"/>
    <w:rsid w:val="00AC54CC"/>
    <w:rsid w:val="00AC6F1D"/>
    <w:rsid w:val="00AD6630"/>
    <w:rsid w:val="00AD70D3"/>
    <w:rsid w:val="00AE1A19"/>
    <w:rsid w:val="00AE212D"/>
    <w:rsid w:val="00AE2991"/>
    <w:rsid w:val="00AF201D"/>
    <w:rsid w:val="00AF36D9"/>
    <w:rsid w:val="00AF42A4"/>
    <w:rsid w:val="00AF5B0E"/>
    <w:rsid w:val="00AF5F06"/>
    <w:rsid w:val="00B03E15"/>
    <w:rsid w:val="00B100C7"/>
    <w:rsid w:val="00B10A63"/>
    <w:rsid w:val="00B1672C"/>
    <w:rsid w:val="00B16FA1"/>
    <w:rsid w:val="00B200A2"/>
    <w:rsid w:val="00B20C8F"/>
    <w:rsid w:val="00B22692"/>
    <w:rsid w:val="00B22B6E"/>
    <w:rsid w:val="00B251DD"/>
    <w:rsid w:val="00B253FE"/>
    <w:rsid w:val="00B25F64"/>
    <w:rsid w:val="00B25F6D"/>
    <w:rsid w:val="00B34670"/>
    <w:rsid w:val="00B35AD1"/>
    <w:rsid w:val="00B4005C"/>
    <w:rsid w:val="00B4353D"/>
    <w:rsid w:val="00B44D2A"/>
    <w:rsid w:val="00B46E24"/>
    <w:rsid w:val="00B516A4"/>
    <w:rsid w:val="00B53EC0"/>
    <w:rsid w:val="00B62BD8"/>
    <w:rsid w:val="00B63894"/>
    <w:rsid w:val="00B6431A"/>
    <w:rsid w:val="00B712F4"/>
    <w:rsid w:val="00B71691"/>
    <w:rsid w:val="00B72044"/>
    <w:rsid w:val="00B81AD8"/>
    <w:rsid w:val="00B81C5F"/>
    <w:rsid w:val="00B820E6"/>
    <w:rsid w:val="00B82559"/>
    <w:rsid w:val="00B877A6"/>
    <w:rsid w:val="00B9074B"/>
    <w:rsid w:val="00B970C3"/>
    <w:rsid w:val="00BA1536"/>
    <w:rsid w:val="00BA18E5"/>
    <w:rsid w:val="00BB4DA0"/>
    <w:rsid w:val="00BC29E0"/>
    <w:rsid w:val="00BC3667"/>
    <w:rsid w:val="00BC61C4"/>
    <w:rsid w:val="00BC6978"/>
    <w:rsid w:val="00BD1422"/>
    <w:rsid w:val="00BD41EE"/>
    <w:rsid w:val="00BD5952"/>
    <w:rsid w:val="00BD6EFB"/>
    <w:rsid w:val="00BE1704"/>
    <w:rsid w:val="00BE3CB7"/>
    <w:rsid w:val="00BE4850"/>
    <w:rsid w:val="00BE4A4E"/>
    <w:rsid w:val="00BF3815"/>
    <w:rsid w:val="00BF4D66"/>
    <w:rsid w:val="00BF6210"/>
    <w:rsid w:val="00C01284"/>
    <w:rsid w:val="00C02253"/>
    <w:rsid w:val="00C04B7E"/>
    <w:rsid w:val="00C07CDC"/>
    <w:rsid w:val="00C1162D"/>
    <w:rsid w:val="00C124B5"/>
    <w:rsid w:val="00C12599"/>
    <w:rsid w:val="00C12C2E"/>
    <w:rsid w:val="00C14028"/>
    <w:rsid w:val="00C15AB8"/>
    <w:rsid w:val="00C1722C"/>
    <w:rsid w:val="00C172DF"/>
    <w:rsid w:val="00C1756D"/>
    <w:rsid w:val="00C17992"/>
    <w:rsid w:val="00C24919"/>
    <w:rsid w:val="00C24FE8"/>
    <w:rsid w:val="00C25450"/>
    <w:rsid w:val="00C32E83"/>
    <w:rsid w:val="00C36913"/>
    <w:rsid w:val="00C40401"/>
    <w:rsid w:val="00C434B9"/>
    <w:rsid w:val="00C449B1"/>
    <w:rsid w:val="00C477EF"/>
    <w:rsid w:val="00C54479"/>
    <w:rsid w:val="00C608E2"/>
    <w:rsid w:val="00C60C77"/>
    <w:rsid w:val="00C620B8"/>
    <w:rsid w:val="00C63368"/>
    <w:rsid w:val="00C64BD3"/>
    <w:rsid w:val="00C66BC2"/>
    <w:rsid w:val="00C7064B"/>
    <w:rsid w:val="00C75479"/>
    <w:rsid w:val="00C76AE8"/>
    <w:rsid w:val="00C7723E"/>
    <w:rsid w:val="00C82035"/>
    <w:rsid w:val="00C8343C"/>
    <w:rsid w:val="00C835AC"/>
    <w:rsid w:val="00C85BDF"/>
    <w:rsid w:val="00C95089"/>
    <w:rsid w:val="00CA1468"/>
    <w:rsid w:val="00CA25CD"/>
    <w:rsid w:val="00CA2782"/>
    <w:rsid w:val="00CA2F19"/>
    <w:rsid w:val="00CA3388"/>
    <w:rsid w:val="00CA4404"/>
    <w:rsid w:val="00CA6005"/>
    <w:rsid w:val="00CA6DD9"/>
    <w:rsid w:val="00CA732F"/>
    <w:rsid w:val="00CB0E9F"/>
    <w:rsid w:val="00CB2F20"/>
    <w:rsid w:val="00CB7AD4"/>
    <w:rsid w:val="00CC40CA"/>
    <w:rsid w:val="00CC791B"/>
    <w:rsid w:val="00CD0277"/>
    <w:rsid w:val="00CD0C1F"/>
    <w:rsid w:val="00CD0E8B"/>
    <w:rsid w:val="00CD0F13"/>
    <w:rsid w:val="00CD428C"/>
    <w:rsid w:val="00CD67E1"/>
    <w:rsid w:val="00CD7080"/>
    <w:rsid w:val="00CE079D"/>
    <w:rsid w:val="00CE63F0"/>
    <w:rsid w:val="00CE734F"/>
    <w:rsid w:val="00CF3D59"/>
    <w:rsid w:val="00CF5F2C"/>
    <w:rsid w:val="00D02DAE"/>
    <w:rsid w:val="00D02DEE"/>
    <w:rsid w:val="00D0592F"/>
    <w:rsid w:val="00D07BFD"/>
    <w:rsid w:val="00D1087A"/>
    <w:rsid w:val="00D1400E"/>
    <w:rsid w:val="00D1731D"/>
    <w:rsid w:val="00D23FA5"/>
    <w:rsid w:val="00D263AF"/>
    <w:rsid w:val="00D30160"/>
    <w:rsid w:val="00D309F4"/>
    <w:rsid w:val="00D30EC0"/>
    <w:rsid w:val="00D37C4E"/>
    <w:rsid w:val="00D415FE"/>
    <w:rsid w:val="00D4310F"/>
    <w:rsid w:val="00D446C7"/>
    <w:rsid w:val="00D4740C"/>
    <w:rsid w:val="00D507E4"/>
    <w:rsid w:val="00D50B16"/>
    <w:rsid w:val="00D526D8"/>
    <w:rsid w:val="00D5624D"/>
    <w:rsid w:val="00D56678"/>
    <w:rsid w:val="00D57710"/>
    <w:rsid w:val="00D6337D"/>
    <w:rsid w:val="00D653C9"/>
    <w:rsid w:val="00D65DE8"/>
    <w:rsid w:val="00D66BE5"/>
    <w:rsid w:val="00D70A10"/>
    <w:rsid w:val="00D73C1D"/>
    <w:rsid w:val="00D75558"/>
    <w:rsid w:val="00D770FD"/>
    <w:rsid w:val="00D772E8"/>
    <w:rsid w:val="00D83724"/>
    <w:rsid w:val="00D86858"/>
    <w:rsid w:val="00D924E3"/>
    <w:rsid w:val="00D93584"/>
    <w:rsid w:val="00D9515B"/>
    <w:rsid w:val="00DA1F43"/>
    <w:rsid w:val="00DA20F7"/>
    <w:rsid w:val="00DB1541"/>
    <w:rsid w:val="00DB2C07"/>
    <w:rsid w:val="00DB74D5"/>
    <w:rsid w:val="00DC3A2E"/>
    <w:rsid w:val="00DC664B"/>
    <w:rsid w:val="00DD1454"/>
    <w:rsid w:val="00DD1C25"/>
    <w:rsid w:val="00DD383A"/>
    <w:rsid w:val="00DD5F90"/>
    <w:rsid w:val="00DD6BFC"/>
    <w:rsid w:val="00DD6D50"/>
    <w:rsid w:val="00DE1F5E"/>
    <w:rsid w:val="00DE456F"/>
    <w:rsid w:val="00DE462A"/>
    <w:rsid w:val="00DE7698"/>
    <w:rsid w:val="00DF6458"/>
    <w:rsid w:val="00E025C5"/>
    <w:rsid w:val="00E05D0F"/>
    <w:rsid w:val="00E06210"/>
    <w:rsid w:val="00E0795A"/>
    <w:rsid w:val="00E07DB8"/>
    <w:rsid w:val="00E10C4F"/>
    <w:rsid w:val="00E14777"/>
    <w:rsid w:val="00E2213D"/>
    <w:rsid w:val="00E227CB"/>
    <w:rsid w:val="00E22933"/>
    <w:rsid w:val="00E24C27"/>
    <w:rsid w:val="00E26D59"/>
    <w:rsid w:val="00E3006A"/>
    <w:rsid w:val="00E311A1"/>
    <w:rsid w:val="00E34842"/>
    <w:rsid w:val="00E34FF0"/>
    <w:rsid w:val="00E35C48"/>
    <w:rsid w:val="00E417D0"/>
    <w:rsid w:val="00E47384"/>
    <w:rsid w:val="00E4767F"/>
    <w:rsid w:val="00E502CF"/>
    <w:rsid w:val="00E529BB"/>
    <w:rsid w:val="00E54281"/>
    <w:rsid w:val="00E5659B"/>
    <w:rsid w:val="00E56CC0"/>
    <w:rsid w:val="00E67074"/>
    <w:rsid w:val="00E72D82"/>
    <w:rsid w:val="00E7593F"/>
    <w:rsid w:val="00E8111B"/>
    <w:rsid w:val="00E82A88"/>
    <w:rsid w:val="00EA1076"/>
    <w:rsid w:val="00EA1FF2"/>
    <w:rsid w:val="00EA221E"/>
    <w:rsid w:val="00EA4488"/>
    <w:rsid w:val="00EB0257"/>
    <w:rsid w:val="00EB4457"/>
    <w:rsid w:val="00EB50CC"/>
    <w:rsid w:val="00EB6E07"/>
    <w:rsid w:val="00EC0996"/>
    <w:rsid w:val="00EC1A4F"/>
    <w:rsid w:val="00EC3248"/>
    <w:rsid w:val="00EC330C"/>
    <w:rsid w:val="00EE3E5D"/>
    <w:rsid w:val="00EE5D78"/>
    <w:rsid w:val="00EE78DA"/>
    <w:rsid w:val="00EF2DE3"/>
    <w:rsid w:val="00EF2FB6"/>
    <w:rsid w:val="00EF4371"/>
    <w:rsid w:val="00EF7700"/>
    <w:rsid w:val="00F02909"/>
    <w:rsid w:val="00F04A5F"/>
    <w:rsid w:val="00F04B58"/>
    <w:rsid w:val="00F04D9E"/>
    <w:rsid w:val="00F07FAF"/>
    <w:rsid w:val="00F107DC"/>
    <w:rsid w:val="00F1210C"/>
    <w:rsid w:val="00F12F80"/>
    <w:rsid w:val="00F16C08"/>
    <w:rsid w:val="00F24570"/>
    <w:rsid w:val="00F2510E"/>
    <w:rsid w:val="00F25471"/>
    <w:rsid w:val="00F310AC"/>
    <w:rsid w:val="00F32609"/>
    <w:rsid w:val="00F3274B"/>
    <w:rsid w:val="00F33421"/>
    <w:rsid w:val="00F33645"/>
    <w:rsid w:val="00F36BE2"/>
    <w:rsid w:val="00F36C73"/>
    <w:rsid w:val="00F40AEC"/>
    <w:rsid w:val="00F424CA"/>
    <w:rsid w:val="00F4338A"/>
    <w:rsid w:val="00F443F1"/>
    <w:rsid w:val="00F44972"/>
    <w:rsid w:val="00F47D2D"/>
    <w:rsid w:val="00F54FDD"/>
    <w:rsid w:val="00F630DD"/>
    <w:rsid w:val="00F67958"/>
    <w:rsid w:val="00F83FAF"/>
    <w:rsid w:val="00F863E2"/>
    <w:rsid w:val="00F8671E"/>
    <w:rsid w:val="00F93EEA"/>
    <w:rsid w:val="00F947DB"/>
    <w:rsid w:val="00F95E2C"/>
    <w:rsid w:val="00F97493"/>
    <w:rsid w:val="00F9794E"/>
    <w:rsid w:val="00FA18A6"/>
    <w:rsid w:val="00FA4768"/>
    <w:rsid w:val="00FA5BF4"/>
    <w:rsid w:val="00FA6422"/>
    <w:rsid w:val="00FB2EE9"/>
    <w:rsid w:val="00FC04C5"/>
    <w:rsid w:val="00FC2C07"/>
    <w:rsid w:val="00FD4A7A"/>
    <w:rsid w:val="00FD53CD"/>
    <w:rsid w:val="00FD75B4"/>
    <w:rsid w:val="00FE3088"/>
    <w:rsid w:val="00FE4546"/>
    <w:rsid w:val="00FF0F85"/>
    <w:rsid w:val="00FF14CB"/>
    <w:rsid w:val="00FF29BB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FFBE71"/>
  <w15:docId w15:val="{8C5BF66B-D433-43DE-A4FF-8BC589E65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C13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0250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B6771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02505"/>
    <w:rPr>
      <w:rFonts w:ascii="Cambria" w:hAnsi="Cambria" w:cs="Times New Roman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502505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502505"/>
    <w:rPr>
      <w:rFonts w:ascii="Calibri" w:hAnsi="Calibri" w:cs="Times New Roman"/>
      <w:b/>
      <w:bCs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502505"/>
    <w:rPr>
      <w:rFonts w:ascii="Cambria" w:hAnsi="Cambria" w:cs="Times New Roman"/>
    </w:rPr>
  </w:style>
  <w:style w:type="paragraph" w:styleId="Nagwek">
    <w:name w:val="header"/>
    <w:basedOn w:val="Normalny"/>
    <w:link w:val="Nagwek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B6771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B6771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185F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FA18A6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50250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360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02505"/>
    <w:rPr>
      <w:rFonts w:cs="Times New Roman"/>
      <w:sz w:val="2"/>
    </w:rPr>
  </w:style>
  <w:style w:type="paragraph" w:styleId="Tekstpodstawowywcity">
    <w:name w:val="Body Text Indent"/>
    <w:basedOn w:val="Normalny"/>
    <w:link w:val="TekstpodstawowywcityZnak"/>
    <w:uiPriority w:val="99"/>
    <w:rsid w:val="008A634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502505"/>
    <w:rPr>
      <w:rFonts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8A634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502505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005F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502505"/>
    <w:rPr>
      <w:rFonts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369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02505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36913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F02909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160C06"/>
    <w:rPr>
      <w:rFonts w:cs="Times New Roman"/>
    </w:rPr>
  </w:style>
  <w:style w:type="paragraph" w:customStyle="1" w:styleId="Teksttreci1">
    <w:name w:val="Tekst treści1"/>
    <w:basedOn w:val="Normalny"/>
    <w:uiPriority w:val="99"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uiPriority w:val="99"/>
    <w:rsid w:val="006C3ED9"/>
    <w:pPr>
      <w:suppressAutoHyphens/>
      <w:jc w:val="both"/>
    </w:pPr>
    <w:rPr>
      <w:szCs w:val="20"/>
    </w:rPr>
  </w:style>
  <w:style w:type="paragraph" w:styleId="Tytu">
    <w:name w:val="Title"/>
    <w:basedOn w:val="Normalny"/>
    <w:next w:val="Podtytu"/>
    <w:link w:val="TytuZnak"/>
    <w:uiPriority w:val="99"/>
    <w:qFormat/>
    <w:rsid w:val="00AA7E86"/>
    <w:pPr>
      <w:suppressAutoHyphens/>
      <w:spacing w:before="240" w:after="60"/>
      <w:jc w:val="center"/>
    </w:pPr>
    <w:rPr>
      <w:rFonts w:ascii="Arial" w:hAnsi="Arial"/>
      <w:b/>
      <w:kern w:val="17153"/>
      <w:sz w:val="32"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502505"/>
    <w:rPr>
      <w:rFonts w:ascii="Cambria" w:hAnsi="Cambria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502505"/>
    <w:rPr>
      <w:rFonts w:ascii="Cambria" w:hAnsi="Cambria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CD67E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D67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D67E1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D67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D67E1"/>
    <w:rPr>
      <w:rFonts w:cs="Times New Roman"/>
      <w:b/>
      <w:bCs/>
    </w:rPr>
  </w:style>
  <w:style w:type="paragraph" w:customStyle="1" w:styleId="Default">
    <w:name w:val="Default"/>
    <w:uiPriority w:val="99"/>
    <w:rsid w:val="00F40A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4F17E0"/>
    <w:pPr>
      <w:ind w:left="720"/>
      <w:contextualSpacing/>
    </w:pPr>
  </w:style>
  <w:style w:type="paragraph" w:customStyle="1" w:styleId="Styl4">
    <w:name w:val="Styl4"/>
    <w:basedOn w:val="Akapitzlist"/>
    <w:link w:val="Styl4Znak"/>
    <w:uiPriority w:val="99"/>
    <w:rsid w:val="0076619B"/>
    <w:pPr>
      <w:numPr>
        <w:numId w:val="9"/>
      </w:numPr>
      <w:spacing w:before="240"/>
      <w:ind w:left="357" w:hanging="357"/>
      <w:jc w:val="both"/>
    </w:pPr>
    <w:rPr>
      <w:rFonts w:ascii="Calibri" w:hAnsi="Calibri" w:cs="Arial"/>
      <w:b/>
      <w:u w:val="single"/>
    </w:rPr>
  </w:style>
  <w:style w:type="character" w:customStyle="1" w:styleId="Styl4Znak">
    <w:name w:val="Styl4 Znak"/>
    <w:basedOn w:val="Domylnaczcionkaakapitu"/>
    <w:link w:val="Styl4"/>
    <w:uiPriority w:val="99"/>
    <w:locked/>
    <w:rsid w:val="0076619B"/>
    <w:rPr>
      <w:rFonts w:ascii="Calibri" w:hAnsi="Calibri" w:cs="Arial"/>
      <w:b/>
      <w:sz w:val="24"/>
      <w:szCs w:val="24"/>
      <w:u w:val="single"/>
    </w:rPr>
  </w:style>
  <w:style w:type="paragraph" w:customStyle="1" w:styleId="Styl1">
    <w:name w:val="Styl1"/>
    <w:basedOn w:val="Styl4"/>
    <w:link w:val="Styl1Znak"/>
    <w:uiPriority w:val="99"/>
    <w:rsid w:val="001C77DA"/>
  </w:style>
  <w:style w:type="character" w:customStyle="1" w:styleId="Styl1Znak">
    <w:name w:val="Styl1 Znak"/>
    <w:basedOn w:val="Styl4Znak"/>
    <w:link w:val="Styl1"/>
    <w:uiPriority w:val="99"/>
    <w:locked/>
    <w:rsid w:val="001C77DA"/>
    <w:rPr>
      <w:rFonts w:ascii="Calibri" w:hAnsi="Calibri" w:cs="Arial"/>
      <w:b/>
      <w:sz w:val="24"/>
      <w:szCs w:val="24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452D4C"/>
    <w:rPr>
      <w:rFonts w:cs="Times New Roman"/>
      <w:sz w:val="24"/>
      <w:szCs w:val="24"/>
    </w:rPr>
  </w:style>
  <w:style w:type="paragraph" w:customStyle="1" w:styleId="Akapitzlist1">
    <w:name w:val="Akapit z listą1"/>
    <w:basedOn w:val="Normalny"/>
    <w:link w:val="ListParagraphChar"/>
    <w:rsid w:val="00BC29E0"/>
    <w:pPr>
      <w:ind w:left="720"/>
      <w:contextualSpacing/>
    </w:pPr>
  </w:style>
  <w:style w:type="character" w:customStyle="1" w:styleId="ListParagraphChar">
    <w:name w:val="List Paragraph Char"/>
    <w:link w:val="Akapitzlist1"/>
    <w:locked/>
    <w:rsid w:val="00BC29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118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3</Pages>
  <Words>1188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</vt:lpstr>
    </vt:vector>
  </TitlesOfParts>
  <Company>Hewlett-Packard Company</Company>
  <LinksUpToDate>false</LinksUpToDate>
  <CharactersWithSpaces>8303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</dc:title>
  <dc:subject/>
  <dc:creator>Użytkownik UM</dc:creator>
  <cp:keywords/>
  <dc:description/>
  <cp:lastModifiedBy>Krystian Krym</cp:lastModifiedBy>
  <cp:revision>95</cp:revision>
  <cp:lastPrinted>2017-10-31T13:08:00Z</cp:lastPrinted>
  <dcterms:created xsi:type="dcterms:W3CDTF">2017-06-28T12:12:00Z</dcterms:created>
  <dcterms:modified xsi:type="dcterms:W3CDTF">2018-07-18T11:31:00Z</dcterms:modified>
</cp:coreProperties>
</file>