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C53" w14:textId="77777777" w:rsidR="0030714C" w:rsidRPr="008C785E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  <w:bookmarkStart w:id="0" w:name="_Hlk185853367"/>
    </w:p>
    <w:p w14:paraId="13139FB5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72E29507" w14:textId="77777777" w:rsidR="0030714C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797C292C" w14:textId="77777777" w:rsidR="0030714C" w:rsidRPr="00570F9F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47219" w14:textId="77777777" w:rsidR="0030714C" w:rsidRPr="008C785E" w:rsidRDefault="0030714C" w:rsidP="0030714C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BD9FF5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524EF9C" w14:textId="77777777" w:rsidR="0030714C" w:rsidRPr="009E0394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5093992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A70786C" w14:textId="6EDAA124" w:rsidR="0030714C" w:rsidRPr="00C254C5" w:rsidRDefault="0030714C" w:rsidP="00C254C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referenta/podinspektora</w:t>
      </w:r>
      <w:r>
        <w:rPr>
          <w:rFonts w:ascii="Times New Roman" w:hAnsi="Times New Roman" w:cs="Times New Roman"/>
          <w:b/>
          <w:sz w:val="24"/>
          <w:szCs w:val="24"/>
        </w:rPr>
        <w:t>/inspektor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sportu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77C8C88F" w14:textId="77777777" w:rsidR="0030714C" w:rsidRPr="0092729E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C3036B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D371FCA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Urzędzie Miejskim w Mrągowie </w:t>
      </w:r>
    </w:p>
    <w:p w14:paraId="10670840" w14:textId="70CC6B23" w:rsidR="0030714C" w:rsidRPr="00570F9F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(samodzielne stanowisko) </w:t>
      </w:r>
    </w:p>
    <w:p w14:paraId="5BB433C6" w14:textId="77777777" w:rsidR="0030714C" w:rsidRPr="008E4F83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B33196F" w14:textId="77777777" w:rsidR="0030714C" w:rsidRDefault="0030714C" w:rsidP="0030714C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2637D61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DCDEC13" w14:textId="77777777" w:rsidR="0030714C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7FE655B6" w14:textId="77777777" w:rsidR="0030714C" w:rsidRPr="008E4F83" w:rsidRDefault="0030714C" w:rsidP="0030714C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42732BE4" w14:textId="77777777" w:rsidR="0030714C" w:rsidRPr="008E4F83" w:rsidRDefault="0030714C" w:rsidP="0030714C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57679E92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D3B3196" w14:textId="77777777" w:rsidR="0030714C" w:rsidRPr="00570F9F" w:rsidRDefault="0030714C" w:rsidP="003071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22EA2C93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CBCB828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3EF18536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E0394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529048AD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25359FB5" w14:textId="614CCBC6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posiada wykształcenie </w:t>
      </w:r>
      <w:r>
        <w:rPr>
          <w:rFonts w:ascii="Times New Roman" w:hAnsi="Times New Roman" w:cs="Times New Roman"/>
          <w:sz w:val="24"/>
          <w:szCs w:val="24"/>
        </w:rPr>
        <w:t>wyższe o kierunku: administracja, pedagogika, zarządzanie, zarządzanie sportem, menadżer sportu lub pokrewnym,</w:t>
      </w:r>
    </w:p>
    <w:p w14:paraId="59731DF9" w14:textId="4FB99C0E" w:rsidR="0030714C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pięcioletnim stażem pracy,</w:t>
      </w:r>
    </w:p>
    <w:p w14:paraId="494870A9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3A1D76D8" w14:textId="77777777" w:rsidR="0030714C" w:rsidRPr="009E0394" w:rsidRDefault="0030714C" w:rsidP="0030714C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</w:t>
      </w:r>
      <w:r w:rsidRPr="009E0394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9E0394">
        <w:rPr>
          <w:rFonts w:ascii="Times New Roman" w:hAnsi="Times New Roman" w:cs="Times New Roman"/>
          <w:sz w:val="24"/>
          <w:szCs w:val="24"/>
        </w:rPr>
        <w:t xml:space="preserve"> ustawy o samorządzie gminnym oraz przepisów aktów prawa lokalnego w zakresie funkcjonowania Miasta Mrągowa.</w:t>
      </w:r>
    </w:p>
    <w:p w14:paraId="176518B5" w14:textId="77777777" w:rsidR="0030714C" w:rsidRPr="009E0394" w:rsidRDefault="0030714C" w:rsidP="0030714C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C71A23C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9E039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E69A067" w14:textId="77777777" w:rsidR="0030714C" w:rsidRPr="009E0394" w:rsidRDefault="0030714C" w:rsidP="0030714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 xml:space="preserve">Kandydat: </w:t>
      </w:r>
    </w:p>
    <w:p w14:paraId="453B69A2" w14:textId="1EA4A11A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legitymuje się minimum trzyletnim stażem pracy w administracji publicznej,</w:t>
      </w:r>
    </w:p>
    <w:p w14:paraId="13503A01" w14:textId="14A07964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doświadczenie zawodow</w:t>
      </w:r>
      <w:r>
        <w:rPr>
          <w:rFonts w:ascii="Times New Roman" w:hAnsi="Times New Roman" w:cs="Times New Roman"/>
          <w:sz w:val="24"/>
          <w:szCs w:val="24"/>
        </w:rPr>
        <w:t>e w zarządzaniu projektami,</w:t>
      </w:r>
    </w:p>
    <w:p w14:paraId="07CDFD27" w14:textId="77777777" w:rsidR="0030714C" w:rsidRPr="009E0394" w:rsidRDefault="0030714C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posiada znajomość języka angielskiego lub niemieckiego,</w:t>
      </w:r>
    </w:p>
    <w:p w14:paraId="04756AE8" w14:textId="1E688113" w:rsidR="0030714C" w:rsidRDefault="0030714C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0394">
        <w:rPr>
          <w:rFonts w:ascii="Times New Roman" w:hAnsi="Times New Roman" w:cs="Times New Roman"/>
          <w:sz w:val="24"/>
          <w:szCs w:val="24"/>
        </w:rPr>
        <w:t>jest dyspozycyjny</w:t>
      </w:r>
      <w:r w:rsidR="008852C2">
        <w:rPr>
          <w:rFonts w:ascii="Times New Roman" w:hAnsi="Times New Roman" w:cs="Times New Roman"/>
          <w:sz w:val="24"/>
          <w:szCs w:val="24"/>
        </w:rPr>
        <w:t>, odporny na stres,</w:t>
      </w:r>
    </w:p>
    <w:p w14:paraId="0831D91E" w14:textId="69C541ED" w:rsidR="008852C2" w:rsidRPr="009E0394" w:rsidRDefault="008852C2" w:rsidP="0030714C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umiejętność pracy w zespole.</w:t>
      </w:r>
    </w:p>
    <w:p w14:paraId="2793006D" w14:textId="77777777" w:rsidR="0030714C" w:rsidRPr="009E0394" w:rsidRDefault="0030714C" w:rsidP="0030714C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842DA3" w14:textId="77777777" w:rsidR="0030714C" w:rsidRPr="009E0394" w:rsidRDefault="0030714C" w:rsidP="0030714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0394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62D7B076" w14:textId="77777777" w:rsidR="0030714C" w:rsidRPr="009E0394" w:rsidRDefault="0030714C" w:rsidP="0030714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998E70" w14:textId="0CF1E499" w:rsidR="0030714C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działań dotyczących sportu w Mieście, w tym przede wszystkim rozwój sportu powszechnego, jak i kwalifikowanego,</w:t>
      </w:r>
    </w:p>
    <w:p w14:paraId="4BE13122" w14:textId="38CE3F95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planów działań i koordynowanie ich wdrażania,</w:t>
      </w:r>
    </w:p>
    <w:p w14:paraId="0AB18C46" w14:textId="6D0B7221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organizacyjno – prawnych sprzyjających rozwojowi sportu i rekreacji a terenie Miasta,</w:t>
      </w:r>
    </w:p>
    <w:p w14:paraId="19EB1D92" w14:textId="762A5D48" w:rsidR="00BD5991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59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koncepcji systemu zarządzania sportem, w tym prowadzenie spraw związanych z utrzymaniem obiektów sportowych oraz koordynacja i nadzór nad ich wykorzystaniem,</w:t>
      </w:r>
    </w:p>
    <w:p w14:paraId="6AD94DF3" w14:textId="77777777" w:rsidR="00C254C5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 działań związanych modernizacją istniejących i budową nowych obiektów sportowych, </w:t>
      </w:r>
    </w:p>
    <w:p w14:paraId="70EEB4C8" w14:textId="634A0DD7" w:rsidR="00DF0228" w:rsidRPr="00DF0228" w:rsidRDefault="00C254C5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inicjowanie, realizacja i koordynacja działań w obszarze imprez sportowych i rekreacyjnych, </w:t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organizacja wspólnie z podmiotami zewnętrznymi bezpłatnych zajęć sportowych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F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rekreacyjnych dla dzieci, młodzieży, dorosłych i osób starszych, </w:t>
      </w:r>
      <w:r w:rsidR="00DF0228" w:rsidRPr="00DF02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(z wyjątkiem zarządzanych przez placówki oświatowe prowadzone przez Gminę Miasto Mrągowo)</w:t>
      </w:r>
      <w:r w:rsidR="00DF02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67FC1A6" w14:textId="588EF534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i instytucjami realizującymi zadania z zakresu kultury fizycznej w Mieście,</w:t>
      </w:r>
    </w:p>
    <w:p w14:paraId="619297EC" w14:textId="16C58E21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prac Rady Sportu – organu działającego przy Burmistrzu, wyznaczającego działania w obszarze sportu,</w:t>
      </w:r>
    </w:p>
    <w:p w14:paraId="7F339624" w14:textId="77777777" w:rsidR="00C254C5" w:rsidRDefault="00C254C5" w:rsidP="00C254C5">
      <w:pPr>
        <w:pStyle w:val="Akapitzlist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FA148" w14:textId="214B28F1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systemu ewaluacji skuteczności wydatkowania środków publicznych na sport kwalifikowany,</w:t>
      </w:r>
    </w:p>
    <w:p w14:paraId="2164083B" w14:textId="2D71910A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dotacjami dla stowarzyszeń i klubów sportowych,</w:t>
      </w:r>
    </w:p>
    <w:p w14:paraId="74FA125B" w14:textId="77777777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zadań sportowych,</w:t>
      </w:r>
    </w:p>
    <w:p w14:paraId="7E1569B9" w14:textId="5CCD901E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aktualizacja rocznego kalendarza imprez sportowych i rekreacyjnych,</w:t>
      </w:r>
    </w:p>
    <w:p w14:paraId="1544A070" w14:textId="71632073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organizacji imprez sportowych i rekreacyjnych,</w:t>
      </w:r>
    </w:p>
    <w:p w14:paraId="05C6108F" w14:textId="39C2202B" w:rsidR="00DF0228" w:rsidRDefault="00DF0228" w:rsidP="0030714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zewnętrznych organizatorów imprez i wydarzeń sportowych oraz rekreacyjnych,</w:t>
      </w:r>
    </w:p>
    <w:p w14:paraId="12E8B92F" w14:textId="46CDB0A7" w:rsidR="0030714C" w:rsidRPr="00C254C5" w:rsidRDefault="00DF0228" w:rsidP="00C254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</w:t>
      </w:r>
      <w:r w:rsid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poprzez sport i rekreację</w:t>
      </w:r>
      <w:r w:rsidR="0030714C" w:rsidRPr="00C254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14FECB" w14:textId="77777777" w:rsidR="0030714C" w:rsidRPr="00C90B9B" w:rsidRDefault="0030714C" w:rsidP="0030714C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17F6680" w14:textId="77777777" w:rsidR="0030714C" w:rsidRPr="00570F9F" w:rsidRDefault="0030714C" w:rsidP="0030714C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F8BEB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5CA23C6" w14:textId="77777777" w:rsidR="0030714C" w:rsidRPr="00570F9F" w:rsidRDefault="0030714C" w:rsidP="0030714C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6CB112A" w14:textId="77777777" w:rsidR="0030714C" w:rsidRPr="000934DC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375E2E82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2AF82F" w14:textId="6D7F85A3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 xml:space="preserve">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127FFD71" w14:textId="77777777" w:rsidR="0030714C" w:rsidRPr="00E81F99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32A8DC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228DC7D6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34382D97" w14:textId="77777777" w:rsidR="0030714C" w:rsidRPr="00570F9F" w:rsidRDefault="0030714C" w:rsidP="0030714C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6A39D351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476CC5FB" w14:textId="77777777" w:rsidR="0030714C" w:rsidRPr="00570F9F" w:rsidRDefault="0030714C" w:rsidP="0030714C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listopadzie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32F41C2E" w14:textId="77777777" w:rsidR="0030714C" w:rsidRPr="00570F9F" w:rsidRDefault="0030714C" w:rsidP="0030714C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59E9DD10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BD28C2B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57585A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38B93EE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4CB6F843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233B46B" w14:textId="2CF8B257" w:rsidR="0030714C" w:rsidRPr="00C254C5" w:rsidRDefault="0030714C" w:rsidP="00C254C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49D2F30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1D27EE66" w14:textId="77777777" w:rsidR="0030714C" w:rsidRPr="00570F9F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1FF18E1B" w14:textId="77777777" w:rsidR="0030714C" w:rsidRDefault="0030714C" w:rsidP="0030714C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A621A2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36CD1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1A45B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36B43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0322C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D6400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0C30E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856406" w14:textId="77777777" w:rsid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7446B" w14:textId="77777777" w:rsidR="00C254C5" w:rsidRPr="00C254C5" w:rsidRDefault="00C254C5" w:rsidP="00C254C5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56D7D" w14:textId="77777777" w:rsidR="0030714C" w:rsidRPr="00570F9F" w:rsidRDefault="0030714C" w:rsidP="0030714C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4CA6196B" w14:textId="66CBE8E4" w:rsidR="0030714C" w:rsidRPr="00E97BD5" w:rsidRDefault="0030714C" w:rsidP="0030714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ePuap,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0F9F">
        <w:rPr>
          <w:rFonts w:ascii="Times New Roman" w:hAnsi="Times New Roman" w:cs="Times New Roman"/>
          <w:sz w:val="24"/>
          <w:szCs w:val="24"/>
        </w:rPr>
        <w:t>ummragowo/SkrytkaESP</w:t>
      </w:r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>podinspektora</w:t>
      </w:r>
      <w:r>
        <w:rPr>
          <w:rFonts w:ascii="Times New Roman" w:hAnsi="Times New Roman" w:cs="Times New Roman"/>
          <w:b/>
          <w:sz w:val="24"/>
          <w:szCs w:val="24"/>
        </w:rPr>
        <w:t>/inspektora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portu w Urzędzie Miejskim</w:t>
      </w:r>
      <w:r w:rsidR="00C254C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/>
        <w:t>w Mrągowie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5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do godziny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B2A02E1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5BD1F85" w14:textId="77777777" w:rsidR="0030714C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6F0A7B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F1F05E" w14:textId="77777777" w:rsidR="0030714C" w:rsidRPr="00E81F99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9F1E43" w14:textId="77777777" w:rsidR="0030714C" w:rsidRPr="00570F9F" w:rsidRDefault="0030714C" w:rsidP="0030714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0C58E18F" w14:textId="77777777" w:rsidR="0030714C" w:rsidRPr="00570F9F" w:rsidRDefault="0030714C" w:rsidP="0030714C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8D1F0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8F52EC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0F47A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23CAB9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8F4BC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05A99D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CC755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4BE7933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A3C85A6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E00F5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B954D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4F9C7CE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72E6AD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08679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7A1504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B853782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0AF5636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18B233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1D3E24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9BC48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D08B4D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7CCB4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78F7FD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285084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A5C9F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4300A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7C9EF1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3EA7E0F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F2DEB0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55EC97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86230DA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F8E66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ACA529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8ED55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C5D51C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E8D56FB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4EC3C8" w14:textId="77777777" w:rsidR="0030714C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7ECA6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3F7836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5D0E9F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EF2C95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09F67E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112B61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43F0752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F43ABA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DDEE5D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A2B82B" w14:textId="77777777" w:rsidR="00C254C5" w:rsidRDefault="00C254C5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5CF2CA9" w14:textId="77777777" w:rsidR="0030714C" w:rsidRDefault="0030714C" w:rsidP="00C254C5">
      <w:pPr>
        <w:pStyle w:val="Bezodstpw"/>
        <w:spacing w:line="23" w:lineRule="atLeast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7F13E4A" w14:textId="77777777" w:rsidR="0030714C" w:rsidRPr="00570F9F" w:rsidRDefault="0030714C" w:rsidP="0030714C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5CEF7020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8AD7442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51F2BF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1FDA835F" w14:textId="77777777" w:rsidR="0030714C" w:rsidRPr="00570F9F" w:rsidRDefault="0030714C" w:rsidP="0030714C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EEA244" w14:textId="77777777" w:rsidR="0030714C" w:rsidRPr="00570F9F" w:rsidRDefault="0030714C" w:rsidP="0030714C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3BA83" w14:textId="77777777" w:rsidR="0030714C" w:rsidRPr="00570F9F" w:rsidRDefault="0030714C" w:rsidP="0030714C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1AA6E2B9" w14:textId="77777777" w:rsidR="0030714C" w:rsidRPr="00570F9F" w:rsidRDefault="0030714C" w:rsidP="0030714C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F54905A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3A328890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3FADDB2C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0BBDFF2E" w14:textId="77777777" w:rsidR="0030714C" w:rsidRPr="00570F9F" w:rsidRDefault="0030714C" w:rsidP="0030714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12F3332C" w14:textId="77777777" w:rsidR="0030714C" w:rsidRPr="00570F9F" w:rsidRDefault="0030714C" w:rsidP="0030714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16FEDFF3" w14:textId="77777777" w:rsidR="0030714C" w:rsidRPr="00570F9F" w:rsidRDefault="0030714C" w:rsidP="0030714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AE23343" w14:textId="77777777" w:rsidR="0030714C" w:rsidRPr="00570F9F" w:rsidRDefault="0030714C" w:rsidP="0030714C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2D55DD7" w14:textId="77777777" w:rsidR="0030714C" w:rsidRPr="00570F9F" w:rsidRDefault="0030714C" w:rsidP="0030714C">
      <w:pPr>
        <w:spacing w:line="23" w:lineRule="atLeast"/>
        <w:rPr>
          <w:rFonts w:ascii="Times New Roman" w:hAnsi="Times New Roman" w:cs="Times New Roman"/>
        </w:rPr>
      </w:pPr>
    </w:p>
    <w:p w14:paraId="2E7DEC67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</w:p>
    <w:p w14:paraId="2FE30974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3EE7F68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</w:p>
    <w:p w14:paraId="5F9A9192" w14:textId="77777777" w:rsidR="0030714C" w:rsidRPr="00570F9F" w:rsidRDefault="0030714C" w:rsidP="0030714C">
      <w:pPr>
        <w:spacing w:line="23" w:lineRule="atLeast"/>
        <w:jc w:val="both"/>
        <w:rPr>
          <w:rFonts w:ascii="Times New Roman" w:hAnsi="Times New Roman" w:cs="Times New Roman"/>
        </w:rPr>
      </w:pPr>
    </w:p>
    <w:p w14:paraId="47CF713E" w14:textId="77777777" w:rsidR="0030714C" w:rsidRPr="00570F9F" w:rsidRDefault="0030714C" w:rsidP="0030714C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7C38443E" w14:textId="77777777" w:rsidR="0030714C" w:rsidRPr="00570F9F" w:rsidRDefault="0030714C" w:rsidP="0030714C">
      <w:pPr>
        <w:spacing w:line="23" w:lineRule="atLeast"/>
      </w:pPr>
    </w:p>
    <w:p w14:paraId="159EEDDF" w14:textId="77777777" w:rsidR="0030714C" w:rsidRPr="00570F9F" w:rsidRDefault="0030714C" w:rsidP="0030714C"/>
    <w:p w14:paraId="0D18347E" w14:textId="77777777" w:rsidR="0030714C" w:rsidRPr="00570F9F" w:rsidRDefault="0030714C" w:rsidP="0030714C"/>
    <w:bookmarkEnd w:id="0"/>
    <w:p w14:paraId="74A28D41" w14:textId="77777777" w:rsidR="0030714C" w:rsidRDefault="0030714C" w:rsidP="0030714C"/>
    <w:p w14:paraId="420775ED" w14:textId="77777777" w:rsidR="004B518D" w:rsidRDefault="004B518D"/>
    <w:sectPr w:rsidR="004B518D" w:rsidSect="0030714C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43623E"/>
    <w:multiLevelType w:val="hybridMultilevel"/>
    <w:tmpl w:val="CBFC1F64"/>
    <w:lvl w:ilvl="0" w:tplc="94DAE5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1"/>
  </w:num>
  <w:num w:numId="3" w16cid:durableId="895512661">
    <w:abstractNumId w:val="3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5"/>
  </w:num>
  <w:num w:numId="6" w16cid:durableId="368377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4C"/>
    <w:rsid w:val="0030714C"/>
    <w:rsid w:val="003E7FEF"/>
    <w:rsid w:val="00472AF0"/>
    <w:rsid w:val="004B518D"/>
    <w:rsid w:val="00831F65"/>
    <w:rsid w:val="00884DCA"/>
    <w:rsid w:val="008852C2"/>
    <w:rsid w:val="00BD5991"/>
    <w:rsid w:val="00C254C5"/>
    <w:rsid w:val="00C879F0"/>
    <w:rsid w:val="00CB20BD"/>
    <w:rsid w:val="00D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EEE"/>
  <w15:chartTrackingRefBased/>
  <w15:docId w15:val="{23446D2E-B13A-4289-8273-FEA46ED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1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14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0714C"/>
    <w:rPr>
      <w:color w:val="0000FF"/>
      <w:u w:val="single"/>
    </w:rPr>
  </w:style>
  <w:style w:type="paragraph" w:styleId="Bezodstpw">
    <w:name w:val="No Spacing"/>
    <w:uiPriority w:val="1"/>
    <w:qFormat/>
    <w:rsid w:val="0030714C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30714C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2024-12-30T10:59:00Z</cp:lastPrinted>
  <dcterms:created xsi:type="dcterms:W3CDTF">2024-12-30T09:58:00Z</dcterms:created>
  <dcterms:modified xsi:type="dcterms:W3CDTF">2025-01-07T11:19:00Z</dcterms:modified>
</cp:coreProperties>
</file>