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04E4A" w14:textId="77777777"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14:paraId="1A185CAE" w14:textId="77777777"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14:paraId="33A832FD" w14:textId="1FF09AB3" w:rsidR="00C76333" w:rsidRPr="001D37F2" w:rsidRDefault="00F65930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bookmarkStart w:id="0" w:name="_Hlk169505118"/>
      <w:r w:rsidR="00C67522">
        <w:rPr>
          <w:rFonts w:ascii="Times New Roman" w:hAnsi="Times New Roman" w:cs="Times New Roman"/>
          <w:b/>
          <w:sz w:val="24"/>
          <w:szCs w:val="24"/>
        </w:rPr>
        <w:t>Szkoły Podstawowej nr 4 im. Stefana „Grota” Roweckiego</w:t>
      </w:r>
      <w:r w:rsidR="003A5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>w Mrągowie</w:t>
      </w:r>
    </w:p>
    <w:bookmarkEnd w:id="0"/>
    <w:p w14:paraId="56B8DB17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9F0A1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0F9D9" w14:textId="0A06E49F" w:rsidR="00C76333" w:rsidRDefault="00820B3D" w:rsidP="00C675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 xml:space="preserve">szonego konkursu na stanowisko 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Szkoły Podstawowej nr 4    im. Generała Stefana „Grota” Roweckiego </w:t>
      </w:r>
      <w:r w:rsidR="00C67522" w:rsidRPr="001D37F2">
        <w:rPr>
          <w:rFonts w:ascii="Times New Roman" w:hAnsi="Times New Roman" w:cs="Times New Roman"/>
          <w:b/>
          <w:sz w:val="24"/>
          <w:szCs w:val="24"/>
        </w:rPr>
        <w:t>w Mrągowie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B88">
        <w:rPr>
          <w:rFonts w:ascii="Times New Roman" w:hAnsi="Times New Roman" w:cs="Times New Roman"/>
          <w:sz w:val="24"/>
          <w:szCs w:val="24"/>
        </w:rPr>
        <w:t>zgłosiła się kandydatka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EA697E" w14:textId="77777777" w:rsidR="00C67522" w:rsidRPr="00C67522" w:rsidRDefault="00C67522" w:rsidP="00C6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 w14:paraId="263D9C2D" w14:textId="77777777">
        <w:tc>
          <w:tcPr>
            <w:tcW w:w="627" w:type="dxa"/>
            <w:shd w:val="clear" w:color="auto" w:fill="auto"/>
            <w:tcMar>
              <w:left w:w="103" w:type="dxa"/>
            </w:tcMar>
          </w:tcPr>
          <w:p w14:paraId="418DDDDD" w14:textId="77777777"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14:paraId="7A852D91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14:paraId="6231FC0D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14:paraId="329F599D" w14:textId="77777777"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 w14:paraId="134A3079" w14:textId="77777777">
        <w:tc>
          <w:tcPr>
            <w:tcW w:w="627" w:type="dxa"/>
            <w:shd w:val="clear" w:color="auto" w:fill="auto"/>
            <w:tcMar>
              <w:left w:w="103" w:type="dxa"/>
            </w:tcMar>
          </w:tcPr>
          <w:p w14:paraId="249D3068" w14:textId="77777777" w:rsidR="00135EAC" w:rsidRDefault="006A0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14:paraId="3D56D940" w14:textId="55EC31B5" w:rsidR="00135EAC" w:rsidRDefault="00C675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Cieślowska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Wołosz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14:paraId="47D9536D" w14:textId="77777777"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14:paraId="77625B01" w14:textId="77777777"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25638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46226807" w14:textId="3C2079C0"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907B88">
        <w:rPr>
          <w:rFonts w:ascii="Times New Roman" w:hAnsi="Times New Roman" w:cs="Times New Roman"/>
          <w:sz w:val="24"/>
          <w:szCs w:val="24"/>
        </w:rPr>
        <w:t xml:space="preserve">planowane jest na dzień </w:t>
      </w:r>
      <w:r w:rsidR="00C67522">
        <w:rPr>
          <w:rFonts w:ascii="Times New Roman" w:hAnsi="Times New Roman" w:cs="Times New Roman"/>
          <w:sz w:val="24"/>
          <w:szCs w:val="24"/>
        </w:rPr>
        <w:t xml:space="preserve">25 </w:t>
      </w:r>
      <w:r w:rsidR="00780B0B">
        <w:rPr>
          <w:rFonts w:ascii="Times New Roman" w:hAnsi="Times New Roman" w:cs="Times New Roman"/>
          <w:sz w:val="24"/>
          <w:szCs w:val="24"/>
        </w:rPr>
        <w:t>lipca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9.0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30FDAB89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0EAA7C31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3D6B19F9" w14:textId="77777777"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14:paraId="50D04BCF" w14:textId="77777777" w:rsidR="00907B88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F922AF" w14:textId="066E4FD6"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67522">
        <w:rPr>
          <w:rFonts w:ascii="Times New Roman" w:hAnsi="Times New Roman" w:cs="Times New Roman"/>
          <w:sz w:val="24"/>
          <w:szCs w:val="24"/>
        </w:rPr>
        <w:t>Robert Wróbel</w:t>
      </w:r>
    </w:p>
    <w:p w14:paraId="2DB46F4A" w14:textId="77777777" w:rsidR="00C76333" w:rsidRDefault="00C76333"/>
    <w:p w14:paraId="7E1E29F1" w14:textId="77777777" w:rsidR="00C76333" w:rsidRDefault="00C76333"/>
    <w:p w14:paraId="663C0E5D" w14:textId="77777777" w:rsidR="00C76333" w:rsidRDefault="00C76333"/>
    <w:p w14:paraId="290003E4" w14:textId="77777777" w:rsidR="00C76333" w:rsidRDefault="00C76333"/>
    <w:p w14:paraId="00A21035" w14:textId="77777777" w:rsidR="00C76333" w:rsidRDefault="00C76333"/>
    <w:p w14:paraId="64547494" w14:textId="77777777" w:rsidR="00C76333" w:rsidRDefault="00C76333"/>
    <w:p w14:paraId="17093BDE" w14:textId="77777777"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3"/>
    <w:rsid w:val="00135EAC"/>
    <w:rsid w:val="001D37F2"/>
    <w:rsid w:val="00270829"/>
    <w:rsid w:val="003A5DB5"/>
    <w:rsid w:val="006A0CBE"/>
    <w:rsid w:val="00780B0B"/>
    <w:rsid w:val="00820B3D"/>
    <w:rsid w:val="00907B88"/>
    <w:rsid w:val="00AB2C42"/>
    <w:rsid w:val="00C076F1"/>
    <w:rsid w:val="00C237F5"/>
    <w:rsid w:val="00C67522"/>
    <w:rsid w:val="00C76333"/>
    <w:rsid w:val="00D554BF"/>
    <w:rsid w:val="00E034FE"/>
    <w:rsid w:val="00E715C0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C710"/>
  <w15:docId w15:val="{BE85D69F-EFE1-4E70-831A-807DFBF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Klimek</cp:lastModifiedBy>
  <cp:revision>3</cp:revision>
  <cp:lastPrinted>2024-07-19T12:36:00Z</cp:lastPrinted>
  <dcterms:created xsi:type="dcterms:W3CDTF">2024-06-17T06:31:00Z</dcterms:created>
  <dcterms:modified xsi:type="dcterms:W3CDTF">2024-07-19T12:36:00Z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