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A08" w:rsidRPr="0040034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:rsidR="00563A08" w:rsidRPr="00C47321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2F0260" w:rsidRDefault="002F02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:rsidR="002F0260" w:rsidRPr="002F0260" w:rsidRDefault="002F02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563A08" w:rsidRDefault="005344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 w:rsidR="00563A0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164B52">
        <w:rPr>
          <w:rFonts w:ascii="Times New Roman" w:hAnsi="Times New Roman" w:cs="Times New Roman"/>
          <w:b/>
          <w:sz w:val="24"/>
          <w:szCs w:val="24"/>
        </w:rPr>
        <w:t xml:space="preserve">księgowości podatkowej </w:t>
      </w:r>
    </w:p>
    <w:p w:rsidR="002F0260" w:rsidRPr="002F0260" w:rsidRDefault="002F02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2F0260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534460">
        <w:rPr>
          <w:rFonts w:ascii="Times New Roman" w:hAnsi="Times New Roman" w:cs="Times New Roman"/>
          <w:b/>
          <w:sz w:val="24"/>
          <w:szCs w:val="24"/>
        </w:rPr>
        <w:t>Finansów i Budżetu</w:t>
      </w:r>
    </w:p>
    <w:p w:rsidR="00563A08" w:rsidRPr="002F0260" w:rsidRDefault="00534460" w:rsidP="00563A08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3A08" w:rsidRDefault="00563A08" w:rsidP="00563A08">
      <w:pPr>
        <w:spacing w:after="0" w:line="23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:rsidR="00563A08" w:rsidRPr="0008515A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16"/>
          <w:szCs w:val="16"/>
        </w:rPr>
      </w:pPr>
    </w:p>
    <w:p w:rsidR="00563A08" w:rsidRDefault="00563A08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0E4144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0E4144" w:rsidRPr="0008515A" w:rsidRDefault="000E4144" w:rsidP="00563A08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563A08" w:rsidRDefault="00563A08" w:rsidP="00563A08">
      <w:pPr>
        <w:pStyle w:val="Akapitzlist"/>
        <w:numPr>
          <w:ilvl w:val="0"/>
          <w:numId w:val="1"/>
        </w:numPr>
        <w:spacing w:after="120" w:line="20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63A08" w:rsidRPr="006A60D2" w:rsidRDefault="00563A08" w:rsidP="00563A08">
      <w:pPr>
        <w:spacing w:after="0" w:line="2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63A08" w:rsidRPr="006A60D2" w:rsidRDefault="00563A08" w:rsidP="00563A0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:rsidR="00563A08" w:rsidRPr="0071797D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7179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3A08" w:rsidRPr="006A60D2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:rsidR="00563A08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:rsidR="00563A08" w:rsidRDefault="00563A08" w:rsidP="00563A08">
      <w:pPr>
        <w:pStyle w:val="Akapitzlist"/>
        <w:numPr>
          <w:ilvl w:val="0"/>
          <w:numId w:val="2"/>
        </w:numPr>
        <w:spacing w:after="12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wykształcenie </w:t>
      </w:r>
      <w:r w:rsidR="00164B52">
        <w:rPr>
          <w:rFonts w:ascii="Times New Roman" w:hAnsi="Times New Roman" w:cs="Times New Roman"/>
          <w:sz w:val="24"/>
          <w:szCs w:val="24"/>
        </w:rPr>
        <w:t>minimum średnie</w:t>
      </w:r>
      <w:r w:rsidR="005C5A93">
        <w:rPr>
          <w:rFonts w:ascii="Times New Roman" w:hAnsi="Times New Roman" w:cs="Times New Roman"/>
          <w:sz w:val="24"/>
          <w:szCs w:val="24"/>
        </w:rPr>
        <w:t>:</w:t>
      </w:r>
      <w:r w:rsidR="00164B52">
        <w:rPr>
          <w:rFonts w:ascii="Times New Roman" w:hAnsi="Times New Roman" w:cs="Times New Roman"/>
          <w:sz w:val="24"/>
          <w:szCs w:val="24"/>
        </w:rPr>
        <w:t xml:space="preserve"> </w:t>
      </w:r>
      <w:r w:rsidR="00164B52" w:rsidRPr="005C5A93">
        <w:rPr>
          <w:rFonts w:ascii="Times New Roman" w:hAnsi="Times New Roman" w:cs="Times New Roman"/>
          <w:sz w:val="24"/>
          <w:szCs w:val="24"/>
        </w:rPr>
        <w:t>kierun</w:t>
      </w:r>
      <w:r w:rsidR="004B1ACA" w:rsidRPr="005C5A93">
        <w:rPr>
          <w:rFonts w:ascii="Times New Roman" w:hAnsi="Times New Roman" w:cs="Times New Roman"/>
          <w:sz w:val="24"/>
          <w:szCs w:val="24"/>
        </w:rPr>
        <w:t>ki</w:t>
      </w:r>
      <w:r w:rsidR="00164B52" w:rsidRPr="005C5A93">
        <w:rPr>
          <w:rFonts w:ascii="Times New Roman" w:hAnsi="Times New Roman" w:cs="Times New Roman"/>
          <w:sz w:val="24"/>
          <w:szCs w:val="24"/>
        </w:rPr>
        <w:t xml:space="preserve"> ekonomiczne</w:t>
      </w:r>
      <w:r w:rsidR="007C205E">
        <w:rPr>
          <w:rFonts w:ascii="Times New Roman" w:hAnsi="Times New Roman" w:cs="Times New Roman"/>
          <w:sz w:val="24"/>
          <w:szCs w:val="24"/>
        </w:rPr>
        <w:t>,</w:t>
      </w:r>
    </w:p>
    <w:p w:rsidR="00563A08" w:rsidRPr="007C205E" w:rsidRDefault="00563A08" w:rsidP="007C205E">
      <w:pPr>
        <w:pStyle w:val="Akapitzlist"/>
        <w:numPr>
          <w:ilvl w:val="0"/>
          <w:numId w:val="2"/>
        </w:numPr>
        <w:spacing w:after="12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sz w:val="24"/>
          <w:szCs w:val="24"/>
        </w:rPr>
        <w:t>legitymuje się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sz w:val="24"/>
          <w:szCs w:val="24"/>
        </w:rPr>
        <w:t>pięcioletnim</w:t>
      </w:r>
      <w:r w:rsidRPr="000E6AF8">
        <w:rPr>
          <w:rFonts w:ascii="Times New Roman" w:hAnsi="Times New Roman" w:cs="Times New Roman"/>
          <w:sz w:val="24"/>
          <w:szCs w:val="24"/>
        </w:rPr>
        <w:t xml:space="preserve"> stażem pracy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C205E">
        <w:rPr>
          <w:rFonts w:ascii="Times New Roman" w:hAnsi="Times New Roman" w:cs="Times New Roman"/>
          <w:sz w:val="24"/>
          <w:szCs w:val="24"/>
        </w:rPr>
        <w:t xml:space="preserve">w tym rocznym </w:t>
      </w:r>
      <w:r w:rsidR="007C205E" w:rsidRPr="000E6AF8">
        <w:rPr>
          <w:rFonts w:ascii="Times New Roman" w:hAnsi="Times New Roman" w:cs="Times New Roman"/>
          <w:sz w:val="24"/>
          <w:szCs w:val="24"/>
        </w:rPr>
        <w:t>stażem pracy</w:t>
      </w:r>
      <w:r w:rsidR="007C205E">
        <w:rPr>
          <w:rFonts w:ascii="Times New Roman" w:hAnsi="Times New Roman" w:cs="Times New Roman"/>
          <w:sz w:val="24"/>
          <w:szCs w:val="24"/>
        </w:rPr>
        <w:br/>
        <w:t>w administracji publicznej lub samorządowej,</w:t>
      </w:r>
    </w:p>
    <w:p w:rsidR="00563A08" w:rsidRPr="006D55CF" w:rsidRDefault="00563A08" w:rsidP="00563A0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AF8">
        <w:rPr>
          <w:rFonts w:ascii="Times New Roman" w:hAnsi="Times New Roman" w:cs="Times New Roman"/>
          <w:color w:val="000000" w:themeColor="text1"/>
          <w:sz w:val="24"/>
          <w:szCs w:val="24"/>
        </w:rPr>
        <w:t>posiada umiejętność obsługi komputera (pakiet biurowy Microsoft Office)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63A08" w:rsidRPr="006D55CF" w:rsidRDefault="00563A08" w:rsidP="00563A08">
      <w:pPr>
        <w:pStyle w:val="Akapitzlist"/>
        <w:numPr>
          <w:ilvl w:val="0"/>
          <w:numId w:val="2"/>
        </w:numPr>
        <w:spacing w:after="0" w:line="23" w:lineRule="atLeast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6D55C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ustawy: o </w:t>
      </w:r>
      <w:r w:rsidR="004B1ACA">
        <w:rPr>
          <w:rFonts w:ascii="Times New Roman" w:hAnsi="Times New Roman" w:cs="Times New Roman"/>
          <w:color w:val="000000" w:themeColor="text1"/>
          <w:sz w:val="24"/>
          <w:szCs w:val="24"/>
        </w:rPr>
        <w:t>podatkach i opłatach lokalnych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B1A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>o finansach publicznych, o rachunkowości</w:t>
      </w:r>
      <w:r w:rsidRPr="006D55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34460">
        <w:rPr>
          <w:rFonts w:ascii="Times New Roman" w:hAnsi="Times New Roman" w:cs="Times New Roman"/>
          <w:color w:val="000000" w:themeColor="text1"/>
          <w:sz w:val="24"/>
          <w:szCs w:val="24"/>
        </w:rPr>
        <w:t>Ordynacja podatkowa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A08" w:rsidRDefault="00563A08" w:rsidP="00563A08">
      <w:pPr>
        <w:pStyle w:val="Akapitzlist"/>
        <w:spacing w:after="120" w:line="23" w:lineRule="atLeast"/>
        <w:ind w:left="786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4B1ACA" w:rsidRPr="0008515A" w:rsidRDefault="004B1ACA" w:rsidP="00563A08">
      <w:pPr>
        <w:pStyle w:val="Akapitzlist"/>
        <w:spacing w:after="120" w:line="23" w:lineRule="atLeast"/>
        <w:ind w:left="786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63A08" w:rsidRPr="00BF7B6D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:rsidR="00563A08" w:rsidRDefault="00563A08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progra</w:t>
      </w:r>
      <w:r w:rsidR="00996676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 xml:space="preserve"> specjalistyczn</w:t>
      </w:r>
      <w:r w:rsidR="00996676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460">
        <w:rPr>
          <w:rFonts w:ascii="Times New Roman" w:hAnsi="Times New Roman" w:cs="Times New Roman"/>
          <w:sz w:val="24"/>
          <w:szCs w:val="24"/>
        </w:rPr>
        <w:t>RESPONS</w:t>
      </w:r>
      <w:r w:rsidR="00164B52">
        <w:rPr>
          <w:rFonts w:ascii="Times New Roman" w:hAnsi="Times New Roman" w:cs="Times New Roman"/>
          <w:sz w:val="24"/>
          <w:szCs w:val="24"/>
        </w:rPr>
        <w:t>,</w:t>
      </w:r>
    </w:p>
    <w:p w:rsidR="00164B52" w:rsidRDefault="00164B52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analitycznego myślenia,</w:t>
      </w:r>
    </w:p>
    <w:p w:rsidR="00563A08" w:rsidRDefault="00563A08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34460">
        <w:rPr>
          <w:rFonts w:ascii="Times New Roman" w:hAnsi="Times New Roman" w:cs="Times New Roman"/>
          <w:sz w:val="24"/>
          <w:szCs w:val="24"/>
        </w:rPr>
        <w:t>obsług klienta,</w:t>
      </w:r>
    </w:p>
    <w:p w:rsidR="00164B52" w:rsidRDefault="00164B52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szybkiego reagowania i podejmowania decyzji,</w:t>
      </w:r>
    </w:p>
    <w:p w:rsidR="00563A08" w:rsidRDefault="00534460" w:rsidP="00563A08">
      <w:pPr>
        <w:pStyle w:val="Akapitzlist"/>
        <w:numPr>
          <w:ilvl w:val="1"/>
          <w:numId w:val="1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 pracy w sytuacjach stresowych</w:t>
      </w:r>
      <w:r w:rsidR="00164B52">
        <w:rPr>
          <w:rFonts w:ascii="Times New Roman" w:hAnsi="Times New Roman" w:cs="Times New Roman"/>
          <w:sz w:val="24"/>
          <w:szCs w:val="24"/>
        </w:rPr>
        <w:t>.</w:t>
      </w:r>
    </w:p>
    <w:p w:rsidR="00164B52" w:rsidRPr="00AD6AD3" w:rsidRDefault="00164B52" w:rsidP="00164B52">
      <w:pPr>
        <w:pStyle w:val="Akapitzlist"/>
        <w:spacing w:after="0" w:line="23" w:lineRule="atLeast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Pr="0008515A" w:rsidRDefault="00563A08" w:rsidP="00563A08">
      <w:pPr>
        <w:pStyle w:val="Akapitzlist"/>
        <w:spacing w:line="23" w:lineRule="atLeast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:rsidR="00563A08" w:rsidRPr="003B18EE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164B52" w:rsidRPr="004B1ACA" w:rsidRDefault="00164B52" w:rsidP="004B1ACA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1ACA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ewidencji księgowej podatku od nieruchomości, podatku rolnego, podatku leśnego, opłaty miejscowej, opłaty skarbowej,</w:t>
      </w:r>
    </w:p>
    <w:p w:rsidR="00164B52" w:rsidRPr="00164B52" w:rsidRDefault="00164B52" w:rsidP="00164B52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ystawianie upomnień dla osób fizycznych i prawnych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64B52" w:rsidRPr="00164B52" w:rsidRDefault="00164B52" w:rsidP="00164B52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ydawanie zaświadczeń o stanie zaległości podatkowych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64B52" w:rsidRPr="00164B52" w:rsidRDefault="00164B52" w:rsidP="00164B52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porządzanie sprawozdań w zakresie swojego stanowiska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64B52" w:rsidRPr="00164B52" w:rsidRDefault="00164B52" w:rsidP="00164B52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eryfikowanie składanych przez podatników informacji podatkowych (podatek od nieruchomości, podatek rolny, podatek leśny) i ich ewidencjonowanie w systemie komputerowym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64B52" w:rsidRPr="00164B52" w:rsidRDefault="00164B52" w:rsidP="00164B52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ozliczanie inkasentów opłaty targowej i miejscowej oraz kontrola merytoryczna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tych opłat.</w:t>
      </w:r>
    </w:p>
    <w:p w:rsidR="00164B52" w:rsidRPr="00164B52" w:rsidRDefault="00164B52" w:rsidP="00164B52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</w:t>
      </w:r>
      <w:r w:rsidRPr="00164B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spraw związanych z poborem, rozliczaniem i zwrotem opłaty skarbowej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:rsidR="00164B52" w:rsidRPr="00164B52" w:rsidRDefault="00164B52" w:rsidP="00164B52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porządzanie projektów postanowień w zakresie spraw na stanowisku</w:t>
      </w:r>
      <w:r w:rsidR="004B1AC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64B52" w:rsidRPr="00164B52" w:rsidRDefault="004B1ACA" w:rsidP="00164B52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164B52"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edagowanie pism w zakresie spraw na stanowisku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164B52" w:rsidRPr="00164B52" w:rsidRDefault="004B1ACA" w:rsidP="00164B52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64B52" w:rsidRPr="00164B52">
        <w:rPr>
          <w:rFonts w:ascii="Times New Roman" w:eastAsia="Times New Roman" w:hAnsi="Times New Roman" w:cs="Times New Roman"/>
          <w:sz w:val="24"/>
          <w:szCs w:val="24"/>
          <w:lang w:eastAsia="pl-PL"/>
        </w:rPr>
        <w:t>astępowanie podczas nieobecności pracownika w kasie Urzędu Miejskiego.</w:t>
      </w:r>
    </w:p>
    <w:p w:rsidR="000E4144" w:rsidRDefault="000E4144" w:rsidP="004B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1ACA" w:rsidRDefault="004B1ACA" w:rsidP="004B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1ACA" w:rsidRDefault="004B1ACA" w:rsidP="004B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1ACA" w:rsidRPr="004B1ACA" w:rsidRDefault="004B1ACA" w:rsidP="004B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3A08" w:rsidRPr="00AD6AD3" w:rsidRDefault="00563A08" w:rsidP="000E4144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:rsidR="00563A08" w:rsidRPr="007D2921" w:rsidRDefault="00563A08" w:rsidP="00563A0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563A08" w:rsidRPr="002C3682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Pomieszczenie biurowe usytuowane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Pr="002C3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I</w:t>
      </w:r>
      <w:r w:rsidR="000E414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piętrze </w:t>
      </w:r>
      <w:r w:rsidRPr="002C3682">
        <w:rPr>
          <w:rFonts w:ascii="Times New Roman" w:hAnsi="Times New Roman" w:cs="Times New Roman"/>
          <w:sz w:val="24"/>
          <w:szCs w:val="24"/>
        </w:rPr>
        <w:t>budynku Urzędu</w:t>
      </w:r>
      <w:r w:rsidR="000E4144">
        <w:rPr>
          <w:rFonts w:ascii="Times New Roman" w:hAnsi="Times New Roman" w:cs="Times New Roman"/>
          <w:sz w:val="24"/>
          <w:szCs w:val="24"/>
        </w:rPr>
        <w:t xml:space="preserve"> (w którym znajduje się dźwig osobowy)</w:t>
      </w:r>
      <w:r w:rsidRPr="002C3682">
        <w:rPr>
          <w:rFonts w:ascii="Times New Roman" w:hAnsi="Times New Roman" w:cs="Times New Roman"/>
          <w:sz w:val="24"/>
          <w:szCs w:val="24"/>
        </w:rPr>
        <w:t xml:space="preserve">, który jest </w:t>
      </w:r>
      <w:r>
        <w:rPr>
          <w:rFonts w:ascii="Times New Roman" w:hAnsi="Times New Roman" w:cs="Times New Roman"/>
          <w:sz w:val="24"/>
          <w:szCs w:val="24"/>
        </w:rPr>
        <w:t xml:space="preserve">ogólnie </w:t>
      </w:r>
      <w:r w:rsidRPr="002C3682">
        <w:rPr>
          <w:rFonts w:ascii="Times New Roman" w:hAnsi="Times New Roman" w:cs="Times New Roman"/>
          <w:sz w:val="24"/>
          <w:szCs w:val="24"/>
        </w:rPr>
        <w:t>przystosowany dla osób niepełnosprawnych</w:t>
      </w:r>
      <w:r>
        <w:rPr>
          <w:rFonts w:ascii="Times New Roman" w:hAnsi="Times New Roman" w:cs="Times New Roman"/>
          <w:sz w:val="24"/>
          <w:szCs w:val="24"/>
        </w:rPr>
        <w:t>, problemem mogą być progi w drzwiach dla osób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ograniczoną sprawnością ruchową. Mimo wszystko zachęcamy do składania aplikacji osoby</w:t>
      </w:r>
      <w:r w:rsidR="000E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niepełnosprawnością. </w:t>
      </w:r>
    </w:p>
    <w:p w:rsidR="00563A08" w:rsidRPr="003B18EE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Pr="004D181A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:rsidR="00563A08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A08" w:rsidRPr="007D2921" w:rsidRDefault="00563A08" w:rsidP="00563A0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563A08" w:rsidRPr="007D2921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:rsidR="00563A08" w:rsidRPr="00400341" w:rsidRDefault="00563A08" w:rsidP="00563A08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1ACA">
        <w:rPr>
          <w:rFonts w:ascii="Times New Roman" w:hAnsi="Times New Roman" w:cs="Times New Roman"/>
          <w:color w:val="000000" w:themeColor="text1"/>
          <w:sz w:val="24"/>
          <w:szCs w:val="24"/>
        </w:rPr>
        <w:t>styczniu 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:rsidR="00563A08" w:rsidRDefault="00563A08" w:rsidP="00563A0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  <w:r w:rsidRPr="00DC28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63A08" w:rsidRPr="000351FB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:rsidR="00563A08" w:rsidRPr="00C47321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:rsidR="00563A08" w:rsidRDefault="00563A08" w:rsidP="00563A0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 xml:space="preserve">ścigane </w:t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:rsidR="00563A08" w:rsidRPr="007A6BD7" w:rsidRDefault="00563A08" w:rsidP="007A6BD7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:rsidR="00563A08" w:rsidRPr="007D2921" w:rsidRDefault="00563A08" w:rsidP="00563A08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:rsidR="00563A08" w:rsidRPr="00F5405B" w:rsidRDefault="00563A08" w:rsidP="00563A08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85675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8567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5675D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85675D">
        <w:t xml:space="preserve"> </w:t>
      </w:r>
      <w:r w:rsidRPr="0085675D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85675D">
        <w:rPr>
          <w:rFonts w:ascii="Times New Roman" w:hAnsi="Times New Roman" w:cs="Times New Roman"/>
          <w:b/>
          <w:sz w:val="24"/>
          <w:szCs w:val="24"/>
        </w:rPr>
        <w:t>„Dotyczy naboru na wolne stanowisko urzędnicze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BD7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4B1ACA">
        <w:rPr>
          <w:rFonts w:ascii="Times New Roman" w:hAnsi="Times New Roman" w:cs="Times New Roman"/>
          <w:b/>
          <w:sz w:val="24"/>
          <w:szCs w:val="24"/>
        </w:rPr>
        <w:t>księgowości podatkowej</w:t>
      </w:r>
      <w:r w:rsidRPr="0085675D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675D">
        <w:rPr>
          <w:rFonts w:ascii="Times New Roman" w:hAnsi="Times New Roman" w:cs="Times New Roman"/>
          <w:b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F5405B">
        <w:rPr>
          <w:rFonts w:ascii="Times New Roman" w:hAnsi="Times New Roman" w:cs="Times New Roman"/>
          <w:b/>
          <w:sz w:val="24"/>
          <w:szCs w:val="24"/>
        </w:rPr>
        <w:t>dni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0E41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ACA">
        <w:rPr>
          <w:rFonts w:ascii="Times New Roman" w:hAnsi="Times New Roman" w:cs="Times New Roman"/>
          <w:b/>
          <w:sz w:val="24"/>
          <w:szCs w:val="24"/>
        </w:rPr>
        <w:t>20</w:t>
      </w:r>
      <w:r w:rsidR="007A6BD7">
        <w:rPr>
          <w:rFonts w:ascii="Times New Roman" w:hAnsi="Times New Roman" w:cs="Times New Roman"/>
          <w:b/>
          <w:sz w:val="24"/>
          <w:szCs w:val="24"/>
        </w:rPr>
        <w:t>.0</w:t>
      </w:r>
      <w:r w:rsidR="004B1ACA">
        <w:rPr>
          <w:rFonts w:ascii="Times New Roman" w:hAnsi="Times New Roman" w:cs="Times New Roman"/>
          <w:b/>
          <w:sz w:val="24"/>
          <w:szCs w:val="24"/>
        </w:rPr>
        <w:t>2</w:t>
      </w:r>
      <w:r w:rsidRPr="00F5405B">
        <w:rPr>
          <w:rFonts w:ascii="Times New Roman" w:hAnsi="Times New Roman" w:cs="Times New Roman"/>
          <w:b/>
          <w:sz w:val="24"/>
          <w:szCs w:val="24"/>
        </w:rPr>
        <w:t>.202</w:t>
      </w:r>
      <w:r w:rsidR="000E4144">
        <w:rPr>
          <w:rFonts w:ascii="Times New Roman" w:hAnsi="Times New Roman" w:cs="Times New Roman"/>
          <w:b/>
          <w:sz w:val="24"/>
          <w:szCs w:val="24"/>
        </w:rPr>
        <w:t>3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4B1ACA">
        <w:rPr>
          <w:rFonts w:ascii="Times New Roman" w:hAnsi="Times New Roman" w:cs="Times New Roman"/>
          <w:b/>
          <w:sz w:val="24"/>
          <w:szCs w:val="24"/>
        </w:rPr>
        <w:t xml:space="preserve">  do godz. 1</w:t>
      </w:r>
      <w:r w:rsidR="005C5A93">
        <w:rPr>
          <w:rFonts w:ascii="Times New Roman" w:hAnsi="Times New Roman" w:cs="Times New Roman"/>
          <w:b/>
          <w:sz w:val="24"/>
          <w:szCs w:val="24"/>
        </w:rPr>
        <w:t>4</w:t>
      </w:r>
      <w:r w:rsidR="004B1ACA">
        <w:rPr>
          <w:rFonts w:ascii="Times New Roman" w:hAnsi="Times New Roman" w:cs="Times New Roman"/>
          <w:b/>
          <w:sz w:val="24"/>
          <w:szCs w:val="24"/>
        </w:rPr>
        <w:t>:00</w:t>
      </w:r>
      <w:r w:rsidRPr="00F54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6BD7" w:rsidRPr="0085675D" w:rsidRDefault="007A6BD7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3A08" w:rsidRPr="0085675D" w:rsidRDefault="00563A08" w:rsidP="00563A0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75D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:rsidR="00563A08" w:rsidRPr="0085675D" w:rsidRDefault="00563A08" w:rsidP="00563A08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tab/>
      </w:r>
      <w:r w:rsidRPr="0085675D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:rsidR="00563A08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:rsidR="004B1ACA" w:rsidRDefault="004B1ACA" w:rsidP="00563A0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563A08" w:rsidRDefault="00563A08" w:rsidP="00563A0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563A08" w:rsidRPr="00400341" w:rsidRDefault="00563A08" w:rsidP="00563A0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A08" w:rsidRPr="00400341" w:rsidRDefault="00563A08" w:rsidP="00563A0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563A08" w:rsidRPr="00400341" w:rsidRDefault="00563A08" w:rsidP="00563A08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563A08" w:rsidRPr="00400341" w:rsidRDefault="00563A08" w:rsidP="00563A0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563A08" w:rsidRPr="00400341" w:rsidRDefault="00563A08" w:rsidP="00563A0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563A08" w:rsidRPr="00400341" w:rsidRDefault="00563A08" w:rsidP="00563A08">
      <w:pPr>
        <w:spacing w:line="23" w:lineRule="atLeast"/>
        <w:rPr>
          <w:rFonts w:ascii="Times New Roman" w:hAnsi="Times New Roman" w:cs="Times New Roman"/>
        </w:rPr>
      </w:pP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:rsidR="00563A08" w:rsidRPr="00400341" w:rsidRDefault="00563A08" w:rsidP="00563A08">
      <w:pPr>
        <w:spacing w:line="23" w:lineRule="atLeast"/>
        <w:jc w:val="both"/>
        <w:rPr>
          <w:rFonts w:ascii="Times New Roman" w:hAnsi="Times New Roman" w:cs="Times New Roman"/>
        </w:rPr>
      </w:pPr>
    </w:p>
    <w:p w:rsidR="00563A08" w:rsidRPr="0085675D" w:rsidRDefault="00563A08" w:rsidP="00563A08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:rsidR="00563A08" w:rsidRDefault="00563A08" w:rsidP="00563A08">
      <w:pPr>
        <w:spacing w:line="23" w:lineRule="atLeast"/>
      </w:pPr>
    </w:p>
    <w:p w:rsidR="00563A08" w:rsidRDefault="00563A08" w:rsidP="00563A08"/>
    <w:p w:rsidR="00563A08" w:rsidRDefault="00563A08"/>
    <w:sectPr w:rsidR="00563A08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AFBEBF6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D97D10"/>
    <w:multiLevelType w:val="hybridMultilevel"/>
    <w:tmpl w:val="89B690F6"/>
    <w:lvl w:ilvl="0" w:tplc="9066FE8E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Theme="minorHAnsi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483"/>
        </w:tabs>
        <w:ind w:left="483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246"/>
        </w:tabs>
        <w:ind w:left="224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66"/>
        </w:tabs>
        <w:ind w:left="296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86"/>
        </w:tabs>
        <w:ind w:left="368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06"/>
        </w:tabs>
        <w:ind w:left="440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26"/>
        </w:tabs>
        <w:ind w:left="512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46"/>
        </w:tabs>
        <w:ind w:left="584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66"/>
        </w:tabs>
        <w:ind w:left="656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E4C2F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5" w15:restartNumberingAfterBreak="0">
    <w:nsid w:val="58AF6A62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6" w15:restartNumberingAfterBreak="0">
    <w:nsid w:val="5EBD33C3"/>
    <w:multiLevelType w:val="hybridMultilevel"/>
    <w:tmpl w:val="07A006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D0A52"/>
    <w:multiLevelType w:val="hybridMultilevel"/>
    <w:tmpl w:val="42029BE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C60035"/>
    <w:multiLevelType w:val="hybridMultilevel"/>
    <w:tmpl w:val="AAC49DAA"/>
    <w:lvl w:ilvl="0" w:tplc="2E420290">
      <w:start w:val="1"/>
      <w:numFmt w:val="decimal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 w16cid:durableId="1562251631">
    <w:abstractNumId w:val="0"/>
  </w:num>
  <w:num w:numId="2" w16cid:durableId="14425300">
    <w:abstractNumId w:val="1"/>
  </w:num>
  <w:num w:numId="3" w16cid:durableId="823666570">
    <w:abstractNumId w:val="3"/>
  </w:num>
  <w:num w:numId="4" w16cid:durableId="151459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3654653">
    <w:abstractNumId w:val="7"/>
  </w:num>
  <w:num w:numId="7" w16cid:durableId="487330678">
    <w:abstractNumId w:val="6"/>
  </w:num>
  <w:num w:numId="8" w16cid:durableId="1459379359">
    <w:abstractNumId w:val="2"/>
  </w:num>
  <w:num w:numId="9" w16cid:durableId="555244640">
    <w:abstractNumId w:val="9"/>
  </w:num>
  <w:num w:numId="10" w16cid:durableId="1893693507">
    <w:abstractNumId w:val="5"/>
  </w:num>
  <w:num w:numId="11" w16cid:durableId="1571621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08"/>
    <w:rsid w:val="000E4144"/>
    <w:rsid w:val="00164B52"/>
    <w:rsid w:val="0018681B"/>
    <w:rsid w:val="002F0260"/>
    <w:rsid w:val="003222A3"/>
    <w:rsid w:val="004B1ACA"/>
    <w:rsid w:val="00534460"/>
    <w:rsid w:val="00563A08"/>
    <w:rsid w:val="005C5A93"/>
    <w:rsid w:val="007A6BD7"/>
    <w:rsid w:val="007C205E"/>
    <w:rsid w:val="008221C7"/>
    <w:rsid w:val="00996676"/>
    <w:rsid w:val="00C745AF"/>
    <w:rsid w:val="00FA5CEB"/>
    <w:rsid w:val="00FA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E362"/>
  <w15:chartTrackingRefBased/>
  <w15:docId w15:val="{50DB252F-34F0-4E53-B6C8-DFBB5497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A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3A0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63A08"/>
    <w:rPr>
      <w:color w:val="0000FF"/>
      <w:u w:val="single"/>
    </w:rPr>
  </w:style>
  <w:style w:type="paragraph" w:styleId="Bezodstpw">
    <w:name w:val="No Spacing"/>
    <w:uiPriority w:val="1"/>
    <w:qFormat/>
    <w:rsid w:val="00563A08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563A08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1026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5</cp:revision>
  <cp:lastPrinted>2023-02-08T15:47:00Z</cp:lastPrinted>
  <dcterms:created xsi:type="dcterms:W3CDTF">2023-02-08T15:07:00Z</dcterms:created>
  <dcterms:modified xsi:type="dcterms:W3CDTF">2023-02-08T15:47:00Z</dcterms:modified>
</cp:coreProperties>
</file>