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2070638A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6C24C4" w:rsidRPr="001A629A">
        <w:rPr>
          <w:rFonts w:ascii="Times New Roman" w:hAnsi="Times New Roman" w:cs="Times New Roman"/>
          <w:b/>
          <w:sz w:val="24"/>
          <w:szCs w:val="24"/>
        </w:rPr>
        <w:t>p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odatków i opłat 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010F4BCB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77777777" w:rsidR="006B02DE" w:rsidRPr="00F05000" w:rsidRDefault="006B02DE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wybrany żaden kandydat.</w:t>
      </w:r>
    </w:p>
    <w:p w14:paraId="5CBF288B" w14:textId="77777777" w:rsidR="006B02DE" w:rsidRPr="00F05000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3319E" w14:textId="77777777" w:rsidR="006B02DE" w:rsidRPr="00E379A6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0133B10" w14:textId="77777777" w:rsidR="006B02DE" w:rsidRDefault="006B02DE" w:rsidP="006B02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CCDA549" w14:textId="742AFA2F" w:rsidR="006B02DE" w:rsidRPr="001A629A" w:rsidRDefault="006B02DE" w:rsidP="001A62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7252970"/>
      <w:r>
        <w:rPr>
          <w:rFonts w:ascii="Times New Roman" w:eastAsia="Times New Roman" w:hAnsi="Times New Roman" w:cs="Arial"/>
          <w:sz w:val="24"/>
          <w:szCs w:val="24"/>
          <w:lang w:eastAsia="ar-SA"/>
        </w:rPr>
        <w:t>P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o dokonaniu selekcji aplikacji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oraz przeprowadzeniu z kandydatami rozmowy w ramach procedury naboru na wolne stanowisko urzędnicze </w:t>
      </w:r>
      <w:r w:rsidR="001A629A" w:rsidRPr="001A629A">
        <w:rPr>
          <w:rFonts w:ascii="Times New Roman" w:hAnsi="Times New Roman" w:cs="Times New Roman"/>
          <w:bCs/>
          <w:sz w:val="24"/>
          <w:szCs w:val="24"/>
        </w:rPr>
        <w:t xml:space="preserve">podinspektora/inspektora ds. </w:t>
      </w:r>
      <w:r w:rsidR="006C24C4">
        <w:rPr>
          <w:rFonts w:ascii="Times New Roman" w:hAnsi="Times New Roman" w:cs="Times New Roman"/>
          <w:bCs/>
          <w:sz w:val="24"/>
          <w:szCs w:val="24"/>
        </w:rPr>
        <w:t>podatków</w:t>
      </w:r>
      <w:r w:rsidR="006C24C4">
        <w:rPr>
          <w:rFonts w:ascii="Times New Roman" w:hAnsi="Times New Roman" w:cs="Times New Roman"/>
          <w:bCs/>
          <w:sz w:val="24"/>
          <w:szCs w:val="24"/>
        </w:rPr>
        <w:br/>
        <w:t xml:space="preserve">i opłat </w:t>
      </w:r>
      <w:r w:rsidR="001A629A" w:rsidRPr="001A629A">
        <w:rPr>
          <w:rFonts w:ascii="Times New Roman" w:hAnsi="Times New Roman" w:cs="Times New Roman"/>
          <w:bCs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Cs/>
          <w:sz w:val="24"/>
          <w:szCs w:val="24"/>
        </w:rPr>
        <w:t>Finansów i Budżetu</w:t>
      </w:r>
      <w:r w:rsidR="00F10875">
        <w:rPr>
          <w:rFonts w:ascii="Times New Roman" w:hAnsi="Times New Roman" w:cs="Times New Roman"/>
          <w:bCs/>
          <w:sz w:val="24"/>
          <w:szCs w:val="24"/>
        </w:rPr>
        <w:t>,</w:t>
      </w:r>
      <w:r w:rsidR="006C24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875">
        <w:rPr>
          <w:rFonts w:ascii="Times New Roman" w:eastAsia="Times New Roman" w:hAnsi="Times New Roman" w:cs="Arial"/>
          <w:sz w:val="24"/>
          <w:szCs w:val="24"/>
          <w:lang w:eastAsia="ar-SA"/>
        </w:rPr>
        <w:t>na podstawie</w:t>
      </w:r>
      <w:r w:rsidRPr="00B95825">
        <w:rPr>
          <w:rFonts w:ascii="Times New Roman" w:hAnsi="Times New Roman" w:cs="Times New Roman"/>
          <w:sz w:val="24"/>
          <w:szCs w:val="24"/>
        </w:rPr>
        <w:t xml:space="preserve"> Zarządzeni</w:t>
      </w:r>
      <w:r w:rsidR="00F10875">
        <w:rPr>
          <w:rFonts w:ascii="Times New Roman" w:hAnsi="Times New Roman" w:cs="Times New Roman"/>
          <w:sz w:val="24"/>
          <w:szCs w:val="24"/>
        </w:rPr>
        <w:t>a</w:t>
      </w:r>
      <w:r w:rsidRPr="00B95825">
        <w:rPr>
          <w:rFonts w:ascii="Times New Roman" w:hAnsi="Times New Roman" w:cs="Times New Roman"/>
          <w:sz w:val="24"/>
          <w:szCs w:val="24"/>
        </w:rPr>
        <w:t xml:space="preserve"> Nr 134/2019 Burmistrza Miasta Mrągowo z dnia 31 grudnia 2019 r. w sprawie wprowadzenia Regulaminu naboru na wolne stanowisko urzędnicze w Urzędzie Miejskim</w:t>
      </w:r>
      <w:r w:rsidR="006C24C4">
        <w:rPr>
          <w:rFonts w:ascii="Times New Roman" w:hAnsi="Times New Roman" w:cs="Times New Roman"/>
          <w:sz w:val="24"/>
          <w:szCs w:val="24"/>
        </w:rPr>
        <w:t xml:space="preserve"> </w:t>
      </w:r>
      <w:r w:rsidRPr="00B95825">
        <w:rPr>
          <w:rFonts w:ascii="Times New Roman" w:hAnsi="Times New Roman" w:cs="Times New Roman"/>
          <w:sz w:val="24"/>
          <w:szCs w:val="24"/>
        </w:rPr>
        <w:t>w Mrągowie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nie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został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wybra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ny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żad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en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kandyda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t</w:t>
      </w:r>
      <w:r w:rsidR="004F2669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bookmarkEnd w:id="0"/>
    <w:p w14:paraId="384ABE82" w14:textId="77777777" w:rsidR="006B02DE" w:rsidRDefault="006B02DE" w:rsidP="001A629A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F384" w14:textId="77777777" w:rsidR="006B02DE" w:rsidRPr="009400EC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56094C2B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6C24C4">
        <w:rPr>
          <w:rFonts w:ascii="Times New Roman" w:hAnsi="Times New Roman" w:cs="Times New Roman"/>
          <w:sz w:val="20"/>
          <w:szCs w:val="20"/>
        </w:rPr>
        <w:t>1</w:t>
      </w:r>
      <w:r w:rsidR="00F10875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6C24C4">
        <w:rPr>
          <w:rFonts w:ascii="Times New Roman" w:hAnsi="Times New Roman" w:cs="Times New Roman"/>
          <w:sz w:val="20"/>
          <w:szCs w:val="20"/>
        </w:rPr>
        <w:t>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24C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B8D9AB8" w14:textId="77777777" w:rsidR="006B02DE" w:rsidRPr="00BA5AB5" w:rsidRDefault="006B02DE" w:rsidP="006B02D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2754ECC" w14:textId="77777777" w:rsidR="006B02DE" w:rsidRPr="00C647DE" w:rsidRDefault="006B02DE" w:rsidP="006B02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5CCCAA" w14:textId="77777777" w:rsidR="006B02DE" w:rsidRDefault="006B02DE" w:rsidP="006B02DE"/>
    <w:p w14:paraId="5F6D9A9A" w14:textId="77777777" w:rsidR="006B02DE" w:rsidRDefault="006B02DE"/>
    <w:sectPr w:rsidR="006B02D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A629A"/>
    <w:rsid w:val="004F2669"/>
    <w:rsid w:val="006B02DE"/>
    <w:rsid w:val="006C24C4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2023-02-14T06:41:00Z</cp:lastPrinted>
  <dcterms:created xsi:type="dcterms:W3CDTF">2023-02-13T09:09:00Z</dcterms:created>
  <dcterms:modified xsi:type="dcterms:W3CDTF">2023-02-14T09:56:00Z</dcterms:modified>
</cp:coreProperties>
</file>