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FC825" w14:textId="77777777" w:rsidR="0006596E" w:rsidRPr="00F05000" w:rsidRDefault="0006596E" w:rsidP="000659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14:paraId="38FE1500" w14:textId="77777777" w:rsidR="0006596E" w:rsidRDefault="0006596E" w:rsidP="0006596E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A335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NA WOLNE  STANOWISKO URZĘDNICZE </w:t>
      </w:r>
    </w:p>
    <w:p w14:paraId="06786783" w14:textId="77777777" w:rsidR="0006596E" w:rsidRPr="00613F46" w:rsidRDefault="0006596E" w:rsidP="0006596E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ar-SA"/>
        </w:rPr>
      </w:pPr>
    </w:p>
    <w:p w14:paraId="5427BD24" w14:textId="4E61AED2" w:rsidR="0006596E" w:rsidRDefault="0006596E" w:rsidP="00065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F7D">
        <w:rPr>
          <w:rFonts w:ascii="Times New Roman" w:hAnsi="Times New Roman" w:cs="Times New Roman"/>
          <w:b/>
          <w:sz w:val="24"/>
          <w:szCs w:val="24"/>
        </w:rPr>
        <w:t>Podinspektora/I</w:t>
      </w:r>
      <w:r>
        <w:rPr>
          <w:rFonts w:ascii="Times New Roman" w:hAnsi="Times New Roman" w:cs="Times New Roman"/>
          <w:b/>
          <w:sz w:val="24"/>
          <w:szCs w:val="24"/>
        </w:rPr>
        <w:t xml:space="preserve">nspektora  ds. </w:t>
      </w:r>
      <w:r w:rsidR="00EA1F7D">
        <w:rPr>
          <w:rFonts w:ascii="Times New Roman" w:hAnsi="Times New Roman" w:cs="Times New Roman"/>
          <w:b/>
          <w:sz w:val="24"/>
          <w:szCs w:val="24"/>
        </w:rPr>
        <w:t xml:space="preserve">finansowo – księgowych </w:t>
      </w:r>
    </w:p>
    <w:p w14:paraId="139002E5" w14:textId="77777777" w:rsidR="0006596E" w:rsidRPr="0050508E" w:rsidRDefault="0006596E" w:rsidP="0006596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6CBC57D" w14:textId="77777777" w:rsidR="0006596E" w:rsidRDefault="0006596E" w:rsidP="00065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Referacie Finansów i Budżetu    </w:t>
      </w:r>
    </w:p>
    <w:p w14:paraId="22640C07" w14:textId="77777777" w:rsidR="0006596E" w:rsidRDefault="0006596E" w:rsidP="000659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32E242F" w14:textId="77777777" w:rsidR="0006596E" w:rsidRPr="00F05000" w:rsidRDefault="0006596E" w:rsidP="000659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C2F0F64" w14:textId="4565F7B3" w:rsidR="0006596E" w:rsidRPr="00F05000" w:rsidRDefault="0006596E" w:rsidP="0006596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>Informujemy, że w wyniku zakończenia procedury naboru na wyżej wymienione stanowisko został</w:t>
      </w:r>
      <w:r>
        <w:rPr>
          <w:rFonts w:ascii="Times New Roman" w:hAnsi="Times New Roman" w:cs="Times New Roman"/>
          <w:sz w:val="24"/>
          <w:szCs w:val="24"/>
        </w:rPr>
        <w:t xml:space="preserve">a wybrana </w:t>
      </w:r>
      <w:r w:rsidRPr="009400EC">
        <w:rPr>
          <w:rFonts w:ascii="Times New Roman" w:hAnsi="Times New Roman" w:cs="Times New Roman"/>
          <w:b/>
          <w:bCs/>
          <w:sz w:val="24"/>
          <w:szCs w:val="24"/>
        </w:rPr>
        <w:t>Pan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 w:rsidR="00EA1F7D">
        <w:rPr>
          <w:rFonts w:ascii="Times New Roman" w:hAnsi="Times New Roman" w:cs="Times New Roman"/>
          <w:b/>
          <w:bCs/>
          <w:sz w:val="24"/>
          <w:szCs w:val="24"/>
        </w:rPr>
        <w:t>Ewa Żukowska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33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5000">
        <w:rPr>
          <w:rFonts w:ascii="Times New Roman" w:hAnsi="Times New Roman" w:cs="Times New Roman"/>
          <w:sz w:val="24"/>
          <w:szCs w:val="24"/>
        </w:rPr>
        <w:t>zamieszkał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05000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Mrągowie </w:t>
      </w:r>
    </w:p>
    <w:p w14:paraId="446E53F5" w14:textId="77777777" w:rsidR="0006596E" w:rsidRPr="00F05000" w:rsidRDefault="0006596E" w:rsidP="000659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797B5AB" w14:textId="77777777" w:rsidR="0006596E" w:rsidRPr="00E379A6" w:rsidRDefault="0006596E" w:rsidP="0006596E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 dokonanego wyboru:</w:t>
      </w:r>
    </w:p>
    <w:p w14:paraId="72214EE3" w14:textId="77777777" w:rsidR="0006596E" w:rsidRDefault="0006596E" w:rsidP="0006596E">
      <w:pPr>
        <w:suppressAutoHyphens/>
        <w:spacing w:after="0" w:line="360" w:lineRule="auto"/>
        <w:ind w:left="284" w:firstLine="424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14:paraId="377655B7" w14:textId="77777777" w:rsidR="006B188B" w:rsidRPr="006B188B" w:rsidRDefault="006B188B" w:rsidP="006B188B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6B188B">
        <w:rPr>
          <w:rFonts w:ascii="Times New Roman" w:eastAsia="Times New Roman" w:hAnsi="Times New Roman" w:cs="Arial"/>
          <w:sz w:val="24"/>
          <w:szCs w:val="24"/>
          <w:lang w:eastAsia="ar-SA"/>
        </w:rPr>
        <w:t>Pani Ewa Żukowska  ukończyła studia licencjackie w Wyższej Szkole Społeczno-Ekonomicznej w Warszawie.</w:t>
      </w:r>
      <w:r w:rsidRPr="006B188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Kandydatka spełniła wszystkie niezbędne wymagania zawarte</w:t>
      </w:r>
      <w:r w:rsidRPr="006B188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br/>
      </w:r>
      <w:r w:rsidRPr="006B188B">
        <w:rPr>
          <w:rFonts w:ascii="Times New Roman" w:eastAsia="Times New Roman" w:hAnsi="Times New Roman" w:cs="Times New Roman"/>
          <w:sz w:val="24"/>
          <w:szCs w:val="24"/>
          <w:lang w:eastAsia="ar-SA"/>
        </w:rPr>
        <w:t>w ogłoszeniu o naborze, a także wymagania dodatkowe. Podczas rozmowy kwalifikacyjnej wykazała się dobrą znajomością zagadnień wynikających z zakresu czynności na wolnym stanowisku urzędniczym.</w:t>
      </w:r>
      <w:r w:rsidRPr="006B188B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Dodatkowo kandydatka</w:t>
      </w:r>
      <w:r w:rsidRPr="006B188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legitymuje się doświadczeniem zawodowym w pracy w samorządzie terytorialnym</w:t>
      </w:r>
      <w:r w:rsidRPr="006B188B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. </w:t>
      </w:r>
      <w:r w:rsidRPr="006B188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Pani Ewa Żukowska posiada wiedzę merytoryczną oraz predyspozycje do realizacji zadań na stanowisku ds. finansowo – księgowych. </w:t>
      </w:r>
    </w:p>
    <w:p w14:paraId="51C323F2" w14:textId="77777777" w:rsidR="006B188B" w:rsidRPr="006B188B" w:rsidRDefault="006B188B" w:rsidP="006B188B">
      <w:pPr>
        <w:suppressAutoHyphens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14:paraId="14F0E859" w14:textId="77777777" w:rsidR="0006596E" w:rsidRPr="000758C3" w:rsidRDefault="0006596E" w:rsidP="0006596E">
      <w:pPr>
        <w:suppressAutoHyphens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14:paraId="790E4AB0" w14:textId="77777777" w:rsidR="0006596E" w:rsidRDefault="0006596E" w:rsidP="000659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543028" w14:textId="77777777" w:rsidR="0006596E" w:rsidRPr="00F05000" w:rsidRDefault="0006596E" w:rsidP="000659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C84FDE" w14:textId="299BF6BA" w:rsidR="0006596E" w:rsidRPr="004424D6" w:rsidRDefault="0006596E" w:rsidP="0006596E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="006B188B" w:rsidRPr="006B188B">
        <w:rPr>
          <w:rFonts w:ascii="Times New Roman" w:hAnsi="Times New Roman" w:cs="Times New Roman"/>
          <w:sz w:val="20"/>
          <w:szCs w:val="20"/>
        </w:rPr>
        <w:t>2</w:t>
      </w:r>
      <w:r w:rsidR="00AF09A9">
        <w:rPr>
          <w:rFonts w:ascii="Times New Roman" w:hAnsi="Times New Roman" w:cs="Times New Roman"/>
          <w:sz w:val="20"/>
          <w:szCs w:val="20"/>
        </w:rPr>
        <w:t>7</w:t>
      </w:r>
      <w:r w:rsidRPr="006B188B">
        <w:rPr>
          <w:rFonts w:ascii="Times New Roman" w:hAnsi="Times New Roman" w:cs="Times New Roman"/>
          <w:sz w:val="20"/>
          <w:szCs w:val="20"/>
        </w:rPr>
        <w:t>.</w:t>
      </w:r>
      <w:r w:rsidR="006B188B" w:rsidRPr="006B188B">
        <w:rPr>
          <w:rFonts w:ascii="Times New Roman" w:hAnsi="Times New Roman" w:cs="Times New Roman"/>
          <w:sz w:val="20"/>
          <w:szCs w:val="20"/>
        </w:rPr>
        <w:t>01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>2</w:t>
      </w:r>
      <w:r w:rsidR="006B188B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Tadeusz Łapka</w:t>
      </w:r>
    </w:p>
    <w:p w14:paraId="4BACA940" w14:textId="77777777" w:rsidR="0006596E" w:rsidRPr="004424D6" w:rsidRDefault="0006596E" w:rsidP="0006596E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39E5DF88" w14:textId="77777777" w:rsidR="0006596E" w:rsidRPr="00FA335C" w:rsidRDefault="0006596E" w:rsidP="0006596E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14:paraId="42BD31BB" w14:textId="77777777" w:rsidR="0006596E" w:rsidRDefault="0006596E" w:rsidP="0006596E"/>
    <w:p w14:paraId="4A53A152" w14:textId="77777777" w:rsidR="0006596E" w:rsidRDefault="0006596E"/>
    <w:sectPr w:rsidR="0006596E" w:rsidSect="00DE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96E"/>
    <w:rsid w:val="0006596E"/>
    <w:rsid w:val="006B188B"/>
    <w:rsid w:val="00AF09A9"/>
    <w:rsid w:val="00EA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4F742"/>
  <w15:chartTrackingRefBased/>
  <w15:docId w15:val="{A45B17C9-4FF7-4919-92E0-5CE6032CB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596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3</cp:revision>
  <cp:lastPrinted>2022-01-27T12:50:00Z</cp:lastPrinted>
  <dcterms:created xsi:type="dcterms:W3CDTF">2021-12-01T12:47:00Z</dcterms:created>
  <dcterms:modified xsi:type="dcterms:W3CDTF">2022-01-27T13:03:00Z</dcterms:modified>
</cp:coreProperties>
</file>