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9A500" w14:textId="316A5DFA" w:rsidR="00DB5FFF" w:rsidRDefault="005B5120" w:rsidP="00DB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KOMUNIKAT</w:t>
      </w:r>
    </w:p>
    <w:p w14:paraId="11CBC9A5" w14:textId="77777777" w:rsidR="00DB5FFF" w:rsidRPr="006A3CE0" w:rsidRDefault="00DB5FFF" w:rsidP="00DB5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6DD9" w14:textId="77777777" w:rsidR="00DB5FFF" w:rsidRPr="00BA4827" w:rsidRDefault="00DB5FFF" w:rsidP="00DB5F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827">
        <w:rPr>
          <w:rFonts w:ascii="Times New Roman" w:hAnsi="Times New Roman" w:cs="Times New Roman"/>
          <w:b/>
          <w:i/>
          <w:sz w:val="28"/>
          <w:szCs w:val="28"/>
        </w:rPr>
        <w:t>Do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tyczy: </w:t>
      </w:r>
      <w:r w:rsidRPr="00BA4827">
        <w:rPr>
          <w:rFonts w:ascii="Times New Roman" w:hAnsi="Times New Roman" w:cs="Times New Roman"/>
          <w:b/>
          <w:i/>
          <w:sz w:val="28"/>
          <w:szCs w:val="28"/>
        </w:rPr>
        <w:t xml:space="preserve"> naboru na wolne stanowisko urzędnicze</w:t>
      </w:r>
    </w:p>
    <w:p w14:paraId="6899EC6E" w14:textId="77777777" w:rsidR="00DB5FFF" w:rsidRPr="00716F33" w:rsidRDefault="00DB5FFF" w:rsidP="00DB5FF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inspektora ds.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księgowości podatkowej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Referacie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Finansów i Budżetu </w:t>
      </w:r>
    </w:p>
    <w:p w14:paraId="7410268D" w14:textId="77777777" w:rsidR="00DB5FFF" w:rsidRPr="00716F33" w:rsidRDefault="00DB5FFF" w:rsidP="00DB5FF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Urzędzie Miejskim w Mrągowie </w:t>
      </w:r>
    </w:p>
    <w:p w14:paraId="2AA3F353" w14:textId="77777777" w:rsidR="00DB5FFF" w:rsidRPr="00D66AED" w:rsidRDefault="00DB5FFF" w:rsidP="00DB5F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EBA739E" w14:textId="77777777" w:rsidR="00DB5FFF" w:rsidRPr="00683718" w:rsidRDefault="00DB5FFF" w:rsidP="00DB5F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18">
        <w:rPr>
          <w:rFonts w:ascii="Times New Roman" w:hAnsi="Times New Roman" w:cs="Times New Roman"/>
          <w:sz w:val="28"/>
          <w:szCs w:val="28"/>
        </w:rPr>
        <w:t xml:space="preserve">Informujemy, że w wyniku zakończenia procedury naboru na wyżej wymienione stanowisko nie został wybrany żaden kandydat.  </w:t>
      </w:r>
    </w:p>
    <w:p w14:paraId="01F264A5" w14:textId="77777777" w:rsidR="00DB5FFF" w:rsidRPr="00683718" w:rsidRDefault="00DB5FFF" w:rsidP="00DB5FFF">
      <w:pPr>
        <w:pStyle w:val="ng-scope"/>
        <w:jc w:val="center"/>
        <w:rPr>
          <w:sz w:val="28"/>
          <w:szCs w:val="28"/>
        </w:rPr>
      </w:pPr>
      <w:r w:rsidRPr="00683718">
        <w:rPr>
          <w:rStyle w:val="Pogrubienie"/>
          <w:sz w:val="28"/>
          <w:szCs w:val="28"/>
        </w:rPr>
        <w:t>Uzasadnienie rozstrzygnięcia naboru:</w:t>
      </w:r>
    </w:p>
    <w:p w14:paraId="4B0BC550" w14:textId="5D548F16" w:rsidR="00DB5FFF" w:rsidRDefault="00DB5FFF" w:rsidP="00DB5FFF">
      <w:pPr>
        <w:pStyle w:val="ng-scope"/>
        <w:spacing w:line="276" w:lineRule="auto"/>
        <w:jc w:val="both"/>
        <w:rPr>
          <w:sz w:val="28"/>
          <w:szCs w:val="28"/>
        </w:rPr>
      </w:pPr>
      <w:r w:rsidRPr="00683718">
        <w:rPr>
          <w:sz w:val="28"/>
          <w:szCs w:val="28"/>
        </w:rPr>
        <w:t xml:space="preserve">W wyniku ogłoszonego w dniu </w:t>
      </w:r>
      <w:r>
        <w:rPr>
          <w:sz w:val="28"/>
          <w:szCs w:val="28"/>
        </w:rPr>
        <w:t>03 sierpnia</w:t>
      </w:r>
      <w:r w:rsidRPr="00683718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</w:t>
      </w:r>
      <w:r w:rsidRPr="00683718">
        <w:rPr>
          <w:sz w:val="28"/>
          <w:szCs w:val="28"/>
        </w:rPr>
        <w:t>r. w Biuletynie Informacji Publicznej oraz wywieszonego na tablicy ogłoszeń w Urzędzie Miejskim</w:t>
      </w:r>
      <w:r>
        <w:rPr>
          <w:sz w:val="28"/>
          <w:szCs w:val="28"/>
        </w:rPr>
        <w:br/>
      </w:r>
      <w:r w:rsidRPr="00683718">
        <w:rPr>
          <w:sz w:val="28"/>
          <w:szCs w:val="28"/>
        </w:rPr>
        <w:t xml:space="preserve">w Mrągowie  naboru </w:t>
      </w:r>
      <w:r w:rsidRPr="00683718">
        <w:rPr>
          <w:rStyle w:val="Pogrubienie"/>
          <w:b w:val="0"/>
          <w:bCs w:val="0"/>
          <w:sz w:val="28"/>
          <w:szCs w:val="28"/>
        </w:rPr>
        <w:t xml:space="preserve">na wolne stanowisko urzędnicze: inspektora </w:t>
      </w:r>
      <w:r>
        <w:rPr>
          <w:rStyle w:val="Pogrubienie"/>
          <w:b w:val="0"/>
          <w:bCs w:val="0"/>
          <w:sz w:val="28"/>
          <w:szCs w:val="28"/>
        </w:rPr>
        <w:t xml:space="preserve">ds. księgowości podatkowej </w:t>
      </w:r>
      <w:r w:rsidRPr="00683718">
        <w:rPr>
          <w:rStyle w:val="Pogrubienie"/>
          <w:b w:val="0"/>
          <w:bCs w:val="0"/>
          <w:sz w:val="28"/>
          <w:szCs w:val="28"/>
        </w:rPr>
        <w:t xml:space="preserve">w Referacie </w:t>
      </w:r>
      <w:r>
        <w:rPr>
          <w:rStyle w:val="Pogrubienie"/>
          <w:b w:val="0"/>
          <w:bCs w:val="0"/>
          <w:sz w:val="28"/>
          <w:szCs w:val="28"/>
        </w:rPr>
        <w:t>Finansów i Budżetu,</w:t>
      </w:r>
      <w:r w:rsidRPr="00683718">
        <w:rPr>
          <w:rStyle w:val="Pogrubienie"/>
          <w:sz w:val="28"/>
          <w:szCs w:val="28"/>
        </w:rPr>
        <w:t xml:space="preserve"> </w:t>
      </w:r>
      <w:r w:rsidRPr="00683718">
        <w:rPr>
          <w:sz w:val="28"/>
          <w:szCs w:val="28"/>
        </w:rPr>
        <w:t>w ustalonym terminie tj. do dnia</w:t>
      </w:r>
      <w:r w:rsidR="00B557B8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683718">
        <w:rPr>
          <w:sz w:val="28"/>
          <w:szCs w:val="28"/>
        </w:rPr>
        <w:t xml:space="preserve"> </w:t>
      </w:r>
      <w:r>
        <w:rPr>
          <w:sz w:val="28"/>
          <w:szCs w:val="28"/>
        </w:rPr>
        <w:t>sierpnia</w:t>
      </w:r>
      <w:r w:rsidRPr="00683718">
        <w:rPr>
          <w:sz w:val="28"/>
          <w:szCs w:val="28"/>
        </w:rPr>
        <w:t xml:space="preserve"> 2021 r. zgłosiło się trzech kandydatów.</w:t>
      </w:r>
      <w:r>
        <w:rPr>
          <w:sz w:val="28"/>
          <w:szCs w:val="28"/>
        </w:rPr>
        <w:t xml:space="preserve"> Jeden spełniał warunki formalne. Jednakże w wyniku końcowej selekcji, nie dokonano wyboru kandydata. </w:t>
      </w:r>
    </w:p>
    <w:p w14:paraId="1D9D70D3" w14:textId="77777777" w:rsidR="00DB5FFF" w:rsidRDefault="00DB5FFF" w:rsidP="00DB5F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E0234" w14:textId="77777777" w:rsidR="00DB5FFF" w:rsidRDefault="00DB5FFF" w:rsidP="00DB5F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75D89" w14:textId="77777777" w:rsidR="00DB5FFF" w:rsidRDefault="00DB5FFF" w:rsidP="00DB5F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BFFAD" w14:textId="5D5CD137" w:rsidR="00DB5FFF" w:rsidRPr="004424D6" w:rsidRDefault="00DB5FFF" w:rsidP="00DB5FFF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B557B8"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Tadeusz Łapka</w:t>
      </w:r>
    </w:p>
    <w:p w14:paraId="444C5E73" w14:textId="77777777" w:rsidR="00DB5FFF" w:rsidRPr="004424D6" w:rsidRDefault="00DB5FFF" w:rsidP="00DB5FF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0D02A02" w14:textId="77777777" w:rsidR="00DB5FFF" w:rsidRPr="00BA5AB5" w:rsidRDefault="00DB5FFF" w:rsidP="00DB5FF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0CE86C77" w14:textId="77777777" w:rsidR="00DB5FFF" w:rsidRDefault="00DB5FFF" w:rsidP="00DB5FFF"/>
    <w:p w14:paraId="4B95CD9F" w14:textId="77777777" w:rsidR="00DB5FFF" w:rsidRDefault="00DB5FFF" w:rsidP="00DB5FFF"/>
    <w:p w14:paraId="14C76B95" w14:textId="77777777" w:rsidR="00DB5FFF" w:rsidRDefault="00DB5FFF"/>
    <w:sectPr w:rsidR="00DB5FFF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FF"/>
    <w:rsid w:val="005B5120"/>
    <w:rsid w:val="00B557B8"/>
    <w:rsid w:val="00DB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2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5FFF"/>
    <w:rPr>
      <w:b/>
      <w:bCs/>
    </w:rPr>
  </w:style>
  <w:style w:type="paragraph" w:customStyle="1" w:styleId="ng-scope">
    <w:name w:val="ng-scope"/>
    <w:basedOn w:val="Normalny"/>
    <w:rsid w:val="00DB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5FFF"/>
    <w:rPr>
      <w:b/>
      <w:bCs/>
    </w:rPr>
  </w:style>
  <w:style w:type="paragraph" w:customStyle="1" w:styleId="ng-scope">
    <w:name w:val="ng-scope"/>
    <w:basedOn w:val="Normalny"/>
    <w:rsid w:val="00DB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dcterms:created xsi:type="dcterms:W3CDTF">2021-08-20T11:07:00Z</dcterms:created>
  <dcterms:modified xsi:type="dcterms:W3CDTF">2021-08-23T06:25:00Z</dcterms:modified>
</cp:coreProperties>
</file>