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F0B20" w14:textId="77777777" w:rsidR="006D134F" w:rsidRPr="00400341" w:rsidRDefault="006D134F" w:rsidP="006D134F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14:paraId="4FFAAD9B" w14:textId="77777777" w:rsidR="006D134F" w:rsidRPr="00F24D9A" w:rsidRDefault="006D134F" w:rsidP="006D134F">
      <w:pPr>
        <w:spacing w:after="0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5EE2EB1F" w14:textId="77777777" w:rsidR="006D134F" w:rsidRDefault="006D134F" w:rsidP="006D13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4262FFF8" w14:textId="2E4DAE2D" w:rsidR="006D134F" w:rsidRDefault="006D134F" w:rsidP="006D1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wolne </w:t>
      </w:r>
      <w:bookmarkStart w:id="0" w:name="_Hlk66703221"/>
      <w:r w:rsidR="00F24D9A">
        <w:rPr>
          <w:rFonts w:ascii="Times New Roman" w:hAnsi="Times New Roman" w:cs="Times New Roman"/>
          <w:b/>
          <w:sz w:val="24"/>
          <w:szCs w:val="24"/>
        </w:rPr>
        <w:t xml:space="preserve">kierownicze </w:t>
      </w:r>
      <w:r>
        <w:rPr>
          <w:rFonts w:ascii="Times New Roman" w:hAnsi="Times New Roman" w:cs="Times New Roman"/>
          <w:b/>
          <w:sz w:val="24"/>
          <w:szCs w:val="24"/>
        </w:rPr>
        <w:t>stanowisko urzędnicze</w:t>
      </w:r>
    </w:p>
    <w:p w14:paraId="1F1ABF94" w14:textId="77777777" w:rsidR="000A2335" w:rsidRDefault="006D134F" w:rsidP="006D1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A2335">
        <w:rPr>
          <w:rFonts w:ascii="Times New Roman" w:hAnsi="Times New Roman" w:cs="Times New Roman"/>
          <w:b/>
          <w:sz w:val="24"/>
          <w:szCs w:val="24"/>
        </w:rPr>
        <w:t xml:space="preserve">Kierownika Referatu Planowania Przestrzennego, Budownictwa i Inwestycji </w:t>
      </w:r>
    </w:p>
    <w:p w14:paraId="08382E8E" w14:textId="583D208B" w:rsidR="00363B97" w:rsidRDefault="000A2335" w:rsidP="006D1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Urzędzie Miejskim w Mrągowie</w:t>
      </w:r>
      <w:r w:rsidR="007172E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</w:p>
    <w:p w14:paraId="6B02A2A9" w14:textId="135A7492" w:rsidR="006D134F" w:rsidRPr="000A2335" w:rsidRDefault="006D134F" w:rsidP="006D134F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5F2717DE" w14:textId="77777777" w:rsidR="006D134F" w:rsidRPr="00AD00A3" w:rsidRDefault="006D134F" w:rsidP="006D134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D00A3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79CB7DD5" w14:textId="1FC7D761" w:rsidR="006D134F" w:rsidRDefault="006D134F" w:rsidP="006D13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A73A96" w14:textId="77777777" w:rsidR="006D134F" w:rsidRPr="00F24D9A" w:rsidRDefault="006D134F" w:rsidP="006D134F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14:paraId="407F36AD" w14:textId="77777777" w:rsidR="006D134F" w:rsidRDefault="006D134F" w:rsidP="006D134F">
      <w:pPr>
        <w:pStyle w:val="Akapitzlis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6B616ECD" w14:textId="77777777" w:rsidR="006D134F" w:rsidRPr="006A60D2" w:rsidRDefault="006D134F" w:rsidP="003B18E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13E49427" w14:textId="36522246" w:rsidR="006D134F" w:rsidRPr="006A60D2" w:rsidRDefault="006D134F" w:rsidP="003B18E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</w:t>
      </w:r>
      <w:r>
        <w:rPr>
          <w:rFonts w:ascii="Times New Roman" w:hAnsi="Times New Roman" w:cs="Times New Roman"/>
          <w:sz w:val="24"/>
          <w:szCs w:val="24"/>
        </w:rPr>
        <w:t xml:space="preserve"> wyższe o kierunku</w:t>
      </w:r>
      <w:r w:rsidR="000A2335">
        <w:rPr>
          <w:rFonts w:ascii="Times New Roman" w:hAnsi="Times New Roman" w:cs="Times New Roman"/>
          <w:sz w:val="24"/>
          <w:szCs w:val="24"/>
        </w:rPr>
        <w:t xml:space="preserve">: budownictwo lub architektura lub gospodarka przestrzenna lub </w:t>
      </w:r>
      <w:r>
        <w:rPr>
          <w:rFonts w:ascii="Times New Roman" w:hAnsi="Times New Roman" w:cs="Times New Roman"/>
          <w:sz w:val="24"/>
          <w:szCs w:val="24"/>
        </w:rPr>
        <w:t>administracja</w:t>
      </w:r>
      <w:r w:rsidR="000A2335">
        <w:rPr>
          <w:rFonts w:ascii="Times New Roman" w:hAnsi="Times New Roman" w:cs="Times New Roman"/>
          <w:sz w:val="24"/>
          <w:szCs w:val="24"/>
        </w:rPr>
        <w:t>,</w:t>
      </w:r>
    </w:p>
    <w:p w14:paraId="43146260" w14:textId="77777777" w:rsidR="006D134F" w:rsidRPr="006A60D2" w:rsidRDefault="006D134F" w:rsidP="003B18E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000EDE49" w14:textId="77777777" w:rsidR="006D134F" w:rsidRPr="00B0679D" w:rsidRDefault="006D134F" w:rsidP="003B18E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B0679D">
        <w:rPr>
          <w:rFonts w:ascii="Times New Roman" w:hAnsi="Times New Roman" w:cs="Times New Roman"/>
          <w:sz w:val="24"/>
          <w:szCs w:val="24"/>
        </w:rPr>
        <w:t>,</w:t>
      </w:r>
    </w:p>
    <w:p w14:paraId="55724F17" w14:textId="7C5722C5" w:rsidR="006D134F" w:rsidRDefault="006D134F" w:rsidP="003B18E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legitymuje się minimum </w:t>
      </w:r>
      <w:r w:rsidR="000A233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letnim stażem pracy,</w:t>
      </w:r>
      <w:r w:rsidR="000A2335">
        <w:rPr>
          <w:rFonts w:ascii="Times New Roman" w:hAnsi="Times New Roman" w:cs="Times New Roman"/>
          <w:sz w:val="24"/>
          <w:szCs w:val="24"/>
        </w:rPr>
        <w:t xml:space="preserve"> w tym co najmniej 2 l</w:t>
      </w:r>
      <w:r w:rsidR="00F24D9A">
        <w:rPr>
          <w:rFonts w:ascii="Times New Roman" w:hAnsi="Times New Roman" w:cs="Times New Roman"/>
          <w:sz w:val="24"/>
          <w:szCs w:val="24"/>
        </w:rPr>
        <w:t xml:space="preserve">etnim stażem pracy </w:t>
      </w:r>
      <w:r w:rsidR="000A2335">
        <w:rPr>
          <w:rFonts w:ascii="Times New Roman" w:hAnsi="Times New Roman" w:cs="Times New Roman"/>
          <w:sz w:val="24"/>
          <w:szCs w:val="24"/>
        </w:rPr>
        <w:t xml:space="preserve"> na stanowisku kierowniczym w administracji publicznej,</w:t>
      </w:r>
    </w:p>
    <w:p w14:paraId="1D510485" w14:textId="77777777" w:rsidR="006D134F" w:rsidRPr="006A60D2" w:rsidRDefault="006D134F" w:rsidP="003B18E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4827174A" w14:textId="77777777" w:rsidR="006D134F" w:rsidRPr="006A60D2" w:rsidRDefault="006D134F" w:rsidP="003B18E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1EB55BD5" w14:textId="0961B1CF" w:rsidR="006D134F" w:rsidRDefault="006D134F" w:rsidP="003B18EE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7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umiejętność obsługi komputera na poziomie dobrym (efektywne wyszukiwanie informacji w Internecie,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pakiet biurowy Microsoft Office).</w:t>
      </w:r>
    </w:p>
    <w:p w14:paraId="0AE1B2B5" w14:textId="0A583756" w:rsidR="000A2335" w:rsidRDefault="000A2335" w:rsidP="000A2335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znajomość programów</w:t>
      </w:r>
      <w:r w:rsidR="00F24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specjalistycznych: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EW OPIS i EW MAPA,</w:t>
      </w:r>
    </w:p>
    <w:p w14:paraId="512AE2D1" w14:textId="47C8D953" w:rsidR="000A2335" w:rsidRPr="000A2335" w:rsidRDefault="006D134F" w:rsidP="000A2335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2335">
        <w:rPr>
          <w:rFonts w:ascii="Times New Roman" w:hAnsi="Times New Roman" w:cs="Times New Roman"/>
          <w:color w:val="000000" w:themeColor="text1"/>
          <w:sz w:val="24"/>
          <w:szCs w:val="24"/>
        </w:rPr>
        <w:t>posiada z</w:t>
      </w:r>
      <w:r w:rsidRPr="000A2335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0A23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ustawy</w:t>
      </w:r>
      <w:r w:rsidR="00F24D9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A23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samorządzie gminnym,</w:t>
      </w:r>
      <w:r w:rsidR="00861D71" w:rsidRPr="000A23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2335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0A2335" w:rsidRPr="000A2335">
        <w:rPr>
          <w:rFonts w:ascii="Times New Roman" w:hAnsi="Times New Roman" w:cs="Times New Roman"/>
          <w:sz w:val="24"/>
          <w:szCs w:val="24"/>
          <w:lang w:eastAsia="ar-SA"/>
        </w:rPr>
        <w:t xml:space="preserve"> pracownikach samorządowych, </w:t>
      </w:r>
      <w:r w:rsidR="000A2335" w:rsidRPr="000A2335">
        <w:rPr>
          <w:rFonts w:ascii="Times New Roman" w:hAnsi="Times New Roman" w:cs="Times New Roman"/>
          <w:sz w:val="24"/>
          <w:szCs w:val="24"/>
          <w:lang w:eastAsia="ar-SA"/>
        </w:rPr>
        <w:t>K</w:t>
      </w:r>
      <w:r w:rsidR="000A2335" w:rsidRPr="000A2335">
        <w:rPr>
          <w:rFonts w:ascii="Times New Roman" w:hAnsi="Times New Roman" w:cs="Times New Roman"/>
          <w:sz w:val="24"/>
          <w:szCs w:val="24"/>
          <w:lang w:eastAsia="ar-SA"/>
        </w:rPr>
        <w:t xml:space="preserve">odeksu postępowania administracyjnego, </w:t>
      </w:r>
      <w:r w:rsidR="000A2335" w:rsidRPr="000A2335">
        <w:rPr>
          <w:rFonts w:ascii="Times New Roman" w:hAnsi="Times New Roman" w:cs="Times New Roman"/>
          <w:sz w:val="24"/>
          <w:szCs w:val="24"/>
          <w:lang w:eastAsia="ar-SA"/>
        </w:rPr>
        <w:t>P</w:t>
      </w:r>
      <w:r w:rsidR="000A2335" w:rsidRPr="000A2335">
        <w:rPr>
          <w:rFonts w:ascii="Times New Roman" w:hAnsi="Times New Roman" w:cs="Times New Roman"/>
          <w:sz w:val="24"/>
          <w:szCs w:val="24"/>
          <w:lang w:eastAsia="ar-SA"/>
        </w:rPr>
        <w:t xml:space="preserve">rawo zamówień publicznych, prawo budowlane, o drogach publicznych; </w:t>
      </w:r>
      <w:r w:rsidR="00F24D9A">
        <w:rPr>
          <w:rFonts w:ascii="Times New Roman" w:hAnsi="Times New Roman" w:cs="Times New Roman"/>
          <w:sz w:val="24"/>
          <w:szCs w:val="24"/>
          <w:lang w:eastAsia="ar-SA"/>
        </w:rPr>
        <w:t>r</w:t>
      </w:r>
      <w:r w:rsidR="000A2335" w:rsidRPr="000A2335">
        <w:rPr>
          <w:rFonts w:ascii="Times New Roman" w:hAnsi="Times New Roman" w:cs="Times New Roman"/>
          <w:sz w:val="24"/>
          <w:szCs w:val="24"/>
          <w:lang w:eastAsia="ar-SA"/>
        </w:rPr>
        <w:t>ozporządzenia w sprawie warunków technicznych, jakim powinny odpowiadać budynki i ich usytuowanie, rozporządzeni</w:t>
      </w:r>
      <w:r w:rsidR="00F24D9A">
        <w:rPr>
          <w:rFonts w:ascii="Times New Roman" w:hAnsi="Times New Roman" w:cs="Times New Roman"/>
          <w:sz w:val="24"/>
          <w:szCs w:val="24"/>
          <w:lang w:eastAsia="ar-SA"/>
        </w:rPr>
        <w:t>a</w:t>
      </w:r>
      <w:r w:rsidR="000A2335">
        <w:rPr>
          <w:rFonts w:ascii="Times New Roman" w:hAnsi="Times New Roman" w:cs="Times New Roman"/>
          <w:sz w:val="24"/>
          <w:szCs w:val="24"/>
          <w:lang w:eastAsia="ar-SA"/>
        </w:rPr>
        <w:br/>
      </w:r>
      <w:r w:rsidR="000A2335" w:rsidRPr="000A2335">
        <w:rPr>
          <w:rFonts w:ascii="Times New Roman" w:hAnsi="Times New Roman" w:cs="Times New Roman"/>
          <w:sz w:val="24"/>
          <w:szCs w:val="24"/>
          <w:lang w:eastAsia="ar-SA"/>
        </w:rPr>
        <w:t xml:space="preserve">w sprawie warunków technicznych, jakim powinny odpowiadać drogi publiczne i ich usytuowanie. </w:t>
      </w:r>
    </w:p>
    <w:p w14:paraId="043E84A0" w14:textId="77777777" w:rsidR="006D134F" w:rsidRPr="00F24D9A" w:rsidRDefault="006D134F" w:rsidP="001D2611">
      <w:pPr>
        <w:pStyle w:val="Akapitzlist"/>
        <w:spacing w:after="120"/>
        <w:ind w:left="78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5EE6775" w14:textId="77777777" w:rsidR="000A2335" w:rsidRDefault="006D134F" w:rsidP="0040034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400341">
        <w:rPr>
          <w:rFonts w:ascii="Times New Roman" w:hAnsi="Times New Roman" w:cs="Times New Roman"/>
          <w:sz w:val="24"/>
          <w:szCs w:val="24"/>
        </w:rPr>
        <w:t xml:space="preserve">: </w:t>
      </w:r>
      <w:r w:rsidR="00400341" w:rsidRPr="0040034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1EA5D10" w14:textId="77777777" w:rsidR="00F24D9A" w:rsidRDefault="000A2335" w:rsidP="00F24D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programu AUTO CAD lub pokrewnego, Norma lub innych programów kosztorysowe,</w:t>
      </w:r>
      <w:r w:rsidR="00F24D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470036" w14:textId="5354A929" w:rsidR="00F24D9A" w:rsidRPr="00F24D9A" w:rsidRDefault="00400341" w:rsidP="00F24D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D9A">
        <w:rPr>
          <w:rFonts w:ascii="Times New Roman" w:hAnsi="Times New Roman" w:cs="Times New Roman"/>
          <w:sz w:val="24"/>
          <w:szCs w:val="24"/>
        </w:rPr>
        <w:t xml:space="preserve">znajomość języka angielskiego, </w:t>
      </w:r>
    </w:p>
    <w:p w14:paraId="04DCF795" w14:textId="52DC6D96" w:rsidR="00F24D9A" w:rsidRPr="00F24D9A" w:rsidRDefault="00F24D9A" w:rsidP="00F24D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D9A">
        <w:rPr>
          <w:rFonts w:ascii="Times New Roman" w:hAnsi="Times New Roman" w:cs="Times New Roman"/>
          <w:sz w:val="24"/>
          <w:szCs w:val="24"/>
          <w:lang w:eastAsia="ja-JP"/>
        </w:rPr>
        <w:t>umiejętność pracy pod presją czasu</w:t>
      </w:r>
      <w:r w:rsidRPr="00F24D9A">
        <w:rPr>
          <w:rFonts w:ascii="Times New Roman" w:hAnsi="Times New Roman" w:cs="Times New Roman"/>
          <w:sz w:val="24"/>
          <w:szCs w:val="24"/>
          <w:lang w:eastAsia="ja-JP"/>
        </w:rPr>
        <w:t>,</w:t>
      </w:r>
    </w:p>
    <w:p w14:paraId="58FB52DC" w14:textId="4D8A14DA" w:rsidR="00F24D9A" w:rsidRPr="00F24D9A" w:rsidRDefault="00F24D9A" w:rsidP="00F24D9A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D9A">
        <w:rPr>
          <w:rFonts w:ascii="Times New Roman" w:hAnsi="Times New Roman" w:cs="Times New Roman"/>
          <w:sz w:val="24"/>
          <w:szCs w:val="24"/>
          <w:lang w:eastAsia="ja-JP"/>
        </w:rPr>
        <w:t xml:space="preserve">umiejętność </w:t>
      </w:r>
      <w:r w:rsidRPr="00F24D9A">
        <w:rPr>
          <w:rFonts w:ascii="Times New Roman" w:hAnsi="Times New Roman" w:cs="Times New Roman"/>
          <w:sz w:val="24"/>
          <w:szCs w:val="24"/>
          <w:lang w:eastAsia="ja-JP"/>
        </w:rPr>
        <w:t>planowani</w:t>
      </w:r>
      <w:r w:rsidRPr="00F24D9A">
        <w:rPr>
          <w:rFonts w:ascii="Times New Roman" w:hAnsi="Times New Roman" w:cs="Times New Roman"/>
          <w:sz w:val="24"/>
          <w:szCs w:val="24"/>
          <w:lang w:eastAsia="ja-JP"/>
        </w:rPr>
        <w:t>a</w:t>
      </w:r>
      <w:r w:rsidRPr="00F24D9A">
        <w:rPr>
          <w:rFonts w:ascii="Times New Roman" w:hAnsi="Times New Roman" w:cs="Times New Roman"/>
          <w:sz w:val="24"/>
          <w:szCs w:val="24"/>
          <w:lang w:eastAsia="ja-JP"/>
        </w:rPr>
        <w:t xml:space="preserve"> i organizacj</w:t>
      </w:r>
      <w:r w:rsidRPr="00F24D9A">
        <w:rPr>
          <w:rFonts w:ascii="Times New Roman" w:hAnsi="Times New Roman" w:cs="Times New Roman"/>
          <w:sz w:val="24"/>
          <w:szCs w:val="24"/>
          <w:lang w:eastAsia="ja-JP"/>
        </w:rPr>
        <w:t>i</w:t>
      </w:r>
      <w:r w:rsidRPr="00F24D9A">
        <w:rPr>
          <w:rFonts w:ascii="Times New Roman" w:hAnsi="Times New Roman" w:cs="Times New Roman"/>
          <w:sz w:val="24"/>
          <w:szCs w:val="24"/>
          <w:lang w:eastAsia="ja-JP"/>
        </w:rPr>
        <w:t xml:space="preserve"> pracy</w:t>
      </w:r>
      <w:r w:rsidRPr="00F24D9A">
        <w:rPr>
          <w:rFonts w:ascii="Times New Roman" w:hAnsi="Times New Roman" w:cs="Times New Roman"/>
          <w:sz w:val="24"/>
          <w:szCs w:val="24"/>
          <w:lang w:eastAsia="ja-JP"/>
        </w:rPr>
        <w:t>,</w:t>
      </w:r>
    </w:p>
    <w:p w14:paraId="2D6F1C4F" w14:textId="3AFACBCD" w:rsidR="006D134F" w:rsidRPr="00CC2FEC" w:rsidRDefault="00F24D9A" w:rsidP="00CC2FEC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D9A">
        <w:rPr>
          <w:rFonts w:ascii="Times New Roman" w:hAnsi="Times New Roman" w:cs="Times New Roman"/>
          <w:sz w:val="24"/>
          <w:szCs w:val="24"/>
          <w:lang w:eastAsia="ja-JP"/>
        </w:rPr>
        <w:t>k</w:t>
      </w:r>
      <w:r w:rsidRPr="00F24D9A">
        <w:rPr>
          <w:rFonts w:ascii="Times New Roman" w:hAnsi="Times New Roman" w:cs="Times New Roman"/>
          <w:sz w:val="24"/>
          <w:szCs w:val="24"/>
          <w:lang w:eastAsia="ja-JP"/>
        </w:rPr>
        <w:t>reatywność,</w:t>
      </w:r>
      <w:r w:rsidR="00CC2FEC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F24D9A">
        <w:rPr>
          <w:rFonts w:ascii="Times New Roman" w:hAnsi="Times New Roman" w:cs="Times New Roman"/>
          <w:sz w:val="24"/>
          <w:szCs w:val="24"/>
          <w:lang w:eastAsia="ja-JP"/>
        </w:rPr>
        <w:t>dyspozycyjność,</w:t>
      </w:r>
      <w:r w:rsidRPr="00F24D9A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Pr="00F24D9A">
        <w:rPr>
          <w:rFonts w:ascii="Times New Roman" w:hAnsi="Times New Roman" w:cs="Times New Roman"/>
          <w:sz w:val="24"/>
          <w:szCs w:val="24"/>
          <w:lang w:eastAsia="ja-JP"/>
        </w:rPr>
        <w:t>samodzielność, dokładność, sumienność, odporność na stres, komunikatywność.</w:t>
      </w:r>
    </w:p>
    <w:p w14:paraId="60755B7B" w14:textId="77777777" w:rsidR="006D134F" w:rsidRPr="00F24D9A" w:rsidRDefault="006D134F" w:rsidP="006D134F">
      <w:pPr>
        <w:pStyle w:val="Akapitzlist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7D003673" w14:textId="1A90ADD0" w:rsidR="00DD0B7C" w:rsidRDefault="006D134F" w:rsidP="00DD0B7C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0B7C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3B68B68A" w14:textId="77777777" w:rsidR="003B18EE" w:rsidRPr="003B18EE" w:rsidRDefault="003B18EE" w:rsidP="003B18EE">
      <w:pPr>
        <w:pStyle w:val="Akapitzli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015F17CB" w14:textId="382086E3" w:rsidR="000A2335" w:rsidRPr="000A2335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0A2335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prowadzenie, odbiór i rozliczanie inwestycji miejskich,</w:t>
      </w:r>
    </w:p>
    <w:p w14:paraId="287042EF" w14:textId="710A2204" w:rsidR="000A2335" w:rsidRPr="000A2335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0A2335">
        <w:rPr>
          <w:rFonts w:ascii="Times New Roman" w:eastAsia="Calibri" w:hAnsi="Times New Roman" w:cs="Times New Roman"/>
          <w:kern w:val="3"/>
          <w:sz w:val="24"/>
          <w:szCs w:val="24"/>
        </w:rPr>
        <w:t xml:space="preserve">przygotowywanie zleceń na wykonanie robót budowlanych i usług do wysokości określonej w budżecie Miasta na realizację zadań </w:t>
      </w:r>
      <w:r w:rsidR="00F24D9A">
        <w:rPr>
          <w:rFonts w:ascii="Times New Roman" w:eastAsia="Calibri" w:hAnsi="Times New Roman" w:cs="Times New Roman"/>
          <w:kern w:val="3"/>
          <w:sz w:val="24"/>
          <w:szCs w:val="24"/>
        </w:rPr>
        <w:t>R</w:t>
      </w:r>
      <w:r w:rsidRPr="000A2335">
        <w:rPr>
          <w:rFonts w:ascii="Times New Roman" w:eastAsia="Calibri" w:hAnsi="Times New Roman" w:cs="Times New Roman"/>
          <w:kern w:val="3"/>
          <w:sz w:val="24"/>
          <w:szCs w:val="24"/>
        </w:rPr>
        <w:t>eferatu,</w:t>
      </w:r>
    </w:p>
    <w:p w14:paraId="1E6ADC28" w14:textId="77777777" w:rsidR="000A2335" w:rsidRPr="000A2335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0A2335">
        <w:rPr>
          <w:rFonts w:ascii="Times New Roman" w:eastAsia="Calibri" w:hAnsi="Times New Roman" w:cs="Times New Roman"/>
          <w:kern w:val="3"/>
          <w:sz w:val="24"/>
          <w:szCs w:val="24"/>
        </w:rPr>
        <w:t>opracowywanie danych rzeczowych do przetargów na inwestycje i dokumentacje techniczne,</w:t>
      </w:r>
    </w:p>
    <w:p w14:paraId="3C869EAB" w14:textId="77777777" w:rsidR="000A2335" w:rsidRPr="000A2335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0A2335">
        <w:rPr>
          <w:rFonts w:ascii="Times New Roman" w:eastAsia="Calibri" w:hAnsi="Times New Roman" w:cs="Times New Roman"/>
          <w:kern w:val="3"/>
          <w:sz w:val="24"/>
          <w:szCs w:val="24"/>
        </w:rPr>
        <w:t xml:space="preserve">przygotowywanie propozycji zadań inwestycyjnych do projektu budżetu Miasta, aktualizacja zadań w tym pod względem finansowym, </w:t>
      </w:r>
    </w:p>
    <w:p w14:paraId="02107018" w14:textId="77777777" w:rsidR="000A2335" w:rsidRPr="000A2335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0A2335">
        <w:rPr>
          <w:rFonts w:ascii="Times New Roman" w:eastAsia="Calibri" w:hAnsi="Times New Roman" w:cs="Times New Roman"/>
          <w:kern w:val="3"/>
          <w:sz w:val="24"/>
          <w:szCs w:val="24"/>
        </w:rPr>
        <w:lastRenderedPageBreak/>
        <w:t>wdrażanie i monitoring projektów inwestycyjnych, dofinansowanych ze środków zewnętrznych,</w:t>
      </w:r>
    </w:p>
    <w:p w14:paraId="03D9429A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0A2335">
        <w:rPr>
          <w:rFonts w:ascii="Times New Roman" w:eastAsia="Calibri" w:hAnsi="Times New Roman" w:cs="Times New Roman"/>
          <w:kern w:val="3"/>
          <w:sz w:val="24"/>
          <w:szCs w:val="24"/>
        </w:rPr>
        <w:t>przygotowywanie dokumentów do zamówień  publicznych na roboty budowlane, w oparciu o ustawę prawo zamówień  publicznych,</w:t>
      </w:r>
    </w:p>
    <w:p w14:paraId="6C17BF61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prowadzenie nadzoru nad realizacją inwestycji miejskich, </w:t>
      </w:r>
    </w:p>
    <w:p w14:paraId="6B5836D1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prowadzenie nadzoru nad przechowywaniem dokumentacji, </w:t>
      </w:r>
    </w:p>
    <w:p w14:paraId="39084334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prowadzenie nadzoru nad opracowaniem projektów planów zagospodarowania przestrzennego oraz studium uwarunkowań i kierunków zagospodarowania, </w:t>
      </w:r>
    </w:p>
    <w:p w14:paraId="7A924CC9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 prowadzenie nadzoru w procedurze ustalenia lokalizacji inwestycji mieszkaniowych, </w:t>
      </w:r>
    </w:p>
    <w:p w14:paraId="6DB96E9E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prowadzenie nadzoru nas zmianami w zagospodarowaniu przestrzennym,</w:t>
      </w:r>
    </w:p>
    <w:p w14:paraId="4793F848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prowadzenie nadzoru ustaleniem opłaty planistycznej,</w:t>
      </w:r>
    </w:p>
    <w:p w14:paraId="74CD4E78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prowadzenie nadzoru nad realizacją obowiązków zarządcy drogi wynikających z ustawy</w:t>
      </w:r>
      <w:r w:rsidR="00A37BB3">
        <w:rPr>
          <w:rFonts w:ascii="Times New Roman" w:eastAsia="Calibri" w:hAnsi="Times New Roman" w:cs="Times New Roman"/>
          <w:kern w:val="3"/>
          <w:sz w:val="24"/>
          <w:szCs w:val="24"/>
        </w:rPr>
        <w:br/>
      </w: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o drogach publicznych w zakresie bieżącego utrzymania dróg, </w:t>
      </w:r>
    </w:p>
    <w:p w14:paraId="28C3DAB1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przygotowywanie projektów aktów prawnych Rady i Burmistrza,</w:t>
      </w:r>
    </w:p>
    <w:p w14:paraId="652C9DAB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zapewnienia sprawnego i terminowego wykonywania zadań </w:t>
      </w:r>
      <w:r w:rsidR="00A37BB3">
        <w:rPr>
          <w:rFonts w:ascii="Times New Roman" w:eastAsia="Calibri" w:hAnsi="Times New Roman" w:cs="Times New Roman"/>
          <w:kern w:val="3"/>
          <w:sz w:val="24"/>
          <w:szCs w:val="24"/>
        </w:rPr>
        <w:t>R</w:t>
      </w: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eferatu,</w:t>
      </w:r>
    </w:p>
    <w:p w14:paraId="6806F2AC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przyjmowanie interesantów w sprawach skarg, ich rozpatrywanie, analizowanie oraz eliminowanie źródeł </w:t>
      </w:r>
      <w:r w:rsid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 </w:t>
      </w: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i przyczyn ich powstania,</w:t>
      </w:r>
    </w:p>
    <w:p w14:paraId="5ABF6595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rozpatrywanie wniosków mieszkańców, interpelacji oraz zapytań radnych w sprawach należących do zadań Referatu oraz przygotowywanie projektów odpowiedzi,</w:t>
      </w:r>
    </w:p>
    <w:p w14:paraId="5E8530B7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sporządzanie sprawozdań, rejestrów,  informacji i analiz z realizacji zadań </w:t>
      </w:r>
      <w:r w:rsidR="00A37BB3">
        <w:rPr>
          <w:rFonts w:ascii="Times New Roman" w:eastAsia="Calibri" w:hAnsi="Times New Roman" w:cs="Times New Roman"/>
          <w:kern w:val="3"/>
          <w:sz w:val="24"/>
          <w:szCs w:val="24"/>
        </w:rPr>
        <w:t>R</w:t>
      </w: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eferatu,</w:t>
      </w:r>
    </w:p>
    <w:p w14:paraId="71BB9E31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sprawowanie nadzoru nad przestrzeganiem przez pracowników przepisów prawnych, regulaminu pracy, przepisów bhp i p.poż., ustawy o ochronie danych osobowych, ustawy prawo zamówień publicznych, ustawy o finansach publicznych,</w:t>
      </w:r>
    </w:p>
    <w:p w14:paraId="58D02078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o</w:t>
      </w:r>
      <w:r w:rsidRPr="00A37BB3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pisywanie i podpisywanie faktur pod względem merytorycznym,</w:t>
      </w:r>
    </w:p>
    <w:p w14:paraId="58C57017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prowadzenie ewidencji wydatków – ich zaangażowania, </w:t>
      </w:r>
    </w:p>
    <w:p w14:paraId="5E4C8666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odpowiedzialność materialna za przypisane pod stanowisko wyposażenie,</w:t>
      </w:r>
    </w:p>
    <w:p w14:paraId="2ABA6A1A" w14:textId="77777777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udział w komisjach i sesjach Rady, </w:t>
      </w:r>
    </w:p>
    <w:p w14:paraId="0DA27759" w14:textId="0CF27055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przygotowywanie  zakresów czynności dla pracowników </w:t>
      </w:r>
      <w:r w:rsidR="00F24D9A">
        <w:rPr>
          <w:rFonts w:ascii="Times New Roman" w:eastAsia="Calibri" w:hAnsi="Times New Roman" w:cs="Times New Roman"/>
          <w:kern w:val="3"/>
          <w:sz w:val="24"/>
          <w:szCs w:val="24"/>
        </w:rPr>
        <w:t>R</w:t>
      </w: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eferatu i ich aktualizacja,</w:t>
      </w:r>
    </w:p>
    <w:p w14:paraId="22AB3FA5" w14:textId="5EF8CF6B" w:rsidR="00A37BB3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 xml:space="preserve">współpraca z innymi </w:t>
      </w:r>
      <w:r w:rsidR="00F24D9A">
        <w:rPr>
          <w:rFonts w:ascii="Times New Roman" w:eastAsia="Calibri" w:hAnsi="Times New Roman" w:cs="Times New Roman"/>
          <w:kern w:val="3"/>
          <w:sz w:val="24"/>
          <w:szCs w:val="24"/>
        </w:rPr>
        <w:t>R</w:t>
      </w:r>
      <w:r w:rsidRPr="00A37BB3">
        <w:rPr>
          <w:rFonts w:ascii="Times New Roman" w:eastAsia="Calibri" w:hAnsi="Times New Roman" w:cs="Times New Roman"/>
          <w:kern w:val="3"/>
          <w:sz w:val="24"/>
          <w:szCs w:val="24"/>
        </w:rPr>
        <w:t>eferatami Urzędu Miejskiego,</w:t>
      </w:r>
    </w:p>
    <w:p w14:paraId="20F955FF" w14:textId="1EB550F2" w:rsidR="006D134F" w:rsidRPr="00A37BB3" w:rsidRDefault="000A2335" w:rsidP="00A37BB3">
      <w:pPr>
        <w:pStyle w:val="Akapitzlist"/>
        <w:widowControl w:val="0"/>
        <w:numPr>
          <w:ilvl w:val="1"/>
          <w:numId w:val="1"/>
        </w:numPr>
        <w:suppressAutoHyphens/>
        <w:autoSpaceDN w:val="0"/>
        <w:spacing w:after="0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37BB3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wykonanie innych zadań zleconych przez Burmistrza Miasta</w:t>
      </w:r>
      <w:r w:rsidRPr="00A37BB3">
        <w:rPr>
          <w:rFonts w:ascii="Liberation Serif" w:eastAsia="Calibri" w:hAnsi="Liberation Serif" w:cs="Lucida Sans"/>
          <w:kern w:val="3"/>
          <w:lang w:bidi="hi-IN"/>
        </w:rPr>
        <w:t>.</w:t>
      </w:r>
    </w:p>
    <w:p w14:paraId="2CEF09A4" w14:textId="77777777" w:rsidR="00A37BB3" w:rsidRPr="00A37BB3" w:rsidRDefault="00A37BB3" w:rsidP="00A37BB3">
      <w:pPr>
        <w:pStyle w:val="Akapitzlist"/>
        <w:widowControl w:val="0"/>
        <w:suppressAutoHyphens/>
        <w:autoSpaceDN w:val="0"/>
        <w:spacing w:after="0" w:line="240" w:lineRule="auto"/>
        <w:ind w:left="785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1864CF03" w14:textId="0E08FE5D" w:rsidR="006D134F" w:rsidRDefault="006D134F" w:rsidP="006D134F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0A12E299" w14:textId="77777777" w:rsidR="003B18EE" w:rsidRPr="003B18EE" w:rsidRDefault="003B18EE" w:rsidP="003B18EE">
      <w:pPr>
        <w:pStyle w:val="Akapitzlist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6E66627B" w14:textId="77777777" w:rsidR="006D134F" w:rsidRPr="002C3682" w:rsidRDefault="006D134F" w:rsidP="006D134F">
      <w:pPr>
        <w:pStyle w:val="Akapitzlist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68DCF1F5" w14:textId="12C3CF66" w:rsidR="006D134F" w:rsidRPr="002C3682" w:rsidRDefault="006D134F" w:rsidP="003B18EE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Praca biurowa w wymiarze pełnego etatu w Urzędzie Miejskim</w:t>
      </w:r>
      <w:r w:rsid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w Mrągowie</w:t>
      </w:r>
      <w:r w:rsidR="003B18EE"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="003B18EE" w:rsidRPr="002C3682">
        <w:rPr>
          <w:rFonts w:ascii="Times New Roman" w:hAnsi="Times New Roman" w:cs="Times New Roman"/>
          <w:sz w:val="24"/>
          <w:szCs w:val="24"/>
        </w:rPr>
        <w:t>przy komputerze wyposażonym w monitor ekranowy</w:t>
      </w:r>
      <w:r w:rsidR="003B18EE">
        <w:rPr>
          <w:rFonts w:ascii="Times New Roman" w:hAnsi="Times New Roman" w:cs="Times New Roman"/>
          <w:sz w:val="24"/>
          <w:szCs w:val="24"/>
        </w:rPr>
        <w:t>.</w:t>
      </w:r>
      <w:r w:rsidR="003B18EE" w:rsidRPr="003B18EE">
        <w:rPr>
          <w:rFonts w:ascii="Times New Roman" w:hAnsi="Times New Roman" w:cs="Times New Roman"/>
          <w:sz w:val="24"/>
          <w:szCs w:val="24"/>
        </w:rPr>
        <w:t xml:space="preserve"> </w:t>
      </w:r>
      <w:r w:rsidR="003B18EE">
        <w:rPr>
          <w:rFonts w:ascii="Times New Roman" w:hAnsi="Times New Roman" w:cs="Times New Roman"/>
          <w:sz w:val="24"/>
          <w:szCs w:val="24"/>
        </w:rPr>
        <w:t>S</w:t>
      </w:r>
      <w:r w:rsidR="003B18EE" w:rsidRPr="002C3682">
        <w:rPr>
          <w:rFonts w:ascii="Times New Roman" w:hAnsi="Times New Roman" w:cs="Times New Roman"/>
          <w:sz w:val="24"/>
          <w:szCs w:val="24"/>
        </w:rPr>
        <w:t>tanowisko wyposażone w standardowy sprzęt biurowy</w:t>
      </w:r>
      <w:r w:rsidR="003B18EE">
        <w:rPr>
          <w:rFonts w:ascii="Times New Roman" w:hAnsi="Times New Roman" w:cs="Times New Roman"/>
          <w:sz w:val="24"/>
          <w:szCs w:val="24"/>
        </w:rPr>
        <w:t>.</w:t>
      </w:r>
    </w:p>
    <w:p w14:paraId="1B256B6F" w14:textId="5ED21CF8" w:rsidR="006D134F" w:rsidRPr="003B18EE" w:rsidRDefault="006D134F" w:rsidP="003B18EE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 xml:space="preserve">Pomieszczenie biurowe usytuowane </w:t>
      </w:r>
      <w:r w:rsidR="00F24D9A">
        <w:rPr>
          <w:rFonts w:ascii="Times New Roman" w:hAnsi="Times New Roman" w:cs="Times New Roman"/>
          <w:sz w:val="24"/>
          <w:szCs w:val="24"/>
        </w:rPr>
        <w:t xml:space="preserve">jest </w:t>
      </w:r>
      <w:r w:rsidR="00A37BB3">
        <w:rPr>
          <w:rFonts w:ascii="Times New Roman" w:hAnsi="Times New Roman" w:cs="Times New Roman"/>
          <w:sz w:val="24"/>
          <w:szCs w:val="24"/>
        </w:rPr>
        <w:t>na II piętrze</w:t>
      </w:r>
      <w:r w:rsidR="003B18EE">
        <w:rPr>
          <w:rFonts w:ascii="Times New Roman" w:hAnsi="Times New Roman" w:cs="Times New Roman"/>
          <w:sz w:val="24"/>
          <w:szCs w:val="24"/>
        </w:rPr>
        <w:t xml:space="preserve"> </w:t>
      </w:r>
      <w:r w:rsidRPr="002C3682">
        <w:rPr>
          <w:rFonts w:ascii="Times New Roman" w:hAnsi="Times New Roman" w:cs="Times New Roman"/>
          <w:sz w:val="24"/>
          <w:szCs w:val="24"/>
        </w:rPr>
        <w:t>budynku Urzędu, który jest przystosowany dla osób niepełnosprawnych</w:t>
      </w:r>
      <w:r w:rsidR="00A37BB3">
        <w:rPr>
          <w:rFonts w:ascii="Times New Roman" w:hAnsi="Times New Roman" w:cs="Times New Roman"/>
          <w:sz w:val="24"/>
          <w:szCs w:val="24"/>
        </w:rPr>
        <w:t>. Praca wiąże się z wyjściami w teren, dotyczącymi danej inwestycji.</w:t>
      </w:r>
    </w:p>
    <w:p w14:paraId="05974BE2" w14:textId="77777777" w:rsidR="006D134F" w:rsidRPr="002C3682" w:rsidRDefault="006D134F" w:rsidP="003B18EE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12"/>
          <w:szCs w:val="12"/>
        </w:rPr>
      </w:pPr>
    </w:p>
    <w:p w14:paraId="6E32C127" w14:textId="599B6730" w:rsidR="006D134F" w:rsidRDefault="006D134F" w:rsidP="00CC2FEC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2C368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D2796D" w14:textId="5A890E08" w:rsidR="00CC2FEC" w:rsidRDefault="00CC2FEC" w:rsidP="00CC2FEC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56EC3507" w14:textId="3EBB2B81" w:rsidR="00CC2FEC" w:rsidRDefault="00CC2FEC" w:rsidP="00CC2FEC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2D80C529" w14:textId="77777777" w:rsidR="00CC2FEC" w:rsidRPr="00CC2FEC" w:rsidRDefault="00CC2FEC" w:rsidP="00CC2FEC">
      <w:pPr>
        <w:pStyle w:val="Akapitzlist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2C28EA0F" w14:textId="77777777" w:rsidR="006D134F" w:rsidRPr="00415BD2" w:rsidRDefault="006D134F" w:rsidP="006D134F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5B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38A802B6" w14:textId="77777777" w:rsidR="006D134F" w:rsidRPr="002C3682" w:rsidRDefault="006D134F" w:rsidP="006D134F">
      <w:pPr>
        <w:pStyle w:val="Akapitzlist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5E56F25D" w14:textId="09C4CBAC" w:rsidR="00F24D9A" w:rsidRDefault="006D134F" w:rsidP="00CC2F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Urzędzie Miejskim w Mrągowie, w miesiącu </w:t>
      </w:r>
      <w:r w:rsidR="00A37BB3">
        <w:rPr>
          <w:rFonts w:ascii="Times New Roman" w:hAnsi="Times New Roman" w:cs="Times New Roman"/>
          <w:color w:val="000000" w:themeColor="text1"/>
          <w:sz w:val="24"/>
          <w:szCs w:val="24"/>
        </w:rPr>
        <w:t>lutym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37BB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Pr="000212A4">
        <w:rPr>
          <w:rFonts w:ascii="Times New Roman" w:hAnsi="Times New Roman" w:cs="Times New Roman"/>
          <w:sz w:val="24"/>
          <w:szCs w:val="24"/>
        </w:rPr>
        <w:t>wyższy niż 6%.</w:t>
      </w:r>
    </w:p>
    <w:p w14:paraId="5DC62900" w14:textId="77777777" w:rsidR="00CC2FEC" w:rsidRPr="00400341" w:rsidRDefault="00CC2FEC" w:rsidP="00CC2FEC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2FED18B" w14:textId="77777777" w:rsidR="006D134F" w:rsidRDefault="006D134F" w:rsidP="006D134F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04B96B16" w14:textId="77777777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584DD733" w14:textId="77777777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</w:p>
    <w:p w14:paraId="3D45B6CE" w14:textId="77777777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3682CDFC" w14:textId="555FF77C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wykształcenie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3250B85" w14:textId="77777777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4F37D863" w14:textId="77777777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2C753D76" w14:textId="77777777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28C39622" w14:textId="700DF71D" w:rsidR="006D134F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="00400341">
        <w:rPr>
          <w:rFonts w:ascii="Times New Roman" w:hAnsi="Times New Roman" w:cs="Times New Roman"/>
          <w:sz w:val="24"/>
          <w:szCs w:val="24"/>
        </w:rPr>
        <w:t>ścigane</w:t>
      </w:r>
      <w:r w:rsidR="00400341">
        <w:rPr>
          <w:rFonts w:ascii="Times New Roman" w:hAnsi="Times New Roman" w:cs="Times New Roman"/>
          <w:sz w:val="24"/>
          <w:szCs w:val="24"/>
        </w:rPr>
        <w:br/>
      </w:r>
      <w:r w:rsidR="00400341"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00341">
        <w:rPr>
          <w:rFonts w:ascii="Times New Roman" w:eastAsia="Times New Roman" w:hAnsi="Times New Roman" w:cs="Times New Roman"/>
          <w:sz w:val="24"/>
          <w:szCs w:val="24"/>
          <w:lang w:eastAsia="ar-SA"/>
        </w:rPr>
        <w:t>albo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kopia aktualnego „Zapytania o udzielenie informacji o osobie”</w:t>
      </w:r>
      <w:r w:rsidR="004003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Karnego. Osoba wybrana do zatrudnienia będzie zobowiązana do przedstawienia oryginału aktualnego „Zapytania o udzielenie informacji o osobie”</w:t>
      </w:r>
      <w:r w:rsidR="004003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z Krajowego Rejestru Karnego,</w:t>
      </w:r>
    </w:p>
    <w:p w14:paraId="72636E04" w14:textId="77777777" w:rsidR="006D134F" w:rsidRPr="002C3682" w:rsidRDefault="006D134F" w:rsidP="006D134F">
      <w:pPr>
        <w:pStyle w:val="Akapitzlist"/>
        <w:numPr>
          <w:ilvl w:val="0"/>
          <w:numId w:val="4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682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3B50D198" w14:textId="77777777" w:rsidR="006D134F" w:rsidRPr="00F24D9A" w:rsidRDefault="006D134F" w:rsidP="00F24D9A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6857EA0" w14:textId="1769405C" w:rsidR="006D134F" w:rsidRPr="00F24D9A" w:rsidRDefault="006D134F" w:rsidP="00F24D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Sekretariacie Urzędu Miejskiego w Mrągowie, pok. 17 przy ul. Królewieckiej 60 A (w kopercie), drogą pocztową lub drogą </w:t>
      </w:r>
      <w:r w:rsidRPr="00FC3FCF">
        <w:rPr>
          <w:rFonts w:ascii="Times New Roman" w:hAnsi="Times New Roman" w:cs="Times New Roman"/>
          <w:sz w:val="24"/>
          <w:szCs w:val="24"/>
        </w:rPr>
        <w:t xml:space="preserve">elektroniczna – opatrzone podpisem elektronicznym na Elektroniczną Skrzynkę Podawczą </w:t>
      </w:r>
      <w:proofErr w:type="spellStart"/>
      <w:r w:rsidRPr="00FC3FC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FC3FC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FC3FC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4D2A72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4D2A7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D2A72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dopiskiem </w:t>
      </w:r>
      <w:r>
        <w:rPr>
          <w:rFonts w:ascii="Times New Roman" w:hAnsi="Times New Roman" w:cs="Times New Roman"/>
          <w:b/>
          <w:sz w:val="24"/>
          <w:szCs w:val="24"/>
        </w:rPr>
        <w:t xml:space="preserve">„Dotyczy naboru na wolne </w:t>
      </w:r>
      <w:r w:rsidR="00F24D9A">
        <w:rPr>
          <w:rFonts w:ascii="Times New Roman" w:hAnsi="Times New Roman" w:cs="Times New Roman"/>
          <w:b/>
          <w:sz w:val="24"/>
          <w:szCs w:val="24"/>
        </w:rPr>
        <w:t>kierownicze stanowisko urzędnicze</w:t>
      </w:r>
      <w:r w:rsidR="00F24D9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24D9A">
        <w:rPr>
          <w:rFonts w:ascii="Times New Roman" w:hAnsi="Times New Roman" w:cs="Times New Roman"/>
          <w:b/>
          <w:sz w:val="24"/>
          <w:szCs w:val="24"/>
        </w:rPr>
        <w:t>Kierownika Referatu Planowania Przestrzennego, Budownictwa</w:t>
      </w:r>
      <w:r w:rsidR="00F24D9A">
        <w:rPr>
          <w:rFonts w:ascii="Times New Roman" w:hAnsi="Times New Roman" w:cs="Times New Roman"/>
          <w:b/>
          <w:sz w:val="24"/>
          <w:szCs w:val="24"/>
        </w:rPr>
        <w:br/>
      </w:r>
      <w:r w:rsidR="00F24D9A">
        <w:rPr>
          <w:rFonts w:ascii="Times New Roman" w:hAnsi="Times New Roman" w:cs="Times New Roman"/>
          <w:b/>
          <w:sz w:val="24"/>
          <w:szCs w:val="24"/>
        </w:rPr>
        <w:t xml:space="preserve">i Inwestycji </w:t>
      </w:r>
      <w:r w:rsidR="00F24D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D9A">
        <w:rPr>
          <w:rFonts w:ascii="Times New Roman" w:hAnsi="Times New Roman" w:cs="Times New Roman"/>
          <w:b/>
          <w:sz w:val="24"/>
          <w:szCs w:val="24"/>
        </w:rPr>
        <w:t>w Urzędzie Miejskim w Mrągowie</w:t>
      </w:r>
      <w:r w:rsidRPr="00FC3FCF">
        <w:rPr>
          <w:rFonts w:ascii="Times New Roman" w:hAnsi="Times New Roman" w:cs="Times New Roman"/>
          <w:b/>
          <w:sz w:val="24"/>
          <w:szCs w:val="24"/>
        </w:rPr>
        <w:t xml:space="preserve">” 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A37BB3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00341">
        <w:rPr>
          <w:rFonts w:ascii="Times New Roman" w:hAnsi="Times New Roman" w:cs="Times New Roman"/>
          <w:b/>
          <w:sz w:val="24"/>
          <w:szCs w:val="24"/>
        </w:rPr>
        <w:t>0</w:t>
      </w:r>
      <w:r w:rsidR="00A37BB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40034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6A5781C3" w14:textId="77777777" w:rsidR="006D134F" w:rsidRDefault="006D134F" w:rsidP="006D13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3A19F42D" w14:textId="77777777" w:rsidR="006D134F" w:rsidRDefault="006D134F" w:rsidP="006D13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93020" w14:textId="77777777" w:rsidR="006D134F" w:rsidRDefault="006D134F" w:rsidP="006D13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7803EF" w14:textId="77777777" w:rsidR="006D134F" w:rsidRDefault="006D134F" w:rsidP="006D13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3BA62A" w14:textId="77777777" w:rsidR="006D134F" w:rsidRDefault="006D134F" w:rsidP="006D1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………………………...…………..</w:t>
      </w:r>
    </w:p>
    <w:p w14:paraId="296277E5" w14:textId="77777777" w:rsidR="006D134F" w:rsidRPr="004D2A72" w:rsidRDefault="006D134F" w:rsidP="006D13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D2A72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419E4F7A" w14:textId="77777777" w:rsidR="006D134F" w:rsidRDefault="006D134F" w:rsidP="006D134F"/>
    <w:p w14:paraId="715BD981" w14:textId="77777777" w:rsidR="006D134F" w:rsidRDefault="006D134F" w:rsidP="006D134F"/>
    <w:p w14:paraId="6BB41010" w14:textId="77777777" w:rsidR="006D134F" w:rsidRDefault="006D134F" w:rsidP="006D134F"/>
    <w:p w14:paraId="75D92CB9" w14:textId="77777777" w:rsidR="006D134F" w:rsidRDefault="006D134F" w:rsidP="006D134F"/>
    <w:p w14:paraId="2795993D" w14:textId="77777777" w:rsidR="006D134F" w:rsidRDefault="006D134F" w:rsidP="006D134F"/>
    <w:p w14:paraId="31247F85" w14:textId="77777777" w:rsidR="006D134F" w:rsidRDefault="006D134F" w:rsidP="006D134F"/>
    <w:p w14:paraId="603CDA4C" w14:textId="77777777" w:rsidR="006D134F" w:rsidRDefault="006D134F" w:rsidP="006D134F"/>
    <w:p w14:paraId="198F6C4E" w14:textId="480C013F" w:rsidR="006D134F" w:rsidRDefault="006D134F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E3AA5E2" w14:textId="77777777" w:rsidR="006D134F" w:rsidRDefault="006D134F" w:rsidP="00F24D9A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1AFA95C3" w14:textId="77777777" w:rsidR="006D134F" w:rsidRDefault="006D134F" w:rsidP="006D134F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14:paraId="1A501855" w14:textId="77777777" w:rsidR="006D134F" w:rsidRPr="00400341" w:rsidRDefault="006D134F" w:rsidP="006D134F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0DC23B17" w14:textId="77777777" w:rsidR="006D134F" w:rsidRPr="00400341" w:rsidRDefault="006D134F" w:rsidP="006D134F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619C65" w14:textId="77777777" w:rsidR="006D134F" w:rsidRPr="00400341" w:rsidRDefault="006D134F" w:rsidP="006D134F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0341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0EB9D3FE" w14:textId="77777777" w:rsidR="006D134F" w:rsidRPr="00400341" w:rsidRDefault="006D134F" w:rsidP="006D134F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067026" w14:textId="77777777" w:rsidR="006D134F" w:rsidRPr="00400341" w:rsidRDefault="006D134F" w:rsidP="006D134F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09101D" w14:textId="77777777" w:rsidR="006D134F" w:rsidRPr="00400341" w:rsidRDefault="006D134F" w:rsidP="006D134F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41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400341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5ABBE5C0" w14:textId="77777777" w:rsidR="006D134F" w:rsidRPr="00400341" w:rsidRDefault="006D134F" w:rsidP="006D134F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7569DFF2" w14:textId="77777777" w:rsidR="006D134F" w:rsidRPr="00400341" w:rsidRDefault="006D134F" w:rsidP="006D134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administratorem Pani/Pana danych osobowych jest Urząd Miejski w Mrągowie</w:t>
      </w:r>
      <w:r w:rsidRPr="00400341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79C14803" w14:textId="77777777" w:rsidR="006D134F" w:rsidRPr="00400341" w:rsidRDefault="006D134F" w:rsidP="006D134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400341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400341">
          <w:rPr>
            <w:rStyle w:val="Hipercze"/>
            <w:rFonts w:ascii="Times New Roman" w:hAnsi="Times New Roman" w:cs="Times New Roman"/>
          </w:rPr>
          <w:t>iod@warmiainkaso.pl</w:t>
        </w:r>
      </w:hyperlink>
      <w:r w:rsidRPr="00400341">
        <w:rPr>
          <w:rFonts w:ascii="Times New Roman" w:hAnsi="Times New Roman" w:cs="Times New Roman"/>
        </w:rPr>
        <w:t>.</w:t>
      </w:r>
    </w:p>
    <w:p w14:paraId="06F49A19" w14:textId="77777777" w:rsidR="006D134F" w:rsidRPr="00400341" w:rsidRDefault="006D134F" w:rsidP="006D134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70C8600F" w14:textId="77777777" w:rsidR="006D134F" w:rsidRPr="00400341" w:rsidRDefault="006D134F" w:rsidP="006D134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400341">
        <w:rPr>
          <w:rFonts w:ascii="Times New Roman" w:hAnsi="Times New Roman" w:cs="Times New Roman"/>
        </w:rPr>
        <w:t>dane osobowe osób, które w procesie rekrutacji zakwalifikują się do dalszego etapu</w:t>
      </w:r>
      <w:r w:rsidRPr="00400341">
        <w:rPr>
          <w:rFonts w:ascii="Times New Roman" w:hAnsi="Times New Roman" w:cs="Times New Roman"/>
        </w:rPr>
        <w:br/>
        <w:t xml:space="preserve">i zostaną umieszczone w protokole, będą </w:t>
      </w:r>
      <w:r w:rsidRPr="00400341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400341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521A1B61" w14:textId="77777777" w:rsidR="006D134F" w:rsidRPr="00400341" w:rsidRDefault="006D134F" w:rsidP="006D134F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4E9942DC" w14:textId="77777777" w:rsidR="006D134F" w:rsidRPr="00400341" w:rsidRDefault="006D134F" w:rsidP="006D134F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68A6DDF7" w14:textId="77777777" w:rsidR="006D134F" w:rsidRPr="00400341" w:rsidRDefault="006D134F" w:rsidP="006D134F">
      <w:pPr>
        <w:pStyle w:val="List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0341">
        <w:rPr>
          <w:rFonts w:ascii="Times New Roman" w:hAnsi="Times New Roman" w:cs="Times New Roman"/>
          <w:sz w:val="24"/>
          <w:szCs w:val="24"/>
        </w:rPr>
        <w:t>podanie przez</w:t>
      </w:r>
      <w:r w:rsidRPr="00400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341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649E4A15" w14:textId="77777777" w:rsidR="006D134F" w:rsidRPr="00400341" w:rsidRDefault="006D134F" w:rsidP="006D134F">
      <w:pPr>
        <w:rPr>
          <w:rFonts w:ascii="Times New Roman" w:hAnsi="Times New Roman" w:cs="Times New Roman"/>
        </w:rPr>
      </w:pPr>
    </w:p>
    <w:p w14:paraId="278D036A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</w:p>
    <w:p w14:paraId="67C8AFAE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400341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19088C91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</w:p>
    <w:p w14:paraId="78054ECB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</w:p>
    <w:p w14:paraId="7EACC3D1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</w:p>
    <w:p w14:paraId="44E135B7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</w:p>
    <w:p w14:paraId="0ED69303" w14:textId="77777777" w:rsidR="006D134F" w:rsidRPr="00400341" w:rsidRDefault="006D134F" w:rsidP="006D134F">
      <w:pPr>
        <w:jc w:val="both"/>
        <w:rPr>
          <w:rFonts w:ascii="Times New Roman" w:hAnsi="Times New Roman" w:cs="Times New Roman"/>
        </w:rPr>
      </w:pPr>
    </w:p>
    <w:p w14:paraId="69A2B5E5" w14:textId="54839560" w:rsidR="00400341" w:rsidRPr="00400341" w:rsidRDefault="006D134F" w:rsidP="00F24D9A">
      <w:pPr>
        <w:ind w:left="4956" w:firstLine="708"/>
        <w:jc w:val="both"/>
        <w:rPr>
          <w:rFonts w:ascii="Times New Roman" w:hAnsi="Times New Roman" w:cs="Times New Roman"/>
        </w:rPr>
      </w:pPr>
      <w:r w:rsidRPr="00400341">
        <w:rPr>
          <w:rFonts w:ascii="Times New Roman" w:hAnsi="Times New Roman" w:cs="Times New Roman"/>
        </w:rPr>
        <w:t>………………………….</w:t>
      </w:r>
      <w:r w:rsidRPr="00400341">
        <w:rPr>
          <w:rFonts w:ascii="Times New Roman" w:hAnsi="Times New Roman" w:cs="Times New Roman"/>
        </w:rPr>
        <w:br/>
        <w:t xml:space="preserve">    </w:t>
      </w:r>
      <w:r w:rsidRPr="00400341">
        <w:rPr>
          <w:rFonts w:ascii="Times New Roman" w:hAnsi="Times New Roman" w:cs="Times New Roman"/>
        </w:rPr>
        <w:tab/>
        <w:t xml:space="preserve">      Podpis kandydat</w:t>
      </w:r>
      <w:r w:rsidR="00F24D9A">
        <w:rPr>
          <w:rFonts w:ascii="Times New Roman" w:hAnsi="Times New Roman" w:cs="Times New Roman"/>
        </w:rPr>
        <w:t>a</w:t>
      </w:r>
    </w:p>
    <w:sectPr w:rsidR="00400341" w:rsidRPr="00400341" w:rsidSect="00EE1B9E">
      <w:pgSz w:w="11906" w:h="16838"/>
      <w:pgMar w:top="964" w:right="96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B654A"/>
    <w:multiLevelType w:val="hybridMultilevel"/>
    <w:tmpl w:val="F63E5E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06AB4B2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2" w:tplc="41DE3E30">
      <w:start w:val="1"/>
      <w:numFmt w:val="lowerLetter"/>
      <w:lvlText w:val="%3)"/>
      <w:lvlJc w:val="right"/>
      <w:pPr>
        <w:ind w:left="1172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40BA"/>
    <w:multiLevelType w:val="hybridMultilevel"/>
    <w:tmpl w:val="33AE1796"/>
    <w:lvl w:ilvl="0" w:tplc="349CB8E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B19E6"/>
    <w:multiLevelType w:val="hybridMultilevel"/>
    <w:tmpl w:val="8D58F9D4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D033F2"/>
    <w:multiLevelType w:val="hybridMultilevel"/>
    <w:tmpl w:val="8D3E28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9144016"/>
    <w:multiLevelType w:val="hybridMultilevel"/>
    <w:tmpl w:val="61FEB7F6"/>
    <w:lvl w:ilvl="0" w:tplc="135E5A5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34F"/>
    <w:rsid w:val="000A2335"/>
    <w:rsid w:val="001D2611"/>
    <w:rsid w:val="00363B97"/>
    <w:rsid w:val="003B18EE"/>
    <w:rsid w:val="00400341"/>
    <w:rsid w:val="006D134F"/>
    <w:rsid w:val="007172E0"/>
    <w:rsid w:val="00861D71"/>
    <w:rsid w:val="00A37BB3"/>
    <w:rsid w:val="00CC2FEC"/>
    <w:rsid w:val="00DD0B7C"/>
    <w:rsid w:val="00F2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5995C"/>
  <w15:chartTrackingRefBased/>
  <w15:docId w15:val="{8A1B5706-73C2-4A83-B884-8FC32A86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34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134F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6D134F"/>
    <w:rPr>
      <w:color w:val="0000FF"/>
      <w:u w:val="single"/>
    </w:rPr>
  </w:style>
  <w:style w:type="paragraph" w:styleId="Bezodstpw">
    <w:name w:val="No Spacing"/>
    <w:uiPriority w:val="1"/>
    <w:qFormat/>
    <w:rsid w:val="006D134F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6D134F"/>
    <w:pPr>
      <w:spacing w:after="160" w:line="256" w:lineRule="auto"/>
      <w:ind w:left="283" w:hanging="283"/>
      <w:contextualSpacing/>
    </w:pPr>
  </w:style>
  <w:style w:type="paragraph" w:customStyle="1" w:styleId="Standard">
    <w:name w:val="Standard"/>
    <w:rsid w:val="000A23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1309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2021-03-15T11:27:00Z</cp:lastPrinted>
  <dcterms:created xsi:type="dcterms:W3CDTF">2021-01-07T11:14:00Z</dcterms:created>
  <dcterms:modified xsi:type="dcterms:W3CDTF">2021-03-15T11:39:00Z</dcterms:modified>
</cp:coreProperties>
</file>