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897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urzędnicze </w:t>
      </w:r>
    </w:p>
    <w:p w:rsidR="00861897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podinspektora/ inspektora ds.</w:t>
      </w:r>
      <w:r w:rsidR="00B019E8">
        <w:rPr>
          <w:rFonts w:ascii="Times New Roman" w:hAnsi="Times New Roman" w:cs="Times New Roman"/>
          <w:b/>
          <w:sz w:val="24"/>
          <w:szCs w:val="24"/>
        </w:rPr>
        <w:t xml:space="preserve"> zarządzania pasem drogowym 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861897" w:rsidRPr="00F05000" w:rsidRDefault="00861897" w:rsidP="008618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Pani </w:t>
      </w:r>
      <w:r w:rsidR="00DF63ED">
        <w:rPr>
          <w:rFonts w:ascii="Times New Roman" w:hAnsi="Times New Roman" w:cs="Times New Roman"/>
          <w:b/>
          <w:sz w:val="24"/>
          <w:szCs w:val="24"/>
        </w:rPr>
        <w:t xml:space="preserve">Emilia Kuchcińska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 xml:space="preserve"> zamieszkała w</w:t>
      </w:r>
      <w:r w:rsidR="00B019E8">
        <w:rPr>
          <w:rFonts w:ascii="Times New Roman" w:hAnsi="Times New Roman" w:cs="Times New Roman"/>
          <w:sz w:val="24"/>
          <w:szCs w:val="24"/>
        </w:rPr>
        <w:t xml:space="preserve"> </w:t>
      </w:r>
      <w:r w:rsidR="00DF63ED">
        <w:rPr>
          <w:rFonts w:ascii="Times New Roman" w:hAnsi="Times New Roman" w:cs="Times New Roman"/>
          <w:sz w:val="24"/>
          <w:szCs w:val="24"/>
        </w:rPr>
        <w:t>Mrągowie</w:t>
      </w:r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:rsidR="00861897" w:rsidRPr="00F05000" w:rsidRDefault="00861897" w:rsidP="008618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861897" w:rsidRDefault="00861897" w:rsidP="008618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DF63ED" w:rsidRPr="00DF63ED" w:rsidRDefault="00DF63ED" w:rsidP="00DF63ED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DF63ED">
        <w:rPr>
          <w:rFonts w:ascii="Times New Roman" w:eastAsia="Times New Roman" w:hAnsi="Times New Roman" w:cs="Arial"/>
          <w:sz w:val="24"/>
          <w:szCs w:val="24"/>
          <w:lang w:eastAsia="ar-SA"/>
        </w:rPr>
        <w:t>Pani Emilia Kuchcińska ukończyła studia wyższe na Uniwersytecie w Białymstoku</w:t>
      </w:r>
      <w:r w:rsidR="005773BB">
        <w:rPr>
          <w:rFonts w:ascii="Times New Roman" w:eastAsia="Times New Roman" w:hAnsi="Times New Roman" w:cs="Arial"/>
          <w:sz w:val="24"/>
          <w:szCs w:val="24"/>
          <w:lang w:eastAsia="ar-SA"/>
        </w:rPr>
        <w:t>,</w:t>
      </w:r>
      <w:bookmarkStart w:id="1" w:name="_GoBack"/>
      <w:bookmarkEnd w:id="1"/>
      <w:r w:rsidRPr="00DF63ED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otrzymując tytuł magistra socjologii, ponadto ukończyła studia podyplomowe na Uniwersytecie Warmińsko – Mazurskim Olsztynie z zakresu administracji. 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sześcioletnim stażem pracy,</w:t>
      </w:r>
      <w:r w:rsidRPr="00DF63E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ponad dwuletnim stażem pracy w administracji publicznej – samorządowej</w:t>
      </w:r>
      <w:r w:rsidRPr="00DF63ED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.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Jako jedyna kandydatka spełniła wszystkie niezbędne wymagania zawarte</w:t>
      </w:r>
      <w:r w:rsidRPr="00DF63E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dobrą znajomością ustaw oraz przepisów obowiązujących na stanowisku pracy, a także ogólną wiedzą o samorządzie gminnym i pracy Urzędu.</w:t>
      </w:r>
      <w:r w:rsidRPr="00DF63E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>Zdaniem Komisji,</w:t>
      </w:r>
      <w:r w:rsidRPr="00DF63E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>Pani Emilia Kuchcińska posiada predyspozycje do realizacji zadań na stanowisku urzędniczym</w:t>
      </w:r>
      <w:r w:rsidRPr="00DF63E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ds. zarządzania pasem drogowym. Jest osobą  otwartą, pozytywnie nastawioną do ludzi. </w:t>
      </w:r>
    </w:p>
    <w:p w:rsidR="00861897" w:rsidRDefault="00861897" w:rsidP="00861897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861897" w:rsidRPr="00F05000" w:rsidRDefault="00861897" w:rsidP="008618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DF63ED">
        <w:rPr>
          <w:rFonts w:ascii="Times New Roman" w:hAnsi="Times New Roman" w:cs="Times New Roman"/>
          <w:sz w:val="24"/>
          <w:szCs w:val="24"/>
          <w:u w:val="single"/>
        </w:rPr>
        <w:t>06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F63ED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861897" w:rsidRPr="00F05000" w:rsidRDefault="00861897" w:rsidP="008618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861897" w:rsidRDefault="00861897" w:rsidP="00861897"/>
    <w:p w:rsidR="00861897" w:rsidRDefault="00861897"/>
    <w:sectPr w:rsidR="00861897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97"/>
    <w:rsid w:val="005773BB"/>
    <w:rsid w:val="006477C7"/>
    <w:rsid w:val="00861897"/>
    <w:rsid w:val="00B019E8"/>
    <w:rsid w:val="00D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18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18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cp:lastPrinted>2018-11-06T10:40:00Z</cp:lastPrinted>
  <dcterms:created xsi:type="dcterms:W3CDTF">2018-08-14T07:41:00Z</dcterms:created>
  <dcterms:modified xsi:type="dcterms:W3CDTF">2018-11-06T11:01:00Z</dcterms:modified>
</cp:coreProperties>
</file>