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7271D" w:rsidRDefault="0057271D" w:rsidP="0057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57271D" w:rsidRDefault="006B35A1" w:rsidP="009E50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Podinspektor/inspektor ds. zarządzania pasem drogowym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7271D">
        <w:rPr>
          <w:rFonts w:ascii="Times New Roman" w:hAnsi="Times New Roman" w:cs="Times New Roman"/>
          <w:b/>
          <w:sz w:val="24"/>
          <w:szCs w:val="24"/>
        </w:rPr>
        <w:t>w</w:t>
      </w:r>
      <w:r w:rsidR="0057271D" w:rsidRPr="0057271D">
        <w:rPr>
          <w:rFonts w:ascii="Times New Roman" w:hAnsi="Times New Roman" w:cs="Times New Roman"/>
          <w:b/>
          <w:sz w:val="24"/>
          <w:szCs w:val="24"/>
        </w:rPr>
        <w:t xml:space="preserve"> Referacie </w:t>
      </w:r>
      <w:r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  <w:r w:rsidR="009E50C1">
        <w:rPr>
          <w:rFonts w:ascii="Times New Roman" w:hAnsi="Times New Roman" w:cs="Times New Roman"/>
          <w:b/>
          <w:sz w:val="24"/>
          <w:szCs w:val="24"/>
        </w:rPr>
        <w:br/>
      </w:r>
      <w:r w:rsidR="0057271D"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0C46A8" w:rsidRPr="0057271D" w:rsidRDefault="000C46A8" w:rsidP="009E50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1D" w:rsidRPr="002D33EB" w:rsidRDefault="0057271D" w:rsidP="005727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271D" w:rsidRDefault="0057271D" w:rsidP="005727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271D">
        <w:rPr>
          <w:rFonts w:ascii="Times New Roman" w:hAnsi="Times New Roman" w:cs="Times New Roman"/>
          <w:sz w:val="24"/>
          <w:szCs w:val="24"/>
        </w:rPr>
        <w:t>pełnia wymagania określone w a</w:t>
      </w:r>
      <w:r w:rsidR="00D33A28">
        <w:rPr>
          <w:rFonts w:ascii="Times New Roman" w:hAnsi="Times New Roman" w:cs="Times New Roman"/>
          <w:sz w:val="24"/>
          <w:szCs w:val="24"/>
        </w:rPr>
        <w:t>rt. 6 ust. 1, ust. 3 pkt 2 i 3 U</w:t>
      </w:r>
      <w:r w:rsidR="0057271D">
        <w:rPr>
          <w:rFonts w:ascii="Times New Roman" w:hAnsi="Times New Roman" w:cs="Times New Roman"/>
          <w:sz w:val="24"/>
          <w:szCs w:val="24"/>
        </w:rPr>
        <w:t xml:space="preserve">stawy </w:t>
      </w:r>
      <w:r w:rsidR="0057271D">
        <w:rPr>
          <w:rFonts w:ascii="Times New Roman" w:hAnsi="Times New Roman" w:cs="Times New Roman"/>
          <w:sz w:val="24"/>
          <w:szCs w:val="24"/>
        </w:rPr>
        <w:br/>
        <w:t>o pracownikach samorządowych,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271D">
        <w:rPr>
          <w:rFonts w:ascii="Times New Roman" w:hAnsi="Times New Roman" w:cs="Times New Roman"/>
          <w:sz w:val="24"/>
          <w:szCs w:val="24"/>
        </w:rPr>
        <w:t>osiada wykształcenie</w:t>
      </w:r>
      <w:r w:rsidR="00500F01">
        <w:rPr>
          <w:rFonts w:ascii="Times New Roman" w:hAnsi="Times New Roman" w:cs="Times New Roman"/>
          <w:sz w:val="24"/>
          <w:szCs w:val="24"/>
        </w:rPr>
        <w:t xml:space="preserve"> wyższe o kierunku </w:t>
      </w:r>
      <w:r w:rsidR="00A04A06">
        <w:rPr>
          <w:rFonts w:ascii="Times New Roman" w:hAnsi="Times New Roman" w:cs="Times New Roman"/>
          <w:sz w:val="24"/>
          <w:szCs w:val="24"/>
        </w:rPr>
        <w:t>prawo,</w:t>
      </w:r>
      <w:r w:rsidR="00536BBC">
        <w:rPr>
          <w:rFonts w:ascii="Times New Roman" w:hAnsi="Times New Roman" w:cs="Times New Roman"/>
          <w:sz w:val="24"/>
          <w:szCs w:val="24"/>
        </w:rPr>
        <w:t xml:space="preserve"> administracja lub budownictwo </w:t>
      </w:r>
      <w:r w:rsidR="00A04A06">
        <w:rPr>
          <w:rFonts w:ascii="Times New Roman" w:hAnsi="Times New Roman" w:cs="Times New Roman"/>
          <w:sz w:val="24"/>
          <w:szCs w:val="24"/>
        </w:rPr>
        <w:t xml:space="preserve">ogólne </w:t>
      </w:r>
      <w:r w:rsidR="00536BBC">
        <w:rPr>
          <w:rFonts w:ascii="Times New Roman" w:hAnsi="Times New Roman" w:cs="Times New Roman"/>
          <w:sz w:val="24"/>
          <w:szCs w:val="24"/>
        </w:rPr>
        <w:t>oraz</w:t>
      </w:r>
      <w:r w:rsidR="006B35A1">
        <w:rPr>
          <w:rFonts w:ascii="Times New Roman" w:hAnsi="Times New Roman" w:cs="Times New Roman"/>
          <w:sz w:val="24"/>
          <w:szCs w:val="24"/>
        </w:rPr>
        <w:t xml:space="preserve"> kierunki pokrewne</w:t>
      </w:r>
      <w:r w:rsidR="00536BBC">
        <w:rPr>
          <w:rFonts w:ascii="Times New Roman" w:hAnsi="Times New Roman" w:cs="Times New Roman"/>
          <w:sz w:val="24"/>
          <w:szCs w:val="24"/>
        </w:rPr>
        <w:t>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B35A1">
        <w:rPr>
          <w:rFonts w:ascii="Times New Roman" w:hAnsi="Times New Roman" w:cs="Times New Roman"/>
          <w:sz w:val="24"/>
          <w:szCs w:val="24"/>
        </w:rPr>
        <w:t>osiada minimum roczny</w:t>
      </w:r>
      <w:r w:rsidR="00500F01">
        <w:rPr>
          <w:rFonts w:ascii="Times New Roman" w:hAnsi="Times New Roman" w:cs="Times New Roman"/>
          <w:sz w:val="24"/>
          <w:szCs w:val="24"/>
        </w:rPr>
        <w:t xml:space="preserve"> </w:t>
      </w:r>
      <w:r w:rsidR="006B35A1">
        <w:rPr>
          <w:rFonts w:ascii="Times New Roman" w:hAnsi="Times New Roman" w:cs="Times New Roman"/>
          <w:sz w:val="24"/>
          <w:szCs w:val="24"/>
        </w:rPr>
        <w:t>staż pracy, w tym minimum półroczny</w:t>
      </w:r>
      <w:r w:rsidR="00500F01">
        <w:rPr>
          <w:rFonts w:ascii="Times New Roman" w:hAnsi="Times New Roman" w:cs="Times New Roman"/>
          <w:sz w:val="24"/>
          <w:szCs w:val="24"/>
        </w:rPr>
        <w:t xml:space="preserve"> w administracji publicznej na pokrewnym stanowisku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3349B6" w:rsidRDefault="001977D3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obsługuje standardowe urządzenia biurowe,</w:t>
      </w:r>
    </w:p>
    <w:p w:rsidR="00B9556D" w:rsidRPr="004A24CF" w:rsidRDefault="0036436A" w:rsidP="004A24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wiedzę specjalistyczną oraz z zakresu regulacji prawnych</w:t>
      </w:r>
      <w:r w:rsidR="006E4B8A">
        <w:rPr>
          <w:rFonts w:ascii="Times New Roman" w:hAnsi="Times New Roman" w:cs="Times New Roman"/>
          <w:sz w:val="24"/>
          <w:szCs w:val="24"/>
        </w:rPr>
        <w:t>,</w:t>
      </w:r>
      <w:r w:rsidR="00500F01">
        <w:rPr>
          <w:rFonts w:ascii="Times New Roman" w:hAnsi="Times New Roman" w:cs="Times New Roman"/>
          <w:sz w:val="24"/>
          <w:szCs w:val="24"/>
        </w:rPr>
        <w:t xml:space="preserve"> niezbędną do podjęcia pracy na stanowisku; zna przepisy ustaw: </w:t>
      </w:r>
      <w:r w:rsidR="002953DD">
        <w:rPr>
          <w:rFonts w:ascii="Times New Roman" w:hAnsi="Times New Roman" w:cs="Times New Roman"/>
          <w:sz w:val="24"/>
          <w:szCs w:val="24"/>
        </w:rPr>
        <w:t xml:space="preserve">o finansach publicznych, </w:t>
      </w:r>
      <w:r w:rsidR="00536BB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953DD">
        <w:rPr>
          <w:rFonts w:ascii="Times New Roman" w:hAnsi="Times New Roman" w:cs="Times New Roman"/>
          <w:sz w:val="24"/>
          <w:szCs w:val="24"/>
        </w:rPr>
        <w:t>o samorządzie gminnym, o pracownikach samorządowych oraz przepisy wykonawcze do t</w:t>
      </w:r>
      <w:r w:rsidR="006E4B8A">
        <w:rPr>
          <w:rFonts w:ascii="Times New Roman" w:hAnsi="Times New Roman" w:cs="Times New Roman"/>
          <w:sz w:val="24"/>
          <w:szCs w:val="24"/>
        </w:rPr>
        <w:t>ych ustaw;</w:t>
      </w:r>
      <w:r w:rsidR="00EF3041">
        <w:rPr>
          <w:rFonts w:ascii="Times New Roman" w:hAnsi="Times New Roman" w:cs="Times New Roman"/>
          <w:sz w:val="24"/>
          <w:szCs w:val="24"/>
        </w:rPr>
        <w:t xml:space="preserve"> zna przepisy</w:t>
      </w:r>
      <w:r w:rsidR="00D4743F">
        <w:rPr>
          <w:rFonts w:ascii="Times New Roman" w:hAnsi="Times New Roman" w:cs="Times New Roman"/>
          <w:sz w:val="24"/>
          <w:szCs w:val="24"/>
        </w:rPr>
        <w:t xml:space="preserve"> Kodeks</w:t>
      </w:r>
      <w:r w:rsidR="006E4B8A">
        <w:rPr>
          <w:rFonts w:ascii="Times New Roman" w:hAnsi="Times New Roman" w:cs="Times New Roman"/>
          <w:sz w:val="24"/>
          <w:szCs w:val="24"/>
        </w:rPr>
        <w:t>u</w:t>
      </w:r>
      <w:r w:rsidR="00D4743F">
        <w:rPr>
          <w:rFonts w:ascii="Times New Roman" w:hAnsi="Times New Roman" w:cs="Times New Roman"/>
          <w:sz w:val="24"/>
          <w:szCs w:val="24"/>
        </w:rPr>
        <w:t xml:space="preserve"> Postę</w:t>
      </w:r>
      <w:r w:rsidR="00EF3041">
        <w:rPr>
          <w:rFonts w:ascii="Times New Roman" w:hAnsi="Times New Roman" w:cs="Times New Roman"/>
          <w:sz w:val="24"/>
          <w:szCs w:val="24"/>
        </w:rPr>
        <w:t>powania Administracy</w:t>
      </w:r>
      <w:r w:rsidR="002953DD">
        <w:rPr>
          <w:rFonts w:ascii="Times New Roman" w:hAnsi="Times New Roman" w:cs="Times New Roman"/>
          <w:sz w:val="24"/>
          <w:szCs w:val="24"/>
        </w:rPr>
        <w:t>jnego</w:t>
      </w:r>
      <w:r w:rsidR="00EF3041">
        <w:rPr>
          <w:rFonts w:ascii="Times New Roman" w:hAnsi="Times New Roman" w:cs="Times New Roman"/>
          <w:sz w:val="24"/>
          <w:szCs w:val="24"/>
        </w:rPr>
        <w:t xml:space="preserve">,  instrukcji kancelaryjnej oraz przepisy </w:t>
      </w:r>
      <w:r w:rsidR="00D4743F">
        <w:rPr>
          <w:rFonts w:ascii="Times New Roman" w:hAnsi="Times New Roman" w:cs="Times New Roman"/>
          <w:sz w:val="24"/>
          <w:szCs w:val="24"/>
        </w:rPr>
        <w:t>obowiązujące</w:t>
      </w:r>
      <w:r w:rsidR="00EF3041">
        <w:rPr>
          <w:rFonts w:ascii="Times New Roman" w:hAnsi="Times New Roman" w:cs="Times New Roman"/>
          <w:sz w:val="24"/>
          <w:szCs w:val="24"/>
        </w:rPr>
        <w:t xml:space="preserve"> na stanowisku pracy</w:t>
      </w:r>
      <w:r w:rsidR="00D4743F">
        <w:rPr>
          <w:rFonts w:ascii="Times New Roman" w:hAnsi="Times New Roman" w:cs="Times New Roman"/>
          <w:sz w:val="24"/>
          <w:szCs w:val="24"/>
        </w:rPr>
        <w:t>: ustawę o drogach publicznych, zagospodarowaniu przestrzennym, prawo o ruchu drogowym</w:t>
      </w:r>
      <w:r w:rsidR="00A04A0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72DF9" w:rsidRPr="002D33EB" w:rsidRDefault="00B72DF9" w:rsidP="00B72D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B72DF9" w:rsidRDefault="00D4743F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czytania map, rysunków technicznych i projektów budowlanych,</w:t>
      </w:r>
    </w:p>
    <w:p w:rsidR="00D4743F" w:rsidRDefault="006E4B8A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</w:t>
      </w:r>
      <w:r w:rsidR="00D4743F">
        <w:rPr>
          <w:rFonts w:ascii="Times New Roman" w:hAnsi="Times New Roman" w:cs="Times New Roman"/>
          <w:sz w:val="24"/>
          <w:szCs w:val="24"/>
        </w:rPr>
        <w:t>tywność w mowie i piśmie, samodzielność, zdolności analityczne, umiejętność pracy w zespole,</w:t>
      </w:r>
    </w:p>
    <w:p w:rsidR="00D4743F" w:rsidRDefault="00D4743F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:rsidR="00D4743F" w:rsidRDefault="00D4743F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stres, zdolność do pracy pod presją czasu,</w:t>
      </w:r>
    </w:p>
    <w:p w:rsidR="00D4743F" w:rsidRDefault="00D4743F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negocjacyjne, asertywność,</w:t>
      </w:r>
    </w:p>
    <w:p w:rsidR="00D4743F" w:rsidRDefault="00D4743F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angielskiego.</w:t>
      </w:r>
    </w:p>
    <w:p w:rsidR="00B9556D" w:rsidRPr="002D33EB" w:rsidRDefault="00B9556D" w:rsidP="00B955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Zakres wykonywanych zadań na stanowisku: </w:t>
      </w:r>
    </w:p>
    <w:p w:rsidR="00D4743F" w:rsidRPr="00DF7CEF" w:rsidRDefault="00451A47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administracyjnych na zajęcie pasa drogowego dróg publicznych</w:t>
      </w:r>
      <w:r w:rsidR="00DF7CEF">
        <w:rPr>
          <w:rFonts w:ascii="Times New Roman" w:hAnsi="Times New Roman" w:cs="Times New Roman"/>
          <w:sz w:val="24"/>
          <w:szCs w:val="24"/>
        </w:rPr>
        <w:t>, będących w zarządzie Burmistrza Miasta, w celu lokalizacji urządzeń, obiektów budowlanych i urządzeń infrastruktury technicznej, nie związanych z potrzebami zarządzania drogami lub potrzebami ruchu drogowego,</w:t>
      </w:r>
    </w:p>
    <w:p w:rsidR="00DF7CEF" w:rsidRPr="000C46A8" w:rsidRDefault="00DF7CEF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</w:t>
      </w:r>
      <w:r w:rsidR="006A1022">
        <w:rPr>
          <w:rFonts w:ascii="Times New Roman" w:hAnsi="Times New Roman" w:cs="Times New Roman"/>
          <w:sz w:val="24"/>
          <w:szCs w:val="24"/>
        </w:rPr>
        <w:t>ecyzji administracyjnych na zaję</w:t>
      </w:r>
      <w:r>
        <w:rPr>
          <w:rFonts w:ascii="Times New Roman" w:hAnsi="Times New Roman" w:cs="Times New Roman"/>
          <w:sz w:val="24"/>
          <w:szCs w:val="24"/>
        </w:rPr>
        <w:t>cie pasa drogowego w celu prowadzenia robót ziemnych,</w:t>
      </w:r>
    </w:p>
    <w:p w:rsidR="000C46A8" w:rsidRPr="000C46A8" w:rsidRDefault="000C46A8" w:rsidP="000C46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7CEF" w:rsidRPr="00DF7CEF" w:rsidRDefault="00DF7CEF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Przygotowywanie projektów decyzji administracyjnych na zajęcie pasa drogowego w celu umieszczenia reklam, obiektów budowlanych i urządzeń infrastruktury technicznej, nie związanych z potrzebami zarządzania drogami lub potrzebami ruchu drogowego,</w:t>
      </w:r>
    </w:p>
    <w:p w:rsidR="00DF7CEF" w:rsidRPr="00DF7CEF" w:rsidRDefault="00DF7CEF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</w:t>
      </w:r>
      <w:r w:rsidR="006E4B8A">
        <w:rPr>
          <w:rFonts w:ascii="Times New Roman" w:hAnsi="Times New Roman" w:cs="Times New Roman"/>
          <w:sz w:val="24"/>
          <w:szCs w:val="24"/>
        </w:rPr>
        <w:t>jnych na zaję</w:t>
      </w:r>
      <w:r w:rsidR="00B550C4">
        <w:rPr>
          <w:rFonts w:ascii="Times New Roman" w:hAnsi="Times New Roman" w:cs="Times New Roman"/>
          <w:sz w:val="24"/>
          <w:szCs w:val="24"/>
        </w:rPr>
        <w:t>cie pasa drogowego</w:t>
      </w:r>
      <w:r>
        <w:rPr>
          <w:rFonts w:ascii="Times New Roman" w:hAnsi="Times New Roman" w:cs="Times New Roman"/>
          <w:sz w:val="24"/>
          <w:szCs w:val="24"/>
        </w:rPr>
        <w:t xml:space="preserve"> na prawach wyłączności,</w:t>
      </w:r>
    </w:p>
    <w:p w:rsidR="00DF7CEF" w:rsidRPr="005A40B8" w:rsidRDefault="00AC460B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</w:t>
      </w:r>
      <w:r w:rsidR="00B550C4">
        <w:rPr>
          <w:rFonts w:ascii="Times New Roman" w:hAnsi="Times New Roman" w:cs="Times New Roman"/>
          <w:sz w:val="24"/>
          <w:szCs w:val="24"/>
        </w:rPr>
        <w:t>ecyzji administracyjnych na zaję</w:t>
      </w:r>
      <w:r>
        <w:rPr>
          <w:rFonts w:ascii="Times New Roman" w:hAnsi="Times New Roman" w:cs="Times New Roman"/>
          <w:sz w:val="24"/>
          <w:szCs w:val="24"/>
        </w:rPr>
        <w:t>cie pasa drogowego w celu lokalizacji zjazdu z drogi</w:t>
      </w:r>
      <w:r w:rsidR="008B6919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5A40B8">
        <w:rPr>
          <w:rFonts w:ascii="Times New Roman" w:hAnsi="Times New Roman" w:cs="Times New Roman"/>
          <w:sz w:val="24"/>
          <w:szCs w:val="24"/>
        </w:rPr>
        <w:t>na teren nieruchomości osób trzecich,</w:t>
      </w:r>
    </w:p>
    <w:p w:rsidR="005A40B8" w:rsidRPr="00E73EFD" w:rsidRDefault="00E73EFD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Uzgadnianie projektów budowlanych zjazdów, obiektów lub urządzeń infrastruktury technicznej w pasie drogowym,</w:t>
      </w:r>
    </w:p>
    <w:p w:rsidR="00E73EFD" w:rsidRPr="00E73EFD" w:rsidRDefault="00E73EFD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Koordynacja robót w pasie drogowym,</w:t>
      </w:r>
    </w:p>
    <w:p w:rsidR="00E73EFD" w:rsidRPr="00E73EFD" w:rsidRDefault="00E73EFD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administracyjnych o przywróceniu pasa drogowego do stanu pierwotnego oraz o naliczeniu kar za samowolne zajęcie pasa drogowego,</w:t>
      </w:r>
    </w:p>
    <w:p w:rsidR="00E73EFD" w:rsidRPr="003E7ABF" w:rsidRDefault="00E73EFD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Ustalanie warunków wejścia w pas drogowy dróg we</w:t>
      </w:r>
      <w:r w:rsidR="00B550C4">
        <w:rPr>
          <w:rFonts w:ascii="Times New Roman" w:hAnsi="Times New Roman" w:cs="Times New Roman"/>
          <w:sz w:val="24"/>
          <w:szCs w:val="24"/>
        </w:rPr>
        <w:t>wnętrznych, dla których nie mają</w:t>
      </w:r>
      <w:r>
        <w:rPr>
          <w:rFonts w:ascii="Times New Roman" w:hAnsi="Times New Roman" w:cs="Times New Roman"/>
          <w:sz w:val="24"/>
          <w:szCs w:val="24"/>
        </w:rPr>
        <w:t xml:space="preserve"> zastosowania przepisy ustawy o drogach publicznych (lokalizowanie zjazdów, umieszczanie urządz</w:t>
      </w:r>
      <w:r w:rsidR="006E4B8A">
        <w:rPr>
          <w:rFonts w:ascii="Times New Roman" w:hAnsi="Times New Roman" w:cs="Times New Roman"/>
          <w:sz w:val="24"/>
          <w:szCs w:val="24"/>
        </w:rPr>
        <w:t xml:space="preserve">eń i obiektów budowlanych). </w:t>
      </w:r>
      <w:r w:rsidR="001279DF">
        <w:rPr>
          <w:rFonts w:ascii="Times New Roman" w:hAnsi="Times New Roman" w:cs="Times New Roman"/>
          <w:sz w:val="24"/>
          <w:szCs w:val="24"/>
        </w:rPr>
        <w:t>Uzgadnianie</w:t>
      </w:r>
      <w:r>
        <w:rPr>
          <w:rFonts w:ascii="Times New Roman" w:hAnsi="Times New Roman" w:cs="Times New Roman"/>
          <w:sz w:val="24"/>
          <w:szCs w:val="24"/>
        </w:rPr>
        <w:t xml:space="preserve"> projektów </w:t>
      </w:r>
      <w:r w:rsidR="003E7ABF">
        <w:rPr>
          <w:rFonts w:ascii="Times New Roman" w:hAnsi="Times New Roman" w:cs="Times New Roman"/>
          <w:sz w:val="24"/>
          <w:szCs w:val="24"/>
        </w:rPr>
        <w:t>budowlanych obiektów i urządzeń lokalizowanych w tych drogach,</w:t>
      </w:r>
    </w:p>
    <w:p w:rsidR="003E7ABF" w:rsidRPr="00F024D3" w:rsidRDefault="003E7ABF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Opracowywanie projektów umów i porozumień w zakresie budowy, przebudowy </w:t>
      </w:r>
      <w:r w:rsidR="00B5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remontów dróg z osobami trzecimi przy realizacji</w:t>
      </w:r>
      <w:r w:rsidR="00F024D3">
        <w:rPr>
          <w:rFonts w:ascii="Times New Roman" w:hAnsi="Times New Roman" w:cs="Times New Roman"/>
          <w:sz w:val="24"/>
          <w:szCs w:val="24"/>
        </w:rPr>
        <w:t xml:space="preserve"> inwestycji </w:t>
      </w:r>
      <w:proofErr w:type="spellStart"/>
      <w:r w:rsidR="00F024D3">
        <w:rPr>
          <w:rFonts w:ascii="Times New Roman" w:hAnsi="Times New Roman" w:cs="Times New Roman"/>
          <w:sz w:val="24"/>
          <w:szCs w:val="24"/>
        </w:rPr>
        <w:t>ni</w:t>
      </w:r>
      <w:r w:rsidR="00111CE1">
        <w:rPr>
          <w:rFonts w:ascii="Times New Roman" w:hAnsi="Times New Roman" w:cs="Times New Roman"/>
          <w:sz w:val="24"/>
          <w:szCs w:val="24"/>
        </w:rPr>
        <w:t>e</w:t>
      </w:r>
      <w:r w:rsidR="00F024D3">
        <w:rPr>
          <w:rFonts w:ascii="Times New Roman" w:hAnsi="Times New Roman" w:cs="Times New Roman"/>
          <w:sz w:val="24"/>
          <w:szCs w:val="24"/>
        </w:rPr>
        <w:t>drogowych</w:t>
      </w:r>
      <w:proofErr w:type="spellEnd"/>
      <w:r w:rsidR="00F024D3">
        <w:rPr>
          <w:rFonts w:ascii="Times New Roman" w:hAnsi="Times New Roman" w:cs="Times New Roman"/>
          <w:sz w:val="24"/>
          <w:szCs w:val="24"/>
        </w:rPr>
        <w:t xml:space="preserve">. Przekazywanie terenu pod zajęcie pasa drogowego i przejmowanie terenu pasa drogowego dróg publicznych od inwestorów. Egzekwowanie usuwania usterek </w:t>
      </w:r>
      <w:r w:rsidR="00B550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24D3">
        <w:rPr>
          <w:rFonts w:ascii="Times New Roman" w:hAnsi="Times New Roman" w:cs="Times New Roman"/>
          <w:sz w:val="24"/>
          <w:szCs w:val="24"/>
        </w:rPr>
        <w:t>i wad technicznych powstałych w okresie gwarancji,</w:t>
      </w:r>
    </w:p>
    <w:p w:rsidR="00F024D3" w:rsidRPr="00F024D3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rejestru wydanych decyzji oraz ewidencji opłat,</w:t>
      </w:r>
    </w:p>
    <w:p w:rsidR="00F024D3" w:rsidRPr="00F024D3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bieżące</w:t>
      </w:r>
      <w:r w:rsidR="00B550C4">
        <w:rPr>
          <w:rFonts w:ascii="Times New Roman" w:hAnsi="Times New Roman" w:cs="Times New Roman"/>
          <w:sz w:val="24"/>
          <w:szCs w:val="24"/>
        </w:rPr>
        <w:t>j kontroli pasa drogowego pod ką</w:t>
      </w:r>
      <w:r>
        <w:rPr>
          <w:rFonts w:ascii="Times New Roman" w:hAnsi="Times New Roman" w:cs="Times New Roman"/>
          <w:sz w:val="24"/>
          <w:szCs w:val="24"/>
        </w:rPr>
        <w:t>tem samowolnego zajęcia,</w:t>
      </w:r>
    </w:p>
    <w:p w:rsidR="00F024D3" w:rsidRPr="00F024D3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Współpraca z innymi organami administracji w zakresie gospodarowania pasem drogowym,</w:t>
      </w:r>
    </w:p>
    <w:p w:rsidR="00F024D3" w:rsidRPr="00F024D3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udostępnieniem wybudowanych w drogach gminnych kanałów teletechnicznych,</w:t>
      </w:r>
    </w:p>
    <w:p w:rsidR="00F024D3" w:rsidRPr="00F024D3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550C4">
        <w:rPr>
          <w:rFonts w:ascii="Times New Roman" w:hAnsi="Times New Roman" w:cs="Times New Roman"/>
          <w:sz w:val="24"/>
          <w:szCs w:val="24"/>
        </w:rPr>
        <w:t>porządzanie danych finansowych</w:t>
      </w:r>
      <w:r>
        <w:rPr>
          <w:rFonts w:ascii="Times New Roman" w:hAnsi="Times New Roman" w:cs="Times New Roman"/>
          <w:sz w:val="24"/>
          <w:szCs w:val="24"/>
        </w:rPr>
        <w:t xml:space="preserve"> z zakresu opłat i kar za zajęcie pasa drogowego dla potrzeb planowania budżetu oraz innych opracowań,</w:t>
      </w:r>
    </w:p>
    <w:p w:rsidR="00F024D3" w:rsidRPr="00F024D3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materiałów i odpowiedzi na wnioski radnych oraz realizacja wniosków i skarg mieszkańców w zakresie powierzonych zadań,</w:t>
      </w:r>
    </w:p>
    <w:p w:rsidR="00F024D3" w:rsidRPr="00F024D3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aktów prawnych stanowionych przez organy jednostek samorządu terytorialnego oraz sporządzanie okresowych ocen, analiz, informacji i sprawozdań,</w:t>
      </w:r>
    </w:p>
    <w:p w:rsidR="00F024D3" w:rsidRPr="00F024D3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i przekazywanie dokumentów do archiwum zakładowego,</w:t>
      </w:r>
    </w:p>
    <w:p w:rsidR="00F024D3" w:rsidRPr="00F024D3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Realizacja zadań wynikających z ustawy o finansach publicznych, ochronie danych osob</w:t>
      </w:r>
      <w:r w:rsidR="00B550C4">
        <w:rPr>
          <w:rFonts w:ascii="Times New Roman" w:hAnsi="Times New Roman" w:cs="Times New Roman"/>
          <w:sz w:val="24"/>
          <w:szCs w:val="24"/>
        </w:rPr>
        <w:t>owych</w:t>
      </w:r>
      <w:r>
        <w:rPr>
          <w:rFonts w:ascii="Times New Roman" w:hAnsi="Times New Roman" w:cs="Times New Roman"/>
          <w:sz w:val="24"/>
          <w:szCs w:val="24"/>
        </w:rPr>
        <w:t xml:space="preserve"> oraz o ochronie informacji niejawnych,</w:t>
      </w:r>
    </w:p>
    <w:p w:rsidR="00F024D3" w:rsidRPr="000C46A8" w:rsidRDefault="00F024D3" w:rsidP="00D474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Wykonywanie innych czynności zleconych przez przełożonych.</w:t>
      </w:r>
    </w:p>
    <w:p w:rsidR="000C46A8" w:rsidRDefault="000C46A8" w:rsidP="000C46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46A8" w:rsidRPr="000C46A8" w:rsidRDefault="000C46A8" w:rsidP="000C46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33EB" w:rsidRPr="006A1022" w:rsidRDefault="002D33EB" w:rsidP="006A10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022"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:rsidR="00B550C4" w:rsidRDefault="003349B6" w:rsidP="00B550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administracyjno-biurowa</w:t>
      </w:r>
      <w:r w:rsidR="00B550C4">
        <w:rPr>
          <w:rFonts w:ascii="Times New Roman" w:hAnsi="Times New Roman" w:cs="Times New Roman"/>
          <w:sz w:val="24"/>
          <w:szCs w:val="24"/>
        </w:rPr>
        <w:t xml:space="preserve"> w wymiarze pełnego etatu na II</w:t>
      </w:r>
      <w:r>
        <w:rPr>
          <w:rFonts w:ascii="Times New Roman" w:hAnsi="Times New Roman" w:cs="Times New Roman"/>
          <w:sz w:val="24"/>
          <w:szCs w:val="24"/>
        </w:rPr>
        <w:t xml:space="preserve"> piętrze budynku Urzędu </w:t>
      </w:r>
      <w:r w:rsidR="00B550C4">
        <w:rPr>
          <w:rFonts w:ascii="Times New Roman" w:hAnsi="Times New Roman" w:cs="Times New Roman"/>
          <w:sz w:val="24"/>
          <w:szCs w:val="24"/>
        </w:rPr>
        <w:t xml:space="preserve">Miejskiego </w:t>
      </w:r>
      <w:r>
        <w:rPr>
          <w:rFonts w:ascii="Times New Roman" w:hAnsi="Times New Roman" w:cs="Times New Roman"/>
          <w:sz w:val="24"/>
          <w:szCs w:val="24"/>
        </w:rPr>
        <w:t>w Mrągowie. Praca</w:t>
      </w:r>
      <w:r w:rsidR="00B550C4">
        <w:rPr>
          <w:rFonts w:ascii="Times New Roman" w:hAnsi="Times New Roman" w:cs="Times New Roman"/>
          <w:sz w:val="24"/>
          <w:szCs w:val="24"/>
        </w:rPr>
        <w:t xml:space="preserve"> </w:t>
      </w:r>
      <w:r w:rsidR="001279DF">
        <w:rPr>
          <w:rFonts w:ascii="Times New Roman" w:hAnsi="Times New Roman" w:cs="Times New Roman"/>
          <w:sz w:val="24"/>
          <w:szCs w:val="24"/>
        </w:rPr>
        <w:t xml:space="preserve">przy komputerze do 8 godzin, </w:t>
      </w:r>
      <w:r w:rsidR="00B550C4">
        <w:rPr>
          <w:rFonts w:ascii="Times New Roman" w:hAnsi="Times New Roman" w:cs="Times New Roman"/>
          <w:sz w:val="24"/>
          <w:szCs w:val="24"/>
        </w:rPr>
        <w:t>wymagaj</w:t>
      </w:r>
      <w:r w:rsidR="001279DF">
        <w:rPr>
          <w:rFonts w:ascii="Times New Roman" w:hAnsi="Times New Roman" w:cs="Times New Roman"/>
          <w:sz w:val="24"/>
          <w:szCs w:val="24"/>
        </w:rPr>
        <w:t>ąca wyjść i wyjazdów  w teren</w:t>
      </w:r>
      <w:r w:rsidR="00B550C4">
        <w:rPr>
          <w:rFonts w:ascii="Times New Roman" w:hAnsi="Times New Roman" w:cs="Times New Roman"/>
          <w:sz w:val="24"/>
          <w:szCs w:val="24"/>
        </w:rPr>
        <w:t>; kontakty bezpośrednie i telefoniczne z klientem. Stanowisko pracy wyposażone w komputer, monitor i drukarkę. Stanowisko nie przystosowane do pracy na wózku inwalidzkim. Budynek przystosowany do potrzeb osób niepełnosprawnych.</w:t>
      </w:r>
    </w:p>
    <w:p w:rsidR="00BA07F7" w:rsidRDefault="00BA07F7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Pr="004A24CF" w:rsidRDefault="00BA07F7" w:rsidP="004A24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Miej</w:t>
      </w:r>
      <w:r w:rsidR="00F024D3">
        <w:rPr>
          <w:rFonts w:ascii="Times New Roman" w:hAnsi="Times New Roman" w:cs="Times New Roman"/>
          <w:sz w:val="24"/>
          <w:szCs w:val="24"/>
        </w:rPr>
        <w:t xml:space="preserve">skim w Mrągowie  w miesiącu czerwcu </w:t>
      </w:r>
      <w:r>
        <w:rPr>
          <w:rFonts w:ascii="Times New Roman" w:hAnsi="Times New Roman" w:cs="Times New Roman"/>
          <w:sz w:val="24"/>
          <w:szCs w:val="24"/>
        </w:rPr>
        <w:t xml:space="preserve"> 2018 r. wskaźnik zatrudnienia osób niepełnosprawnych w rozumieniu przep</w:t>
      </w:r>
      <w:r w:rsidR="001279DF">
        <w:rPr>
          <w:rFonts w:ascii="Times New Roman" w:hAnsi="Times New Roman" w:cs="Times New Roman"/>
          <w:sz w:val="24"/>
          <w:szCs w:val="24"/>
        </w:rPr>
        <w:t xml:space="preserve">isów o rehabilitacji zawodowej </w:t>
      </w:r>
      <w:r>
        <w:rPr>
          <w:rFonts w:ascii="Times New Roman" w:hAnsi="Times New Roman" w:cs="Times New Roman"/>
          <w:sz w:val="24"/>
          <w:szCs w:val="24"/>
        </w:rPr>
        <w:t>i społecznej oraz zatrudnianiu o</w:t>
      </w:r>
      <w:r w:rsidR="00F024D3">
        <w:rPr>
          <w:rFonts w:ascii="Times New Roman" w:hAnsi="Times New Roman" w:cs="Times New Roman"/>
          <w:sz w:val="24"/>
          <w:szCs w:val="24"/>
        </w:rPr>
        <w:t>sób niepełnosprawnych był wyższy</w:t>
      </w:r>
      <w:r>
        <w:rPr>
          <w:rFonts w:ascii="Times New Roman" w:hAnsi="Times New Roman" w:cs="Times New Roman"/>
          <w:sz w:val="24"/>
          <w:szCs w:val="24"/>
        </w:rPr>
        <w:t xml:space="preserve"> niż </w:t>
      </w:r>
      <w:r w:rsidR="001279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6 %.</w:t>
      </w:r>
    </w:p>
    <w:p w:rsidR="00BA07F7" w:rsidRPr="00D33A28" w:rsidRDefault="00BA07F7" w:rsidP="00BA07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BA07F7">
        <w:rPr>
          <w:rFonts w:ascii="Times New Roman" w:hAnsi="Times New Roman" w:cs="Times New Roman"/>
          <w:sz w:val="24"/>
          <w:szCs w:val="24"/>
        </w:rPr>
        <w:t>yciorys (CV),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7F7">
        <w:rPr>
          <w:rFonts w:ascii="Times New Roman" w:hAnsi="Times New Roman" w:cs="Times New Roman"/>
          <w:sz w:val="24"/>
          <w:szCs w:val="24"/>
        </w:rPr>
        <w:t>westionariusz osobowy,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A07F7">
        <w:rPr>
          <w:rFonts w:ascii="Times New Roman" w:hAnsi="Times New Roman" w:cs="Times New Roman"/>
          <w:sz w:val="24"/>
          <w:szCs w:val="24"/>
        </w:rPr>
        <w:t>ist motywacyjny,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</w:t>
      </w:r>
      <w:r w:rsidR="00D33A28">
        <w:rPr>
          <w:rFonts w:ascii="Times New Roman" w:hAnsi="Times New Roman" w:cs="Times New Roman"/>
          <w:sz w:val="24"/>
          <w:szCs w:val="24"/>
        </w:rPr>
        <w:t>nty poświadczające wykształcenie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okumenty poświadczające staż pracy,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F7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AD27B2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7B2">
        <w:rPr>
          <w:rFonts w:ascii="Times New Roman" w:hAnsi="Times New Roman" w:cs="Times New Roman"/>
          <w:sz w:val="24"/>
          <w:szCs w:val="24"/>
        </w:rPr>
        <w:t>lauzula zgody na</w:t>
      </w:r>
      <w:r w:rsidR="00CD1BB0">
        <w:rPr>
          <w:rFonts w:ascii="Times New Roman" w:hAnsi="Times New Roman" w:cs="Times New Roman"/>
          <w:sz w:val="24"/>
          <w:szCs w:val="24"/>
        </w:rPr>
        <w:t xml:space="preserve"> przetwarzanie danych osobowych ( załącznik nr 1 do </w:t>
      </w:r>
      <w:r>
        <w:rPr>
          <w:rFonts w:ascii="Times New Roman" w:hAnsi="Times New Roman" w:cs="Times New Roman"/>
          <w:sz w:val="24"/>
          <w:szCs w:val="24"/>
        </w:rPr>
        <w:t>ogłoszenia o naborze)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07F7">
        <w:rPr>
          <w:rFonts w:ascii="Times New Roman" w:hAnsi="Times New Roman" w:cs="Times New Roman"/>
          <w:sz w:val="24"/>
          <w:szCs w:val="24"/>
        </w:rPr>
        <w:t xml:space="preserve">odpisane oświadczenie, że kandydat nie był prawomocnie skazany </w:t>
      </w:r>
      <w:r w:rsidR="00D33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07F7">
        <w:rPr>
          <w:rFonts w:ascii="Times New Roman" w:hAnsi="Times New Roman" w:cs="Times New Roman"/>
          <w:sz w:val="24"/>
          <w:szCs w:val="24"/>
        </w:rPr>
        <w:t xml:space="preserve">za przestępstwo </w:t>
      </w:r>
      <w:r w:rsidR="00807DEF">
        <w:rPr>
          <w:rFonts w:ascii="Times New Roman" w:hAnsi="Times New Roman" w:cs="Times New Roman"/>
          <w:sz w:val="24"/>
          <w:szCs w:val="24"/>
        </w:rPr>
        <w:t>umyślne lub kopia aktualnego „</w:t>
      </w:r>
      <w:r w:rsidR="00D33A28">
        <w:rPr>
          <w:rFonts w:ascii="Times New Roman" w:hAnsi="Times New Roman" w:cs="Times New Roman"/>
          <w:sz w:val="24"/>
          <w:szCs w:val="24"/>
        </w:rPr>
        <w:t>Z</w:t>
      </w:r>
      <w:r w:rsidR="00BA07F7">
        <w:rPr>
          <w:rFonts w:ascii="Times New Roman" w:hAnsi="Times New Roman" w:cs="Times New Roman"/>
          <w:sz w:val="24"/>
          <w:szCs w:val="24"/>
        </w:rPr>
        <w:t>apytania o udzielenie informacji o osobie” z Krajowego Rejestru Karnego. Osoba wybrana do zatrudnienia będzie zobowiązana do przedst</w:t>
      </w:r>
      <w:r w:rsidR="00A82169">
        <w:rPr>
          <w:rFonts w:ascii="Times New Roman" w:hAnsi="Times New Roman" w:cs="Times New Roman"/>
          <w:sz w:val="24"/>
          <w:szCs w:val="24"/>
        </w:rPr>
        <w:t>awienia  oryginału aktualnego „</w:t>
      </w:r>
      <w:r w:rsidR="00BA07F7">
        <w:rPr>
          <w:rFonts w:ascii="Times New Roman" w:hAnsi="Times New Roman" w:cs="Times New Roman"/>
          <w:sz w:val="24"/>
          <w:szCs w:val="24"/>
        </w:rPr>
        <w:t>Zapytania o udzielenie informacji o osobie” z Krajowego Rejestru Karnego,</w:t>
      </w:r>
    </w:p>
    <w:p w:rsidR="00CD1BB0" w:rsidRPr="000C46A8" w:rsidRDefault="0036436A" w:rsidP="008B190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07F7">
        <w:rPr>
          <w:rFonts w:ascii="Times New Roman" w:hAnsi="Times New Roman" w:cs="Times New Roman"/>
          <w:sz w:val="24"/>
          <w:szCs w:val="24"/>
        </w:rPr>
        <w:t>świadczenie o stanie zdrowia.</w:t>
      </w:r>
    </w:p>
    <w:p w:rsidR="006E150B" w:rsidRPr="006E150B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t>UWAGA!: dokume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nty wymienione </w:t>
      </w:r>
      <w:r w:rsidR="001279D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7668B">
        <w:rPr>
          <w:rFonts w:ascii="Times New Roman" w:hAnsi="Times New Roman" w:cs="Times New Roman"/>
          <w:b/>
          <w:sz w:val="24"/>
          <w:szCs w:val="24"/>
        </w:rPr>
        <w:t>punkcie 5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 w:rsidR="0087668B"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  <w:r w:rsidR="000C46A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Wymagane </w:t>
      </w:r>
      <w:r w:rsidR="006E150B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aplikacyjne </w:t>
      </w:r>
      <w:r w:rsidR="006E150B">
        <w:rPr>
          <w:rFonts w:ascii="Times New Roman" w:hAnsi="Times New Roman" w:cs="Times New Roman"/>
          <w:sz w:val="24"/>
          <w:szCs w:val="24"/>
        </w:rPr>
        <w:t xml:space="preserve">należy składać w sekretariacie Urzędu Miejskiego pok. 17 przy ul. Królewieckiej 60 A lub pocztą elektroniczną na adres: </w:t>
      </w:r>
      <w:hyperlink r:id="rId9" w:history="1">
        <w:r w:rsidR="006E150B"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 w:rsidR="006E150B">
        <w:rPr>
          <w:rFonts w:ascii="Times New Roman" w:hAnsi="Times New Roman" w:cs="Times New Roman"/>
          <w:sz w:val="24"/>
          <w:szCs w:val="24"/>
        </w:rPr>
        <w:t xml:space="preserve"> w przypadku posiadanych uprawnień do p</w:t>
      </w:r>
      <w:r w:rsidR="0087668B">
        <w:rPr>
          <w:rFonts w:ascii="Times New Roman" w:hAnsi="Times New Roman" w:cs="Times New Roman"/>
          <w:sz w:val="24"/>
          <w:szCs w:val="24"/>
        </w:rPr>
        <w:t>odpisu elektronicznego lub drogą</w:t>
      </w:r>
      <w:r w:rsidR="006E150B">
        <w:rPr>
          <w:rFonts w:ascii="Times New Roman" w:hAnsi="Times New Roman" w:cs="Times New Roman"/>
          <w:sz w:val="24"/>
          <w:szCs w:val="24"/>
        </w:rPr>
        <w:t xml:space="preserve"> pocztową na adres: Urząd Miejski w Mrągowie, 11-700 Mrągowo, ul. Królewiecka 60 A z dopiskiem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„Dotyczy naboru na  wolne stanowisko urzędnicze: Podinspektor/</w:t>
      </w:r>
      <w:r w:rsidR="00433B8A">
        <w:rPr>
          <w:rFonts w:ascii="Times New Roman" w:hAnsi="Times New Roman" w:cs="Times New Roman"/>
          <w:b/>
          <w:sz w:val="24"/>
          <w:szCs w:val="24"/>
        </w:rPr>
        <w:t>I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 xml:space="preserve">nspektor </w:t>
      </w:r>
      <w:r w:rsidR="00FE35FE">
        <w:rPr>
          <w:rFonts w:ascii="Times New Roman" w:hAnsi="Times New Roman" w:cs="Times New Roman"/>
          <w:b/>
          <w:sz w:val="24"/>
          <w:szCs w:val="24"/>
        </w:rPr>
        <w:t>ds. zarządzania pasem drogowym w Referacie Gospodarki Komunalnej i Mieszkaniowej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 xml:space="preserve"> w Urzędzie Miejskim w Mrągowie”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5FE">
        <w:rPr>
          <w:rFonts w:ascii="Times New Roman" w:hAnsi="Times New Roman" w:cs="Times New Roman"/>
          <w:b/>
          <w:sz w:val="24"/>
          <w:szCs w:val="24"/>
          <w:u w:val="single"/>
        </w:rPr>
        <w:t>w terminie do dnia 06.08</w:t>
      </w:r>
      <w:r w:rsidR="006E150B" w:rsidRPr="006E150B">
        <w:rPr>
          <w:rFonts w:ascii="Times New Roman" w:hAnsi="Times New Roman" w:cs="Times New Roman"/>
          <w:b/>
          <w:sz w:val="24"/>
          <w:szCs w:val="24"/>
          <w:u w:val="single"/>
        </w:rPr>
        <w:t>.2018 r.</w:t>
      </w:r>
    </w:p>
    <w:p w:rsidR="00433B8A" w:rsidRPr="003277D0" w:rsidRDefault="006E150B" w:rsidP="00327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Aplikacje, które wpłyną do Urzędu po wyżej określonym terminie, nie będą rozpatrywane. Informacja o wyniku naboru </w:t>
      </w:r>
      <w:r w:rsidR="00B11333">
        <w:rPr>
          <w:rFonts w:ascii="Times New Roman" w:hAnsi="Times New Roman" w:cs="Times New Roman"/>
          <w:sz w:val="24"/>
          <w:szCs w:val="24"/>
        </w:rPr>
        <w:t>będzie umieszczona na stronie internetowej Biuletynu Informacji Publicznej www.bip.mragowo.warmia.mazury.pl oraz na tablicy informacyjnej w siedzibie Urzędu Miejskiego w Mrągowie u. Królewiecka 60 A.</w:t>
      </w:r>
    </w:p>
    <w:p w:rsidR="0036436A" w:rsidRPr="0036436A" w:rsidRDefault="0036436A" w:rsidP="0094057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36436A" w:rsidRDefault="0036436A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940572" w:rsidRPr="00252A04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940572" w:rsidRPr="002603F4" w:rsidRDefault="00940572" w:rsidP="0094057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administratorem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 w:rsidR="00FE35FE">
        <w:rPr>
          <w:rFonts w:ascii="Times New Roman" w:hAnsi="Times New Roman" w:cs="Times New Roman"/>
          <w:sz w:val="24"/>
          <w:szCs w:val="24"/>
        </w:rPr>
        <w:t>i/Pana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Urząd Miejski w Mrągowie</w:t>
      </w:r>
      <w:r>
        <w:rPr>
          <w:rFonts w:ascii="Times New Roman" w:hAnsi="Times New Roman" w:cs="Times New Roman"/>
          <w:sz w:val="24"/>
          <w:szCs w:val="24"/>
        </w:rPr>
        <w:br/>
      </w:r>
      <w:r w:rsidRPr="002603F4">
        <w:rPr>
          <w:rFonts w:ascii="Times New Roman" w:hAnsi="Times New Roman" w:cs="Times New Roman"/>
          <w:sz w:val="24"/>
          <w:szCs w:val="24"/>
        </w:rPr>
        <w:t>ul. Królewiecka 60A, 11-700 Mrągowo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03F4">
        <w:rPr>
          <w:rFonts w:ascii="Times New Roman" w:hAnsi="Times New Roman" w:cs="Times New Roman"/>
          <w:sz w:val="24"/>
          <w:szCs w:val="24"/>
        </w:rPr>
        <w:t xml:space="preserve"> reprezentowany przez</w:t>
      </w:r>
      <w:r w:rsidR="000C46A8">
        <w:rPr>
          <w:rFonts w:ascii="Times New Roman" w:hAnsi="Times New Roman" w:cs="Times New Roman"/>
          <w:sz w:val="24"/>
          <w:szCs w:val="24"/>
        </w:rPr>
        <w:t xml:space="preserve"> Burmistrza Miasta Mrągowo,</w:t>
      </w:r>
    </w:p>
    <w:p w:rsidR="00940572" w:rsidRPr="002603F4" w:rsidRDefault="000C46A8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</w:t>
      </w:r>
      <w:r w:rsidR="00940572">
        <w:rPr>
          <w:rFonts w:ascii="Times New Roman" w:hAnsi="Times New Roman" w:cs="Times New Roman"/>
          <w:sz w:val="24"/>
          <w:szCs w:val="24"/>
        </w:rPr>
        <w:t>I</w:t>
      </w:r>
      <w:r w:rsidR="00940572" w:rsidRPr="002603F4">
        <w:rPr>
          <w:rFonts w:ascii="Times New Roman" w:hAnsi="Times New Roman" w:cs="Times New Roman"/>
          <w:sz w:val="24"/>
          <w:szCs w:val="24"/>
        </w:rPr>
        <w:t xml:space="preserve">nspektorem </w:t>
      </w:r>
      <w:r w:rsidR="00940572">
        <w:rPr>
          <w:rFonts w:ascii="Times New Roman" w:hAnsi="Times New Roman" w:cs="Times New Roman"/>
          <w:sz w:val="24"/>
          <w:szCs w:val="24"/>
        </w:rPr>
        <w:t>O</w:t>
      </w:r>
      <w:r w:rsidR="00940572" w:rsidRPr="002603F4">
        <w:rPr>
          <w:rFonts w:ascii="Times New Roman" w:hAnsi="Times New Roman" w:cs="Times New Roman"/>
          <w:sz w:val="24"/>
          <w:szCs w:val="24"/>
        </w:rPr>
        <w:t xml:space="preserve">chrony </w:t>
      </w:r>
      <w:r w:rsidR="00940572">
        <w:rPr>
          <w:rFonts w:ascii="Times New Roman" w:hAnsi="Times New Roman" w:cs="Times New Roman"/>
          <w:sz w:val="24"/>
          <w:szCs w:val="24"/>
        </w:rPr>
        <w:t>D</w:t>
      </w:r>
      <w:r w:rsidR="00940572" w:rsidRPr="002603F4">
        <w:rPr>
          <w:rFonts w:ascii="Times New Roman" w:hAnsi="Times New Roman" w:cs="Times New Roman"/>
          <w:sz w:val="24"/>
          <w:szCs w:val="24"/>
        </w:rPr>
        <w:t xml:space="preserve">anych </w:t>
      </w:r>
      <w:r w:rsidR="00940572">
        <w:rPr>
          <w:rFonts w:ascii="Times New Roman" w:hAnsi="Times New Roman" w:cs="Times New Roman"/>
          <w:sz w:val="24"/>
          <w:szCs w:val="24"/>
        </w:rPr>
        <w:t>w</w:t>
      </w:r>
      <w:r w:rsidR="00940572" w:rsidRPr="002603F4">
        <w:rPr>
          <w:rFonts w:ascii="Times New Roman" w:hAnsi="Times New Roman" w:cs="Times New Roman"/>
          <w:sz w:val="24"/>
          <w:szCs w:val="24"/>
        </w:rPr>
        <w:t xml:space="preserve"> Urzędzie </w:t>
      </w:r>
      <w:r w:rsidR="00940572">
        <w:rPr>
          <w:rFonts w:ascii="Times New Roman" w:hAnsi="Times New Roman" w:cs="Times New Roman"/>
          <w:sz w:val="24"/>
          <w:szCs w:val="24"/>
        </w:rPr>
        <w:t>Miejskim</w:t>
      </w:r>
      <w:r>
        <w:rPr>
          <w:rFonts w:ascii="Times New Roman" w:hAnsi="Times New Roman" w:cs="Times New Roman"/>
          <w:sz w:val="24"/>
          <w:szCs w:val="24"/>
        </w:rPr>
        <w:t xml:space="preserve"> – tel. 89 741 90 45 </w:t>
      </w:r>
      <w:r w:rsidR="00940572">
        <w:rPr>
          <w:rFonts w:ascii="Times New Roman" w:hAnsi="Times New Roman" w:cs="Times New Roman"/>
          <w:sz w:val="24"/>
          <w:szCs w:val="24"/>
        </w:rPr>
        <w:t>email:informatyk@mrago</w:t>
      </w:r>
      <w:r>
        <w:rPr>
          <w:rFonts w:ascii="Times New Roman" w:hAnsi="Times New Roman" w:cs="Times New Roman"/>
          <w:sz w:val="24"/>
          <w:szCs w:val="24"/>
        </w:rPr>
        <w:t xml:space="preserve">wo.um.gov.pl, </w:t>
      </w:r>
    </w:p>
    <w:p w:rsidR="00940572" w:rsidRDefault="00FE35FE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940572">
        <w:rPr>
          <w:rFonts w:ascii="Times New Roman" w:hAnsi="Times New Roman" w:cs="Times New Roman"/>
          <w:sz w:val="24"/>
          <w:szCs w:val="24"/>
        </w:rPr>
        <w:t xml:space="preserve"> </w:t>
      </w:r>
      <w:r w:rsidR="00940572" w:rsidRPr="002603F4">
        <w:rPr>
          <w:rFonts w:ascii="Times New Roman" w:hAnsi="Times New Roman" w:cs="Times New Roman"/>
          <w:sz w:val="24"/>
          <w:szCs w:val="24"/>
        </w:rPr>
        <w:t xml:space="preserve">dane osobowe przetwarzane będą w celu </w:t>
      </w:r>
      <w:r w:rsidR="00940572">
        <w:rPr>
          <w:rFonts w:ascii="Times New Roman" w:hAnsi="Times New Roman" w:cs="Times New Roman"/>
          <w:sz w:val="24"/>
          <w:szCs w:val="24"/>
        </w:rPr>
        <w:t xml:space="preserve">przeprowadzenia rekrutacji (naboru na wolne stanowisko urzędnicze) </w:t>
      </w:r>
      <w:r w:rsidR="00940572" w:rsidRPr="002603F4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Pani/Pana</w:t>
      </w:r>
      <w:r w:rsidR="00940572" w:rsidRPr="002A5C1B">
        <w:rPr>
          <w:rFonts w:ascii="Times New Roman" w:hAnsi="Times New Roman" w:cs="Times New Roman"/>
          <w:sz w:val="24"/>
          <w:szCs w:val="24"/>
        </w:rPr>
        <w:t xml:space="preserve"> </w:t>
      </w:r>
      <w:r w:rsidR="00940572" w:rsidRPr="002603F4">
        <w:rPr>
          <w:rFonts w:ascii="Times New Roman" w:hAnsi="Times New Roman" w:cs="Times New Roman"/>
          <w:sz w:val="24"/>
          <w:szCs w:val="24"/>
        </w:rPr>
        <w:t>dobrowolnej zgody, na podstawie</w:t>
      </w:r>
      <w:r w:rsidR="00940572">
        <w:rPr>
          <w:rFonts w:ascii="Times New Roman" w:hAnsi="Times New Roman" w:cs="Times New Roman"/>
          <w:sz w:val="24"/>
          <w:szCs w:val="24"/>
        </w:rPr>
        <w:t xml:space="preserve"> </w:t>
      </w:r>
      <w:r w:rsidR="00940572" w:rsidRPr="002603F4">
        <w:rPr>
          <w:rFonts w:ascii="Times New Roman" w:hAnsi="Times New Roman" w:cs="Times New Roman"/>
          <w:sz w:val="24"/>
          <w:szCs w:val="24"/>
        </w:rPr>
        <w:t>art. 6 ust.1 lit. a RODO</w:t>
      </w:r>
      <w:r w:rsidR="00940572">
        <w:rPr>
          <w:rFonts w:ascii="Times New Roman" w:hAnsi="Times New Roman" w:cs="Times New Roman"/>
          <w:sz w:val="24"/>
          <w:szCs w:val="24"/>
        </w:rPr>
        <w:t>,</w:t>
      </w:r>
    </w:p>
    <w:p w:rsidR="00940572" w:rsidRPr="00252A04" w:rsidRDefault="00940572" w:rsidP="0094057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2A04">
        <w:rPr>
          <w:rFonts w:ascii="Times New Roman" w:hAnsi="Times New Roman" w:cs="Times New Roman"/>
          <w:sz w:val="24"/>
          <w:szCs w:val="24"/>
        </w:rPr>
        <w:t>ane osobowe osób, które w procesie rekrutacji zakwalifikują się do dalszego etapu</w:t>
      </w:r>
      <w:r>
        <w:rPr>
          <w:rFonts w:ascii="Times New Roman" w:hAnsi="Times New Roman" w:cs="Times New Roman"/>
          <w:sz w:val="24"/>
          <w:szCs w:val="24"/>
        </w:rPr>
        <w:br/>
      </w:r>
      <w:r w:rsidRPr="00252A04">
        <w:rPr>
          <w:rFonts w:ascii="Times New Roman" w:hAnsi="Times New Roman" w:cs="Times New Roman"/>
          <w:sz w:val="24"/>
          <w:szCs w:val="24"/>
        </w:rPr>
        <w:t xml:space="preserve">i zostaną umieszczone w protokole, będą </w:t>
      </w:r>
      <w:r w:rsidRPr="00252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252A04">
        <w:rPr>
          <w:rFonts w:ascii="Times New Roman" w:hAnsi="Times New Roman" w:cs="Times New Roman"/>
          <w:sz w:val="24"/>
          <w:szCs w:val="24"/>
        </w:rPr>
        <w:t>przez administratora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252A04">
        <w:rPr>
          <w:rFonts w:ascii="Times New Roman" w:hAnsi="Times New Roman" w:cs="Times New Roman"/>
          <w:sz w:val="24"/>
          <w:szCs w:val="24"/>
        </w:rPr>
        <w:t>okres 2 lat, zgodnie z instrukcj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52A04">
        <w:rPr>
          <w:rFonts w:ascii="Times New Roman" w:hAnsi="Times New Roman" w:cs="Times New Roman"/>
          <w:sz w:val="24"/>
          <w:szCs w:val="24"/>
        </w:rPr>
        <w:t xml:space="preserve"> kancelaryjną, a następnie przekazane do archiwum zakładowego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 xml:space="preserve">posiada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 w:rsidR="00FE35FE"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 w:rsidR="00FE35FE"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 w:rsidR="00FE35FE">
        <w:rPr>
          <w:rFonts w:ascii="Times New Roman" w:hAnsi="Times New Roman" w:cs="Times New Roman"/>
          <w:sz w:val="24"/>
          <w:szCs w:val="24"/>
        </w:rPr>
        <w:t>i/Pana</w:t>
      </w:r>
      <w:r w:rsidRPr="002603F4">
        <w:rPr>
          <w:rFonts w:ascii="Times New Roman" w:hAnsi="Times New Roman" w:cs="Times New Roman"/>
          <w:sz w:val="24"/>
          <w:szCs w:val="24"/>
        </w:rPr>
        <w:t>, iż przetwarzanie d</w:t>
      </w:r>
      <w:r w:rsidR="00FE35FE">
        <w:rPr>
          <w:rFonts w:ascii="Times New Roman" w:hAnsi="Times New Roman" w:cs="Times New Roman"/>
          <w:sz w:val="24"/>
          <w:szCs w:val="24"/>
        </w:rPr>
        <w:t>anych osobowych dotyczących Pani/Pana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5FE">
        <w:rPr>
          <w:rFonts w:ascii="Times New Roman" w:hAnsi="Times New Roman" w:cs="Times New Roman"/>
          <w:sz w:val="24"/>
          <w:szCs w:val="24"/>
        </w:rPr>
        <w:t>Panią/Pana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 w:rsidR="00FE35FE">
        <w:rPr>
          <w:rFonts w:ascii="Times New Roman" w:hAnsi="Times New Roman" w:cs="Times New Roman"/>
          <w:sz w:val="24"/>
          <w:szCs w:val="24"/>
        </w:rPr>
        <w:t>uczestnictwa Pani/Pana</w:t>
      </w:r>
      <w:r w:rsidR="00461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572" w:rsidRDefault="00940572" w:rsidP="00940572"/>
    <w:p w:rsidR="00940572" w:rsidRDefault="00940572" w:rsidP="00940572">
      <w:pPr>
        <w:jc w:val="both"/>
      </w:pPr>
    </w:p>
    <w:p w:rsidR="00940572" w:rsidRPr="0036436A" w:rsidRDefault="00940572" w:rsidP="00940572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E35FE">
        <w:rPr>
          <w:rFonts w:ascii="Times New Roman" w:hAnsi="Times New Roman" w:cs="Times New Roman"/>
          <w:sz w:val="24"/>
          <w:szCs w:val="24"/>
        </w:rPr>
        <w:t>zapoznałam(e</w:t>
      </w:r>
      <w:r w:rsidRPr="0036436A">
        <w:rPr>
          <w:rFonts w:ascii="Times New Roman" w:hAnsi="Times New Roman" w:cs="Times New Roman"/>
          <w:sz w:val="24"/>
          <w:szCs w:val="24"/>
        </w:rPr>
        <w:t xml:space="preserve">m) się z powyższą informacją oraz wyrażam zgodę </w:t>
      </w:r>
      <w:r w:rsidR="0036436A"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 w:rsidR="004A24CF"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 w:rsidR="004A24CF"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 w:rsidR="004A24CF"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940572" w:rsidRDefault="00940572" w:rsidP="00940572">
      <w:pPr>
        <w:jc w:val="both"/>
      </w:pPr>
    </w:p>
    <w:p w:rsidR="00940572" w:rsidRDefault="0036436A" w:rsidP="0036436A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…………………</w:t>
      </w:r>
      <w:r w:rsidR="00940572"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36436A">
        <w:rPr>
          <w:rFonts w:ascii="Times New Roman" w:hAnsi="Times New Roman" w:cs="Times New Roman"/>
        </w:rPr>
        <w:t xml:space="preserve"> </w:t>
      </w:r>
      <w:r w:rsidR="00940572" w:rsidRPr="0036436A">
        <w:rPr>
          <w:rFonts w:ascii="Times New Roman" w:hAnsi="Times New Roman" w:cs="Times New Roman"/>
        </w:rPr>
        <w:t>Podpis kandydata</w:t>
      </w:r>
    </w:p>
    <w:p w:rsidR="00940572" w:rsidRDefault="00940572" w:rsidP="00940572"/>
    <w:sectPr w:rsidR="009405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8A" w:rsidRDefault="00433B8A" w:rsidP="00433B8A">
      <w:pPr>
        <w:spacing w:after="0" w:line="240" w:lineRule="auto"/>
      </w:pPr>
      <w:r>
        <w:separator/>
      </w:r>
    </w:p>
  </w:endnote>
  <w:end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433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A06">
          <w:rPr>
            <w:noProof/>
          </w:rPr>
          <w:t>4</w:t>
        </w:r>
        <w:r>
          <w:fldChar w:fldCharType="end"/>
        </w:r>
      </w:p>
    </w:sdtContent>
  </w:sdt>
  <w:p w:rsidR="00433B8A" w:rsidRDefault="00433B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8A" w:rsidRDefault="00433B8A" w:rsidP="00433B8A">
      <w:pPr>
        <w:spacing w:after="0" w:line="240" w:lineRule="auto"/>
      </w:pPr>
      <w:r>
        <w:separator/>
      </w:r>
    </w:p>
  </w:footnote>
  <w:foot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14F3"/>
    <w:multiLevelType w:val="hybridMultilevel"/>
    <w:tmpl w:val="14C297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8"/>
    <w:rsid w:val="000C46A8"/>
    <w:rsid w:val="00111CE1"/>
    <w:rsid w:val="001279DF"/>
    <w:rsid w:val="001977D3"/>
    <w:rsid w:val="00241CA7"/>
    <w:rsid w:val="002953DD"/>
    <w:rsid w:val="002D33EB"/>
    <w:rsid w:val="003277D0"/>
    <w:rsid w:val="003349B6"/>
    <w:rsid w:val="0036436A"/>
    <w:rsid w:val="003E7ABF"/>
    <w:rsid w:val="00433B8A"/>
    <w:rsid w:val="00451A47"/>
    <w:rsid w:val="00461B6C"/>
    <w:rsid w:val="004A24CF"/>
    <w:rsid w:val="00500F01"/>
    <w:rsid w:val="00532251"/>
    <w:rsid w:val="00536BBC"/>
    <w:rsid w:val="0057271D"/>
    <w:rsid w:val="005A40B8"/>
    <w:rsid w:val="005C47A5"/>
    <w:rsid w:val="006A1022"/>
    <w:rsid w:val="006B35A1"/>
    <w:rsid w:val="006E150B"/>
    <w:rsid w:val="006E4B8A"/>
    <w:rsid w:val="0074139A"/>
    <w:rsid w:val="00785D89"/>
    <w:rsid w:val="00794D6F"/>
    <w:rsid w:val="007D6C99"/>
    <w:rsid w:val="00807DEF"/>
    <w:rsid w:val="0087668B"/>
    <w:rsid w:val="008B1901"/>
    <w:rsid w:val="008B6919"/>
    <w:rsid w:val="00940572"/>
    <w:rsid w:val="00962FB2"/>
    <w:rsid w:val="00990FE5"/>
    <w:rsid w:val="009E50C1"/>
    <w:rsid w:val="00A04A06"/>
    <w:rsid w:val="00A3265E"/>
    <w:rsid w:val="00A82169"/>
    <w:rsid w:val="00AC460B"/>
    <w:rsid w:val="00AD27B2"/>
    <w:rsid w:val="00B11333"/>
    <w:rsid w:val="00B13798"/>
    <w:rsid w:val="00B550C4"/>
    <w:rsid w:val="00B72DF9"/>
    <w:rsid w:val="00B9556D"/>
    <w:rsid w:val="00BA07F7"/>
    <w:rsid w:val="00CD1BB0"/>
    <w:rsid w:val="00D33A28"/>
    <w:rsid w:val="00D4743F"/>
    <w:rsid w:val="00DF7CEF"/>
    <w:rsid w:val="00E73EFD"/>
    <w:rsid w:val="00EF3041"/>
    <w:rsid w:val="00F024D3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.gabrychowicz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F2B1-A778-40EE-87A3-9B812D96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4</Pages>
  <Words>1330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20</cp:revision>
  <cp:lastPrinted>2018-07-24T12:42:00Z</cp:lastPrinted>
  <dcterms:created xsi:type="dcterms:W3CDTF">2018-06-05T06:47:00Z</dcterms:created>
  <dcterms:modified xsi:type="dcterms:W3CDTF">2018-07-24T12:43:00Z</dcterms:modified>
</cp:coreProperties>
</file>