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A4D9" w14:textId="77777777" w:rsidR="00F90790" w:rsidRPr="00F230E8" w:rsidRDefault="00F90790" w:rsidP="00F90790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931E0FE" w14:textId="77777777" w:rsidR="00F90790" w:rsidRPr="00F230E8" w:rsidRDefault="00F90790" w:rsidP="00F90790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299120AE" w14:textId="77777777" w:rsidR="00F90790" w:rsidRPr="00F230E8" w:rsidRDefault="00F90790" w:rsidP="00F90790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F230E8">
        <w:rPr>
          <w:rFonts w:ascii="Lato" w:hAnsi="Lato" w:cs="Times New Roman"/>
          <w:b/>
          <w:sz w:val="24"/>
          <w:szCs w:val="24"/>
        </w:rPr>
        <w:t>URZĄD MIEJSKI W MRĄGOWIE  (ul. Królewiecka 60A, 11-700 Mrągowo)</w:t>
      </w:r>
    </w:p>
    <w:p w14:paraId="3F9F73B9" w14:textId="77777777" w:rsidR="00F90790" w:rsidRPr="00F230E8" w:rsidRDefault="00F90790" w:rsidP="00F90790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F230E8">
        <w:rPr>
          <w:rFonts w:ascii="Lato" w:hAnsi="Lato" w:cs="Times New Roman"/>
          <w:b/>
          <w:sz w:val="24"/>
          <w:szCs w:val="24"/>
        </w:rPr>
        <w:t>OGŁASZA NABÓR</w:t>
      </w:r>
    </w:p>
    <w:p w14:paraId="6327691B" w14:textId="77777777" w:rsidR="00F90790" w:rsidRPr="00F230E8" w:rsidRDefault="00F90790" w:rsidP="002F312D">
      <w:pPr>
        <w:spacing w:after="0" w:line="264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29C36D33" w14:textId="6AD1F176" w:rsidR="00F90790" w:rsidRPr="00F230E8" w:rsidRDefault="00A04F5D" w:rsidP="002F312D">
      <w:pPr>
        <w:spacing w:after="0" w:line="264" w:lineRule="auto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n</w:t>
      </w:r>
      <w:r w:rsidR="00F90790" w:rsidRPr="00F230E8">
        <w:rPr>
          <w:rFonts w:ascii="Lato" w:hAnsi="Lato" w:cs="Times New Roman"/>
          <w:b/>
          <w:sz w:val="24"/>
          <w:szCs w:val="24"/>
        </w:rPr>
        <w:t>a</w:t>
      </w:r>
      <w:r>
        <w:rPr>
          <w:rFonts w:ascii="Lato" w:hAnsi="Lato" w:cs="Times New Roman"/>
          <w:b/>
          <w:sz w:val="24"/>
          <w:szCs w:val="24"/>
        </w:rPr>
        <w:t xml:space="preserve"> wolne</w:t>
      </w:r>
      <w:r w:rsidR="00F90790" w:rsidRPr="00F230E8">
        <w:rPr>
          <w:rFonts w:ascii="Lato" w:hAnsi="Lato" w:cs="Times New Roman"/>
          <w:b/>
          <w:sz w:val="24"/>
          <w:szCs w:val="24"/>
        </w:rPr>
        <w:t xml:space="preserve"> stanowisko urzędnicze</w:t>
      </w:r>
    </w:p>
    <w:p w14:paraId="3D724052" w14:textId="2E1667B5" w:rsidR="00F90790" w:rsidRPr="00F230E8" w:rsidRDefault="00F90790" w:rsidP="002F312D">
      <w:pPr>
        <w:spacing w:after="0" w:line="264" w:lineRule="auto"/>
        <w:jc w:val="center"/>
        <w:rPr>
          <w:rFonts w:ascii="Lato" w:hAnsi="Lato" w:cs="Times New Roman"/>
          <w:b/>
          <w:sz w:val="24"/>
          <w:szCs w:val="24"/>
        </w:rPr>
      </w:pPr>
      <w:r w:rsidRPr="00F230E8">
        <w:rPr>
          <w:rFonts w:ascii="Lato" w:hAnsi="Lato" w:cs="Times New Roman"/>
          <w:b/>
          <w:sz w:val="24"/>
          <w:szCs w:val="24"/>
        </w:rPr>
        <w:t>podinspektora/specjalisty/inspektora</w:t>
      </w:r>
      <w:bookmarkStart w:id="0" w:name="_Hlk216251919"/>
    </w:p>
    <w:p w14:paraId="1FA6481D" w14:textId="2C954FD7" w:rsidR="00F90790" w:rsidRPr="00F230E8" w:rsidRDefault="00F90790" w:rsidP="002F312D">
      <w:pPr>
        <w:spacing w:after="0" w:line="264" w:lineRule="auto"/>
        <w:jc w:val="center"/>
        <w:rPr>
          <w:rFonts w:ascii="Lato" w:hAnsi="Lato"/>
          <w:b/>
          <w:sz w:val="24"/>
          <w:szCs w:val="24"/>
          <w:lang w:eastAsia="pl-PL"/>
        </w:rPr>
      </w:pPr>
      <w:r w:rsidRPr="00F230E8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ds. </w:t>
      </w:r>
      <w:r w:rsidRPr="00F230E8">
        <w:rPr>
          <w:rFonts w:ascii="Lato" w:hAnsi="Lato"/>
          <w:b/>
          <w:sz w:val="24"/>
          <w:szCs w:val="24"/>
          <w:lang w:eastAsia="pl-PL"/>
        </w:rPr>
        <w:t>obsługi Biura Rady oraz ds. organizacyjnych i zaopatrzenia</w:t>
      </w:r>
    </w:p>
    <w:p w14:paraId="03EA7E18" w14:textId="7724B0B6" w:rsidR="00F90790" w:rsidRPr="00F230E8" w:rsidRDefault="00F90790" w:rsidP="002F312D">
      <w:pPr>
        <w:spacing w:after="0" w:line="264" w:lineRule="auto"/>
        <w:jc w:val="center"/>
        <w:rPr>
          <w:rFonts w:ascii="Lato" w:hAnsi="Lato" w:cs="Times New Roman"/>
          <w:b/>
          <w:sz w:val="24"/>
          <w:szCs w:val="24"/>
        </w:rPr>
      </w:pPr>
      <w:r w:rsidRPr="00F230E8">
        <w:rPr>
          <w:rFonts w:ascii="Lato" w:hAnsi="Lato"/>
          <w:b/>
          <w:sz w:val="24"/>
          <w:szCs w:val="24"/>
          <w:lang w:eastAsia="pl-PL"/>
        </w:rPr>
        <w:t>w Referacie Kadrowo-Administracyjnym</w:t>
      </w:r>
      <w:bookmarkEnd w:id="0"/>
    </w:p>
    <w:p w14:paraId="0F84B8AD" w14:textId="0932A206" w:rsidR="00F90790" w:rsidRPr="00F230E8" w:rsidRDefault="00F90790" w:rsidP="002F312D">
      <w:pPr>
        <w:spacing w:after="0" w:line="264" w:lineRule="auto"/>
        <w:jc w:val="center"/>
        <w:rPr>
          <w:rFonts w:ascii="Lato" w:hAnsi="Lato" w:cs="Times New Roman"/>
          <w:b/>
          <w:sz w:val="24"/>
          <w:szCs w:val="24"/>
        </w:rPr>
      </w:pPr>
      <w:r w:rsidRPr="00F230E8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71AD7925" w14:textId="77777777" w:rsidR="00F90790" w:rsidRPr="00F230E8" w:rsidRDefault="00F90790" w:rsidP="002F312D">
      <w:pPr>
        <w:spacing w:after="0" w:line="264" w:lineRule="auto"/>
        <w:jc w:val="center"/>
        <w:rPr>
          <w:rFonts w:ascii="Lato" w:hAnsi="Lato" w:cs="Times New Roman"/>
          <w:b/>
          <w:sz w:val="24"/>
          <w:szCs w:val="24"/>
        </w:rPr>
      </w:pPr>
      <w:r w:rsidRPr="00F230E8">
        <w:rPr>
          <w:rFonts w:ascii="Lato" w:hAnsi="Lato" w:cs="Times New Roman"/>
          <w:b/>
          <w:iCs/>
          <w:sz w:val="24"/>
          <w:szCs w:val="24"/>
        </w:rPr>
        <w:t>w wymiarze pełnego etatu</w:t>
      </w:r>
      <w:r w:rsidRPr="00F230E8">
        <w:rPr>
          <w:rFonts w:ascii="Lato" w:hAnsi="Lato" w:cs="Times New Roman"/>
          <w:b/>
          <w:sz w:val="24"/>
          <w:szCs w:val="24"/>
        </w:rPr>
        <w:t xml:space="preserve"> </w:t>
      </w:r>
    </w:p>
    <w:p w14:paraId="270D7867" w14:textId="77777777" w:rsidR="00F90790" w:rsidRPr="00F230E8" w:rsidRDefault="00F90790" w:rsidP="002F312D">
      <w:pPr>
        <w:spacing w:after="0" w:line="264" w:lineRule="auto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4AD0D9EA" w14:textId="77777777" w:rsidR="00F90790" w:rsidRPr="00F230E8" w:rsidRDefault="00F90790" w:rsidP="00F90790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4944BF52" w14:textId="77777777" w:rsidR="00F90790" w:rsidRPr="00F230E8" w:rsidRDefault="00F90790" w:rsidP="00F9079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6D6C9A68" w14:textId="77777777" w:rsidR="00F90790" w:rsidRPr="00F230E8" w:rsidRDefault="00F90790" w:rsidP="00F90790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Kandydatem może być osoba, która:</w:t>
      </w:r>
    </w:p>
    <w:p w14:paraId="7A6C7E04" w14:textId="77777777" w:rsidR="00F90790" w:rsidRPr="00F230E8" w:rsidRDefault="00F90790" w:rsidP="00F90790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2F2B5192" w14:textId="77777777" w:rsidR="00F90790" w:rsidRPr="00F230E8" w:rsidRDefault="00F90790" w:rsidP="00F90790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2BE51A18" w14:textId="77777777" w:rsidR="00F90790" w:rsidRPr="00F230E8" w:rsidRDefault="00F90790" w:rsidP="00F90790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nie była skazana prawomocnym wyrokiem sądu za umyślne przestępstwo ścigane z oskarżenia publicznego lub umyślne przestępstwo skarbowe,</w:t>
      </w:r>
    </w:p>
    <w:p w14:paraId="0F26CC36" w14:textId="77777777" w:rsidR="00F90790" w:rsidRPr="00F230E8" w:rsidRDefault="00F90790" w:rsidP="00F90790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cieszy się nieposzlakowaną opinią,</w:t>
      </w:r>
    </w:p>
    <w:p w14:paraId="5E74DDA7" w14:textId="1CC94469" w:rsidR="00F90790" w:rsidRPr="00F230E8" w:rsidRDefault="00F90790" w:rsidP="00F90790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 xml:space="preserve">posiada wykształcenie </w:t>
      </w:r>
      <w:r w:rsidR="00F82617" w:rsidRPr="00F230E8">
        <w:rPr>
          <w:rFonts w:ascii="Lato" w:hAnsi="Lato" w:cs="Times New Roman"/>
          <w:sz w:val="24"/>
          <w:szCs w:val="24"/>
        </w:rPr>
        <w:t>wyższe, kieru</w:t>
      </w:r>
      <w:r w:rsidR="00F230E8">
        <w:rPr>
          <w:rFonts w:ascii="Lato" w:hAnsi="Lato" w:cs="Times New Roman"/>
          <w:sz w:val="24"/>
          <w:szCs w:val="24"/>
        </w:rPr>
        <w:t>nek</w:t>
      </w:r>
      <w:r w:rsidR="00F82617" w:rsidRPr="00F230E8">
        <w:rPr>
          <w:rFonts w:ascii="Lato" w:hAnsi="Lato" w:cs="Times New Roman"/>
          <w:sz w:val="24"/>
          <w:szCs w:val="24"/>
        </w:rPr>
        <w:t xml:space="preserve"> prawo lub administracja,</w:t>
      </w:r>
    </w:p>
    <w:p w14:paraId="446825B0" w14:textId="1F3649F6" w:rsidR="00F90790" w:rsidRPr="00F230E8" w:rsidRDefault="00F90790" w:rsidP="00F9079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 xml:space="preserve">legitymuje się minimum </w:t>
      </w:r>
      <w:r w:rsidR="00F82617" w:rsidRPr="00F230E8">
        <w:rPr>
          <w:rFonts w:ascii="Lato" w:hAnsi="Lato" w:cs="Times New Roman"/>
          <w:sz w:val="24"/>
          <w:szCs w:val="24"/>
        </w:rPr>
        <w:t>pięcioletnim</w:t>
      </w:r>
      <w:r w:rsidRPr="00F230E8">
        <w:rPr>
          <w:rFonts w:ascii="Lato" w:hAnsi="Lato" w:cs="Times New Roman"/>
          <w:sz w:val="24"/>
          <w:szCs w:val="24"/>
        </w:rPr>
        <w:t xml:space="preserve"> stażem pracy, </w:t>
      </w:r>
    </w:p>
    <w:p w14:paraId="66AAD344" w14:textId="6D97E7DE" w:rsidR="00F82617" w:rsidRPr="00F230E8" w:rsidRDefault="00F82617" w:rsidP="00F9079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posiada doświadczenia na stanowisku obsługi biura rady,</w:t>
      </w:r>
    </w:p>
    <w:p w14:paraId="6A7A987E" w14:textId="0C8A113C" w:rsidR="00F90790" w:rsidRPr="00F230E8" w:rsidRDefault="00F90790" w:rsidP="00F90790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posiada umiejętność obsługi komputera (pakiet biurowy Microsoft Office)</w:t>
      </w:r>
      <w:r w:rsidR="00F82617" w:rsidRPr="00F230E8">
        <w:rPr>
          <w:rFonts w:ascii="Lato" w:hAnsi="Lato" w:cs="Times New Roman"/>
          <w:sz w:val="24"/>
          <w:szCs w:val="24"/>
        </w:rPr>
        <w:t xml:space="preserve">, </w:t>
      </w:r>
    </w:p>
    <w:p w14:paraId="2F99EFDC" w14:textId="4DBDFC6F" w:rsidR="00F82617" w:rsidRPr="00F230E8" w:rsidRDefault="00F82617" w:rsidP="00F90790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posiada umiejętność obsługi</w:t>
      </w:r>
      <w:r w:rsidRPr="00F230E8">
        <w:rPr>
          <w:rFonts w:ascii="Lato" w:hAnsi="Lato" w:cs="Times New Roman"/>
          <w:sz w:val="24"/>
          <w:szCs w:val="24"/>
        </w:rPr>
        <w:t xml:space="preserve"> </w:t>
      </w:r>
      <w:r w:rsidRPr="00F230E8">
        <w:rPr>
          <w:rFonts w:ascii="Lato" w:hAnsi="Lato" w:cs="Times New Roman"/>
          <w:sz w:val="24"/>
          <w:szCs w:val="24"/>
        </w:rPr>
        <w:t>programu LEGISLATOR</w:t>
      </w:r>
    </w:p>
    <w:p w14:paraId="7C390584" w14:textId="65780790" w:rsidR="00F90790" w:rsidRPr="00F230E8" w:rsidRDefault="00F90790" w:rsidP="00F90790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posiada z</w:t>
      </w: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 w:rsidRPr="00F230E8">
        <w:rPr>
          <w:rFonts w:ascii="Lato" w:hAnsi="Lato" w:cs="Times New Roman"/>
          <w:sz w:val="24"/>
          <w:szCs w:val="24"/>
        </w:rPr>
        <w:t xml:space="preserve"> ustawy</w:t>
      </w:r>
      <w:r w:rsidR="00F230E8">
        <w:rPr>
          <w:rFonts w:ascii="Lato" w:hAnsi="Lato" w:cs="Times New Roman"/>
          <w:sz w:val="24"/>
          <w:szCs w:val="24"/>
        </w:rPr>
        <w:t>:</w:t>
      </w:r>
      <w:r w:rsidRPr="00F230E8">
        <w:rPr>
          <w:rFonts w:ascii="Lato" w:hAnsi="Lato" w:cs="Times New Roman"/>
          <w:sz w:val="24"/>
          <w:szCs w:val="24"/>
        </w:rPr>
        <w:t xml:space="preserve"> o samorządzie gminnym</w:t>
      </w:r>
      <w:r w:rsidR="00F82617" w:rsidRPr="00F230E8">
        <w:rPr>
          <w:rFonts w:ascii="Lato" w:hAnsi="Lato" w:cs="Times New Roman"/>
          <w:sz w:val="24"/>
          <w:szCs w:val="24"/>
        </w:rPr>
        <w:t>, o finansach publicznych</w:t>
      </w:r>
      <w:r w:rsidR="00F230E8">
        <w:rPr>
          <w:rFonts w:ascii="Lato" w:hAnsi="Lato" w:cs="Times New Roman"/>
          <w:sz w:val="24"/>
          <w:szCs w:val="24"/>
        </w:rPr>
        <w:t>, Prawo zamówień publicznych</w:t>
      </w:r>
      <w:r w:rsidR="00F82617" w:rsidRPr="00F230E8">
        <w:rPr>
          <w:rFonts w:ascii="Lato" w:hAnsi="Lato" w:cs="Times New Roman"/>
          <w:sz w:val="24"/>
          <w:szCs w:val="24"/>
        </w:rPr>
        <w:t xml:space="preserve"> oraz uchwały w sprawie uchwalenia statutu Miasta Mrągowa.</w:t>
      </w:r>
    </w:p>
    <w:p w14:paraId="3295A0CD" w14:textId="77777777" w:rsidR="00F90790" w:rsidRPr="00F230E8" w:rsidRDefault="00F90790" w:rsidP="00F90790">
      <w:pPr>
        <w:pStyle w:val="Akapitzlist"/>
        <w:spacing w:after="0"/>
        <w:ind w:left="786"/>
        <w:jc w:val="both"/>
        <w:rPr>
          <w:rFonts w:ascii="Lato" w:hAnsi="Lato" w:cs="Times New Roman"/>
          <w:sz w:val="24"/>
          <w:szCs w:val="24"/>
        </w:rPr>
      </w:pPr>
    </w:p>
    <w:p w14:paraId="7C4565FF" w14:textId="4740FA11" w:rsidR="00F90790" w:rsidRPr="00F230E8" w:rsidRDefault="00F90790" w:rsidP="008B7A2B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  <w:u w:val="single"/>
        </w:rPr>
        <w:t>Wymagania dodatkowe</w:t>
      </w:r>
      <w:r w:rsidRPr="00F230E8">
        <w:rPr>
          <w:rFonts w:ascii="Lato" w:hAnsi="Lato" w:cs="Times New Roman"/>
          <w:sz w:val="24"/>
          <w:szCs w:val="24"/>
        </w:rPr>
        <w:t xml:space="preserve">:  </w:t>
      </w:r>
    </w:p>
    <w:p w14:paraId="0D190C34" w14:textId="77777777" w:rsidR="00F90790" w:rsidRPr="00F230E8" w:rsidRDefault="00F90790" w:rsidP="00F9079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 xml:space="preserve">komunikatywność w mowie i piśmie, </w:t>
      </w:r>
    </w:p>
    <w:p w14:paraId="14F5EA41" w14:textId="77777777" w:rsidR="00F90790" w:rsidRPr="00F230E8" w:rsidRDefault="00F90790" w:rsidP="00F9079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dyspozycyjność,</w:t>
      </w:r>
    </w:p>
    <w:p w14:paraId="39287E67" w14:textId="77777777" w:rsidR="00F90790" w:rsidRPr="00F230E8" w:rsidRDefault="00F90790" w:rsidP="00F9079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samodzielność,</w:t>
      </w:r>
    </w:p>
    <w:p w14:paraId="3A6696A8" w14:textId="77777777" w:rsidR="00F82617" w:rsidRPr="00F230E8" w:rsidRDefault="00F90790" w:rsidP="00F9079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asertywność</w:t>
      </w:r>
      <w:r w:rsidR="00F82617" w:rsidRPr="00F230E8">
        <w:rPr>
          <w:rFonts w:ascii="Lato" w:hAnsi="Lato" w:cs="Times New Roman"/>
          <w:sz w:val="24"/>
          <w:szCs w:val="24"/>
        </w:rPr>
        <w:t>,</w:t>
      </w:r>
    </w:p>
    <w:p w14:paraId="6186177F" w14:textId="468C88C8" w:rsidR="00F90790" w:rsidRPr="00F230E8" w:rsidRDefault="00F82617" w:rsidP="00F9079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zmysł organizacyjny</w:t>
      </w:r>
      <w:r w:rsidR="00F90790" w:rsidRPr="00F230E8">
        <w:rPr>
          <w:rFonts w:ascii="Lato" w:hAnsi="Lato" w:cs="Times New Roman"/>
          <w:sz w:val="24"/>
          <w:szCs w:val="24"/>
        </w:rPr>
        <w:t>.</w:t>
      </w:r>
    </w:p>
    <w:p w14:paraId="70405A6C" w14:textId="77777777" w:rsidR="00F90790" w:rsidRPr="00F230E8" w:rsidRDefault="00F90790" w:rsidP="00F90790">
      <w:pPr>
        <w:pStyle w:val="Akapitzlist"/>
        <w:spacing w:after="0"/>
        <w:ind w:left="709"/>
        <w:jc w:val="both"/>
        <w:rPr>
          <w:rFonts w:ascii="Lato" w:hAnsi="Lato" w:cs="Times New Roman"/>
          <w:sz w:val="24"/>
          <w:szCs w:val="24"/>
        </w:rPr>
      </w:pPr>
    </w:p>
    <w:p w14:paraId="06B5FB86" w14:textId="77777777" w:rsidR="008B7A2B" w:rsidRPr="00F230E8" w:rsidRDefault="00F90790" w:rsidP="008B7A2B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 w:cs="Times New Roman"/>
          <w:sz w:val="24"/>
          <w:szCs w:val="24"/>
          <w:u w:val="single"/>
        </w:rPr>
        <w:t>Zakres zadań wykonywanych na stanowisku to m.in.</w:t>
      </w:r>
    </w:p>
    <w:p w14:paraId="5A12E211" w14:textId="70523081" w:rsidR="008B7A2B" w:rsidRPr="00F230E8" w:rsidRDefault="00F90790" w:rsidP="008B7A2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F230E8">
        <w:rPr>
          <w:rFonts w:ascii="Lato" w:hAnsi="Lato"/>
          <w:sz w:val="24"/>
          <w:szCs w:val="24"/>
        </w:rPr>
        <w:t>prowadzenie spraw związanych z obsługą kancelaryjno –</w:t>
      </w:r>
      <w:r w:rsidR="00F230E8">
        <w:rPr>
          <w:rFonts w:ascii="Lato" w:hAnsi="Lato"/>
          <w:sz w:val="24"/>
          <w:szCs w:val="24"/>
        </w:rPr>
        <w:t xml:space="preserve"> </w:t>
      </w:r>
      <w:r w:rsidRPr="00F230E8">
        <w:rPr>
          <w:rFonts w:ascii="Lato" w:hAnsi="Lato"/>
          <w:sz w:val="24"/>
          <w:szCs w:val="24"/>
        </w:rPr>
        <w:t>biurową Rady Miejskiej i jej Komisji w tym:</w:t>
      </w:r>
    </w:p>
    <w:p w14:paraId="6F51C40F" w14:textId="77777777" w:rsidR="008B7A2B" w:rsidRPr="00F230E8" w:rsidRDefault="00F90790" w:rsidP="008B7A2B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przygotowywanie materiałów pod obrady Rady, zawiadomienia o terminie zwołania sesji, jej obsługa, przekazywanie uchwał do realizacji odpowiednim komórkom organizacyjnym Urzędu, innym instytucjom oraz  organowi nadzoru,</w:t>
      </w:r>
    </w:p>
    <w:p w14:paraId="03A39610" w14:textId="77777777" w:rsidR="008B7A2B" w:rsidRPr="00F230E8" w:rsidRDefault="00F90790" w:rsidP="008B7A2B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przygotowywanie materiałów na posiedzenia komisji Rady, zawiadamianie</w:t>
      </w:r>
      <w:r w:rsidRPr="00F230E8">
        <w:rPr>
          <w:rFonts w:ascii="Lato" w:hAnsi="Lato"/>
          <w:sz w:val="24"/>
          <w:szCs w:val="24"/>
        </w:rPr>
        <w:br/>
        <w:t>o terminach posiedzeń komisji, obsługa komisji, przekazywanie wniosków i opinii do Burmistrza Miasta w celu ich realizacji,</w:t>
      </w:r>
    </w:p>
    <w:p w14:paraId="7F828D40" w14:textId="77777777" w:rsidR="008B7A2B" w:rsidRPr="00F230E8" w:rsidRDefault="00F90790" w:rsidP="008B7A2B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kompletowanie materiałów będących przedmiotem obrad Rady i jej komisji,</w:t>
      </w:r>
    </w:p>
    <w:p w14:paraId="09854271" w14:textId="77777777" w:rsidR="008B7A2B" w:rsidRPr="00F230E8" w:rsidRDefault="00F90790" w:rsidP="008B7A2B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prowadzenie odpowiednich rejestrów i ewidencji z obrad Rady i jej komisji,</w:t>
      </w:r>
    </w:p>
    <w:p w14:paraId="03542C78" w14:textId="77777777" w:rsidR="008B7A2B" w:rsidRPr="00F230E8" w:rsidRDefault="00F90790" w:rsidP="008B7A2B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obsługa narad zwołanych przez Przewodniczącego Rady Miejskiej,</w:t>
      </w:r>
    </w:p>
    <w:p w14:paraId="63DD497C" w14:textId="77777777" w:rsidR="008B7A2B" w:rsidRPr="00F230E8" w:rsidRDefault="00F90790" w:rsidP="008B7A2B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powiadamianie komórek Urzędu Miejskiego i miejskich jednostek organizacyjnych o terminach i tematyce sesji Rady Miejskiej i posiedzeń komisji,</w:t>
      </w:r>
    </w:p>
    <w:p w14:paraId="6C16867A" w14:textId="77777777" w:rsidR="002F312D" w:rsidRPr="00F230E8" w:rsidRDefault="002F312D" w:rsidP="002F312D">
      <w:p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</w:p>
    <w:p w14:paraId="70D9091E" w14:textId="77777777" w:rsidR="002F312D" w:rsidRPr="00F230E8" w:rsidRDefault="002F312D" w:rsidP="002F312D">
      <w:p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</w:p>
    <w:p w14:paraId="7BF19333" w14:textId="77777777" w:rsidR="008B7A2B" w:rsidRPr="00F230E8" w:rsidRDefault="00F90790" w:rsidP="008B7A2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sporządzanie zbiorczych informacji i sprawozdań z działalności Rady Miejskiej i jej komisji oraz z realizacji podjętych uchwał,</w:t>
      </w:r>
    </w:p>
    <w:p w14:paraId="647C2FC4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opracowanie transkrypcji obrad sesji,</w:t>
      </w:r>
    </w:p>
    <w:p w14:paraId="64C04D82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przygotowywanie projektów uchwał w programie  Legislator, poza Referatem FB</w:t>
      </w:r>
      <w:r w:rsidR="00635C7F" w:rsidRPr="00F230E8">
        <w:rPr>
          <w:rFonts w:ascii="Lato" w:hAnsi="Lato"/>
          <w:sz w:val="24"/>
          <w:szCs w:val="24"/>
        </w:rPr>
        <w:t>,</w:t>
      </w:r>
    </w:p>
    <w:p w14:paraId="6489AC3D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publikacja uchwał i protokołów z obrad Rady w Biuletynie Informacji Publicznej,</w:t>
      </w:r>
    </w:p>
    <w:p w14:paraId="2F41B977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sprawowanie kontroli dotrzymywania terminów dla załatwienia wniosków komisji,</w:t>
      </w:r>
    </w:p>
    <w:p w14:paraId="542075F4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pilnowanie terminów załatwiania skarg wpływających do Rady Miejskiej,</w:t>
      </w:r>
    </w:p>
    <w:p w14:paraId="35FF18BB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prowadzenie zbiorczej ewidencji interpelacji i wniosków radnych oraz informowanie radnych o ich realizacji,</w:t>
      </w:r>
    </w:p>
    <w:p w14:paraId="01D1C9CB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prowadzenie ewidencji wniosków i postulatów radnych zgłoszonych w czasie kampanii wyborczej do Rady Miejskiej oraz informowanie radnych o ich realizacji.</w:t>
      </w:r>
    </w:p>
    <w:p w14:paraId="5938C978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współdziałanie z radnymi w zakresie spraw wynikających z ustawy o samorządzie gminnym oraz Statutu Miasta Mrągowa,</w:t>
      </w:r>
    </w:p>
    <w:p w14:paraId="4C5B6CCB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przygotowywanie planów spotkań radnych oraz dyżurów radnych,</w:t>
      </w:r>
    </w:p>
    <w:p w14:paraId="668F0A71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sporządzanie sprawozdań obowiązujących na stanowisku pracy,</w:t>
      </w:r>
    </w:p>
    <w:p w14:paraId="1A25FA29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dokonywanie zakupów, dostaw towarów i usług na potrzeby Rady Miejskiej zgodnie z ustawą o zamówieniach publicznych,</w:t>
      </w:r>
    </w:p>
    <w:p w14:paraId="6DCA01C5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sprawdzanie i opisywanie faktur pod względem merytorycznym za dostawę towarów i usług na potrzeby Rady Miejskiej,</w:t>
      </w:r>
    </w:p>
    <w:p w14:paraId="4C5549F4" w14:textId="4AFD012E" w:rsidR="00635C7F" w:rsidRPr="00F230E8" w:rsidRDefault="00F90790" w:rsidP="0022306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wykonywanie zadań związanych z wyborami do Rady Miejskiej oraz wyborami na ławników,</w:t>
      </w:r>
    </w:p>
    <w:p w14:paraId="05D816AE" w14:textId="4C5DFA39" w:rsidR="00F90790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/>
          <w:sz w:val="24"/>
          <w:szCs w:val="24"/>
        </w:rPr>
        <w:t>prowadzenie ewidencji zarządzeń i decyzji Burmistrza,</w:t>
      </w:r>
    </w:p>
    <w:p w14:paraId="4D964DE0" w14:textId="77777777" w:rsidR="00635C7F" w:rsidRPr="00F230E8" w:rsidRDefault="00F90790" w:rsidP="00635C7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ja-JP"/>
        </w:rPr>
      </w:pPr>
      <w:r w:rsidRPr="00F230E8">
        <w:rPr>
          <w:rFonts w:ascii="Lato" w:hAnsi="Lato"/>
          <w:sz w:val="24"/>
          <w:szCs w:val="24"/>
        </w:rPr>
        <w:t>przygotowywanie zbiorczych informacji o realizacji zarządzeń i decyzji Burmistrza Miasta.</w:t>
      </w:r>
    </w:p>
    <w:p w14:paraId="7D3307B4" w14:textId="77777777" w:rsidR="002F312D" w:rsidRPr="00F230E8" w:rsidRDefault="00635C7F" w:rsidP="002F312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ja-JP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Prowadzenie niektórych spraw związanych z utrzymaniem pomieszczeń zajmowanych przez Urząd Miejski w budynku przy ul. Królewieckiej 60A</w:t>
      </w:r>
      <w:r w:rsidRPr="00F230E8">
        <w:rPr>
          <w:rFonts w:ascii="Lato" w:hAnsi="Lato" w:cs="Times New Roman"/>
          <w:kern w:val="2"/>
          <w:sz w:val="24"/>
          <w:szCs w:val="24"/>
        </w:rPr>
        <w:br/>
        <w:t>i ul. Ratuszowej 5 w Mrągowie:</w:t>
      </w:r>
    </w:p>
    <w:p w14:paraId="01D71C8C" w14:textId="77777777" w:rsidR="002F312D" w:rsidRPr="00F230E8" w:rsidRDefault="00635C7F" w:rsidP="002F312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sprawowanie nadzoru nad zabezpieczeniem wyposażenia Urzędu,</w:t>
      </w:r>
    </w:p>
    <w:p w14:paraId="33251F42" w14:textId="77777777" w:rsidR="002F312D" w:rsidRPr="00F230E8" w:rsidRDefault="00635C7F" w:rsidP="002F312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właściwe oznakowanie pomieszczeń Urzędu oraz budynków na zewnątrz,</w:t>
      </w:r>
    </w:p>
    <w:p w14:paraId="3A6B03E7" w14:textId="77777777" w:rsidR="002F312D" w:rsidRPr="00F230E8" w:rsidRDefault="00635C7F" w:rsidP="002F312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 xml:space="preserve">prowadzenie spraw dotyczących utrzymania czystości i porządku pomieszczeń oraz sprawności urządzeń i konserwacji urządzeń technicznych, wyposażenia Urzędu oraz pomieszczeń przynależnych i części wspólnych; </w:t>
      </w:r>
    </w:p>
    <w:p w14:paraId="5F53EAC8" w14:textId="77777777" w:rsidR="002F312D" w:rsidRPr="00F230E8" w:rsidRDefault="00635C7F" w:rsidP="002F312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powierzanie przeprowadzania prac konserwacyjno-porządkowych oraz ich rozliczanie,</w:t>
      </w:r>
    </w:p>
    <w:p w14:paraId="168A8A78" w14:textId="77777777" w:rsidR="002F312D" w:rsidRPr="00F230E8" w:rsidRDefault="00635C7F" w:rsidP="002F312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dbanie o terminowe wywieszanie i zdejmowanie flag w ustalonych terminach świąt państwowych,</w:t>
      </w:r>
    </w:p>
    <w:p w14:paraId="2F5729E8" w14:textId="77777777" w:rsidR="002F312D" w:rsidRPr="00F230E8" w:rsidRDefault="00635C7F" w:rsidP="002F312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zlecanie konserwacji dźwigów osobowych i ich obsługi telefonicznej.</w:t>
      </w:r>
    </w:p>
    <w:p w14:paraId="70431038" w14:textId="77777777" w:rsidR="002F312D" w:rsidRPr="00F230E8" w:rsidRDefault="00635C7F" w:rsidP="002F312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Prowadzenie systemu zakupów i gospodarki materiałowej, tj. dokonywanie, zgodnie z zasadami zamówień publicznych, zakupów: spożywczych, środków czystości, materiałów biurowych, tonerów, narzędzi i materiałów do drobnych napraw, sprzętu AGD, tabliczek informacyjnych, itp.</w:t>
      </w:r>
    </w:p>
    <w:p w14:paraId="33A2A9A6" w14:textId="77777777" w:rsidR="002F312D" w:rsidRPr="00F230E8" w:rsidRDefault="00635C7F" w:rsidP="002F312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Organizowanie spotkań okolicznościowych pracowników Urzędu,</w:t>
      </w:r>
    </w:p>
    <w:p w14:paraId="115813BD" w14:textId="77777777" w:rsidR="002F312D" w:rsidRPr="00F230E8" w:rsidRDefault="00635C7F" w:rsidP="002F312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 xml:space="preserve">Dbanie o aktualne wyposażenie apteczek urzędowych, o aktywność Automatycznego Zewnętrznego Defibrylatora (AED) oraz wózków do ewakuacji. </w:t>
      </w:r>
    </w:p>
    <w:p w14:paraId="657264B3" w14:textId="3F34D0A4" w:rsidR="002F312D" w:rsidRPr="00F230E8" w:rsidRDefault="00635C7F" w:rsidP="002F312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Nadzór nad pracą pracowników obsługi (sprzątaczki, konserwator</w:t>
      </w:r>
      <w:r w:rsidR="002F312D" w:rsidRPr="00F230E8">
        <w:rPr>
          <w:rFonts w:ascii="Lato" w:hAnsi="Lato" w:cs="Times New Roman"/>
          <w:kern w:val="2"/>
          <w:sz w:val="24"/>
          <w:szCs w:val="24"/>
        </w:rPr>
        <w:t>/kierowca</w:t>
      </w:r>
      <w:r w:rsidRPr="00F230E8">
        <w:rPr>
          <w:rFonts w:ascii="Lato" w:hAnsi="Lato" w:cs="Times New Roman"/>
          <w:kern w:val="2"/>
          <w:sz w:val="24"/>
          <w:szCs w:val="24"/>
        </w:rPr>
        <w:t>).</w:t>
      </w:r>
    </w:p>
    <w:p w14:paraId="2244A3FE" w14:textId="0E51914F" w:rsidR="002F312D" w:rsidRPr="00F230E8" w:rsidRDefault="00635C7F" w:rsidP="002F312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Zapewnienie konserwacji kserokopiarek stanowiących własność Miasta Mrągowa,</w:t>
      </w:r>
    </w:p>
    <w:p w14:paraId="1946D921" w14:textId="77777777" w:rsidR="002F312D" w:rsidRPr="00F230E8" w:rsidRDefault="00635C7F" w:rsidP="002F312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 xml:space="preserve">Zlecanie przeglądów, zakupów paliwa, najmu garażu samochodu służbowego,  </w:t>
      </w:r>
    </w:p>
    <w:p w14:paraId="42B6638A" w14:textId="7860C743" w:rsidR="00F90790" w:rsidRPr="00A04F5D" w:rsidRDefault="00635C7F" w:rsidP="002F312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kern w:val="2"/>
          <w:sz w:val="24"/>
          <w:szCs w:val="24"/>
        </w:rPr>
      </w:pPr>
      <w:r w:rsidRPr="00F230E8">
        <w:rPr>
          <w:rFonts w:ascii="Lato" w:hAnsi="Lato" w:cs="Times New Roman"/>
          <w:kern w:val="2"/>
          <w:sz w:val="24"/>
          <w:szCs w:val="24"/>
        </w:rPr>
        <w:t>Rozliczanie zużycia paliwa przez samochód służbowy do 10 dnia miesiąca bieżącego za miesiąc poprzedni.</w:t>
      </w:r>
    </w:p>
    <w:p w14:paraId="6A15894F" w14:textId="77777777" w:rsidR="00F90790" w:rsidRPr="00F230E8" w:rsidRDefault="00F90790" w:rsidP="00F90790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 w:cs="Times New Roman"/>
          <w:sz w:val="24"/>
          <w:szCs w:val="24"/>
          <w:u w:val="single"/>
        </w:rPr>
        <w:lastRenderedPageBreak/>
        <w:t>Informacja o warunkach pracy na stanowisku:</w:t>
      </w:r>
    </w:p>
    <w:p w14:paraId="57419648" w14:textId="77777777" w:rsidR="00F90790" w:rsidRPr="00F230E8" w:rsidRDefault="00F90790" w:rsidP="00F90790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</w:p>
    <w:p w14:paraId="0A2F284B" w14:textId="77777777" w:rsidR="00F90790" w:rsidRPr="00F230E8" w:rsidRDefault="00F90790" w:rsidP="00F90790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 xml:space="preserve">Praca biurowa w budynku Urzędu Miejskiego w Mrągowie przy komputerze wyposażonym w monitor ekranowy. Stanowisko wyposażone jest w standardowy sprzęt biurowy. </w:t>
      </w:r>
    </w:p>
    <w:p w14:paraId="4E297A72" w14:textId="77777777" w:rsidR="00F90790" w:rsidRPr="00F230E8" w:rsidRDefault="00F90790" w:rsidP="00F90790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 xml:space="preserve">Pomieszczenie biurowe usytuowane jest na pierwszym piętrze budynku Urzędu (w którym znajduje się dźwig osobowy), który jest ogólnie przystosowany dla osób niepełnosprawnych, problemem mogą być progi w drzwiach dla osób z ograniczoną sprawnością ruchową. Mimo wszystko zachęcamy do składania aplikacji osoby z niepełnosprawnością. </w:t>
      </w:r>
    </w:p>
    <w:p w14:paraId="284B3FE8" w14:textId="77777777" w:rsidR="00F90790" w:rsidRPr="00F230E8" w:rsidRDefault="00F90790" w:rsidP="00F90790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69DF6E9C" w14:textId="77777777" w:rsidR="00F90790" w:rsidRPr="00F230E8" w:rsidRDefault="00F90790" w:rsidP="00F90790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12"/>
          <w:szCs w:val="12"/>
        </w:rPr>
      </w:pPr>
    </w:p>
    <w:p w14:paraId="17EFDC30" w14:textId="77777777" w:rsidR="0022306E" w:rsidRPr="00F230E8" w:rsidRDefault="0022306E" w:rsidP="0022306E">
      <w:pPr>
        <w:numPr>
          <w:ilvl w:val="0"/>
          <w:numId w:val="1"/>
        </w:numPr>
        <w:spacing w:after="120" w:line="23" w:lineRule="atLeast"/>
        <w:contextualSpacing/>
        <w:jc w:val="both"/>
        <w:rPr>
          <w:rFonts w:ascii="Lato" w:hAnsi="Lato" w:cs="Times New Roman"/>
          <w:sz w:val="24"/>
          <w:szCs w:val="24"/>
        </w:rPr>
      </w:pPr>
      <w:bookmarkStart w:id="1" w:name="_Hlk223350320"/>
      <w:r w:rsidRPr="00F230E8">
        <w:rPr>
          <w:rFonts w:ascii="Lato" w:hAnsi="Lato" w:cs="Times New Roman"/>
          <w:sz w:val="24"/>
          <w:szCs w:val="24"/>
        </w:rPr>
        <w:t>Zgodnie z zapisami zarządzenia nr 43/2025 Burmistrza Miasta Mrągowo z dnia 17 czerwca 2025 r. w sprawie ustalenia Regulaminu Wynagradzania Pracowników Urzędu Miejskiego w Mrągowie, wynagrodzenie zasadnicze na stanowisku:</w:t>
      </w:r>
    </w:p>
    <w:p w14:paraId="67DEEBBC" w14:textId="77777777" w:rsidR="0022306E" w:rsidRPr="00F230E8" w:rsidRDefault="0022306E" w:rsidP="0022306E">
      <w:pPr>
        <w:pStyle w:val="Akapitzlist"/>
        <w:numPr>
          <w:ilvl w:val="0"/>
          <w:numId w:val="10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podinspektora mieści się w kategorii od X do XI tj. od 5030,00 zł do 6700,00 zł brutto miesięcznie,</w:t>
      </w:r>
    </w:p>
    <w:p w14:paraId="6E068461" w14:textId="77777777" w:rsidR="0022306E" w:rsidRPr="00F230E8" w:rsidRDefault="0022306E" w:rsidP="0022306E">
      <w:pPr>
        <w:pStyle w:val="Akapitzlist"/>
        <w:numPr>
          <w:ilvl w:val="0"/>
          <w:numId w:val="10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specjalisty mieści się w kategorii od X do XII tj. od 5030,00 zł do 7000,00 zł brutto miesięcznie,</w:t>
      </w:r>
    </w:p>
    <w:p w14:paraId="0B116B76" w14:textId="77777777" w:rsidR="0022306E" w:rsidRPr="00F230E8" w:rsidRDefault="0022306E" w:rsidP="0022306E">
      <w:pPr>
        <w:pStyle w:val="Akapitzlist"/>
        <w:numPr>
          <w:ilvl w:val="0"/>
          <w:numId w:val="10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>inspektora, mieści się w kategorii od XI do XIV tj. od 5060,00 zł do 7600,00 zł brutto miesięcznie</w:t>
      </w:r>
    </w:p>
    <w:p w14:paraId="1C7E7DF2" w14:textId="58EF1EAC" w:rsidR="00F90790" w:rsidRPr="00F230E8" w:rsidRDefault="0022306E" w:rsidP="0022306E">
      <w:pPr>
        <w:pStyle w:val="Akapitzlist"/>
        <w:spacing w:after="120" w:line="23" w:lineRule="atLeast"/>
        <w:jc w:val="both"/>
        <w:rPr>
          <w:rFonts w:ascii="Verdana" w:hAnsi="Verdana"/>
          <w:sz w:val="21"/>
          <w:szCs w:val="21"/>
          <w:shd w:val="clear" w:color="auto" w:fill="FFFFFF"/>
        </w:rPr>
      </w:pPr>
      <w:r w:rsidRPr="00F230E8">
        <w:rPr>
          <w:rFonts w:ascii="Lato" w:eastAsia="Times New Roman" w:hAnsi="Lato" w:cs="Times New Roman"/>
          <w:sz w:val="24"/>
          <w:szCs w:val="24"/>
          <w:lang w:eastAsia="pl-PL"/>
        </w:rPr>
        <w:t xml:space="preserve">pozostałe </w:t>
      </w:r>
      <w:r w:rsidRPr="00F230E8">
        <w:rPr>
          <w:rFonts w:ascii="Verdana" w:hAnsi="Verdana"/>
          <w:sz w:val="21"/>
          <w:szCs w:val="21"/>
          <w:shd w:val="clear" w:color="auto" w:fill="FFFFFF"/>
        </w:rPr>
        <w:t xml:space="preserve">kwestie płacowe uregulowane są </w:t>
      </w:r>
      <w:proofErr w:type="spellStart"/>
      <w:r w:rsidRPr="00F230E8">
        <w:rPr>
          <w:rFonts w:ascii="Verdana" w:hAnsi="Verdana"/>
          <w:sz w:val="21"/>
          <w:szCs w:val="21"/>
          <w:shd w:val="clear" w:color="auto" w:fill="FFFFFF"/>
        </w:rPr>
        <w:t>ww</w:t>
      </w:r>
      <w:proofErr w:type="spellEnd"/>
      <w:r w:rsidRPr="00F230E8">
        <w:rPr>
          <w:rFonts w:ascii="Verdana" w:hAnsi="Verdana"/>
          <w:sz w:val="21"/>
          <w:szCs w:val="21"/>
          <w:shd w:val="clear" w:color="auto" w:fill="FFFFFF"/>
        </w:rPr>
        <w:t xml:space="preserve"> zarządzeniu.</w:t>
      </w:r>
      <w:bookmarkEnd w:id="1"/>
    </w:p>
    <w:p w14:paraId="772E5695" w14:textId="77777777" w:rsidR="0022306E" w:rsidRPr="00F230E8" w:rsidRDefault="0022306E" w:rsidP="0022306E">
      <w:pPr>
        <w:pStyle w:val="Akapitzlist"/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BB268DB" w14:textId="77777777" w:rsidR="00F90790" w:rsidRPr="00F230E8" w:rsidRDefault="00F90790" w:rsidP="00F90790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 rehabilitacji zawodowej i społecznej oraz zatrudnieniu osób niepełnosprawnych, wynosi co najmniej 6%.</w:t>
      </w:r>
    </w:p>
    <w:p w14:paraId="466D7F63" w14:textId="4CCFBF6A" w:rsidR="00F90790" w:rsidRPr="00F230E8" w:rsidRDefault="00F90790" w:rsidP="00F90790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 w:rsidR="0022306E" w:rsidRPr="00F230E8">
        <w:rPr>
          <w:rFonts w:ascii="Lato" w:hAnsi="Lato" w:cs="Times New Roman"/>
          <w:sz w:val="24"/>
          <w:szCs w:val="24"/>
        </w:rPr>
        <w:t xml:space="preserve">lipcu </w:t>
      </w:r>
      <w:r w:rsidRPr="00F230E8">
        <w:rPr>
          <w:rFonts w:ascii="Lato" w:hAnsi="Lato" w:cs="Times New Roman"/>
          <w:sz w:val="24"/>
          <w:szCs w:val="24"/>
        </w:rPr>
        <w:t xml:space="preserve">2026 r. wskaźnik zatrudnienia osób niepełnosprawnych, w rozumieniu przepisów o rehabilitacji zawodowej i społecznej oraz zatrudnianiu osób niepełnosprawnych był wyższy niż 6%. </w:t>
      </w:r>
    </w:p>
    <w:p w14:paraId="71BCCD08" w14:textId="77777777" w:rsidR="00F90790" w:rsidRPr="00F230E8" w:rsidRDefault="00F90790" w:rsidP="00F90790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F230E8">
        <w:rPr>
          <w:rFonts w:ascii="Lato" w:hAnsi="Lato" w:cs="Times New Roman"/>
          <w:sz w:val="24"/>
          <w:szCs w:val="24"/>
          <w:u w:val="single"/>
        </w:rPr>
        <w:t>Wymagane dokumenty:</w:t>
      </w:r>
    </w:p>
    <w:p w14:paraId="7312A477" w14:textId="77777777" w:rsidR="00F90790" w:rsidRPr="00F230E8" w:rsidRDefault="00F90790" w:rsidP="00F90790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2D3C4D1D" w14:textId="77777777" w:rsidR="00F90790" w:rsidRPr="00F230E8" w:rsidRDefault="00F90790" w:rsidP="00F90790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>oryginał kwestionariusza osobowego – załącznik nr 1 do ogłoszenia</w:t>
      </w:r>
    </w:p>
    <w:p w14:paraId="7D6709F4" w14:textId="77777777" w:rsidR="00F90790" w:rsidRPr="00F230E8" w:rsidRDefault="00F90790" w:rsidP="00F90790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74F5CD39" w14:textId="77777777" w:rsidR="00F90790" w:rsidRPr="00F230E8" w:rsidRDefault="00F90790" w:rsidP="00F90790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14CF0004" w14:textId="77777777" w:rsidR="00F90790" w:rsidRPr="00F230E8" w:rsidRDefault="00F90790" w:rsidP="00F90790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staż pracy, </w:t>
      </w:r>
    </w:p>
    <w:p w14:paraId="64405A1D" w14:textId="77777777" w:rsidR="00F90790" w:rsidRPr="00F230E8" w:rsidRDefault="00F90790" w:rsidP="00F90790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13CE0160" w14:textId="77777777" w:rsidR="00F90790" w:rsidRPr="00F230E8" w:rsidRDefault="00F90790" w:rsidP="00F90790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F230E8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 Krajowego Rejestru Karnego. Osoba wybrana do zatrudnienia będzie zobowiązana do przedstawienia oryginału aktualnego „Zapytania o udzielenie informacji o osobie” z Krajowego Rejestru Karnego – załącznik nr 2 do ogłoszenia </w:t>
      </w:r>
    </w:p>
    <w:p w14:paraId="6117767F" w14:textId="77777777" w:rsidR="00F90790" w:rsidRPr="00F230E8" w:rsidRDefault="00F90790" w:rsidP="00F90790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>klauzula zgody na przetwarzanie danych osobowych - załącznik nr 3 do ogłoszenia</w:t>
      </w: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br/>
        <w:t xml:space="preserve">o naborze, </w:t>
      </w:r>
    </w:p>
    <w:p w14:paraId="5C29CFEF" w14:textId="77777777" w:rsidR="00F90790" w:rsidRPr="00F230E8" w:rsidRDefault="00F90790" w:rsidP="00F90790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F230E8">
        <w:rPr>
          <w:rFonts w:ascii="Lato" w:eastAsia="Times New Roman" w:hAnsi="Lato" w:cs="Times New Roman"/>
          <w:sz w:val="24"/>
          <w:szCs w:val="24"/>
          <w:lang w:eastAsia="ar-SA"/>
        </w:rPr>
        <w:t xml:space="preserve">kopia dokumentu potwierdzającego niepełnosprawność w przypadku kandydata zamierzającego skorzystać z uprawnienia , o którym mowa w art. 13 a ust. 2 ustawy o pracownikach samorządowych. </w:t>
      </w:r>
    </w:p>
    <w:p w14:paraId="4B1AEFF2" w14:textId="77777777" w:rsidR="00F90790" w:rsidRPr="00F230E8" w:rsidRDefault="00F90790" w:rsidP="00F90790">
      <w:pPr>
        <w:spacing w:after="0" w:line="20" w:lineRule="atLeast"/>
        <w:jc w:val="both"/>
        <w:rPr>
          <w:rFonts w:ascii="Lato" w:hAnsi="Lato" w:cs="Times New Roman"/>
          <w:sz w:val="24"/>
          <w:szCs w:val="24"/>
        </w:rPr>
      </w:pPr>
    </w:p>
    <w:p w14:paraId="4A54B157" w14:textId="77777777" w:rsidR="0022306E" w:rsidRPr="00F230E8" w:rsidRDefault="0022306E" w:rsidP="00F90790">
      <w:pPr>
        <w:spacing w:after="0" w:line="20" w:lineRule="atLeast"/>
        <w:jc w:val="both"/>
        <w:rPr>
          <w:rFonts w:ascii="Lato" w:hAnsi="Lato" w:cs="Times New Roman"/>
          <w:sz w:val="24"/>
          <w:szCs w:val="24"/>
          <w14:ligatures w14:val="none"/>
        </w:rPr>
      </w:pPr>
    </w:p>
    <w:p w14:paraId="6373F4DF" w14:textId="64022D2E" w:rsidR="00F90790" w:rsidRPr="00F230E8" w:rsidRDefault="00F90790" w:rsidP="0022306E">
      <w:pPr>
        <w:spacing w:after="0" w:line="264" w:lineRule="auto"/>
        <w:jc w:val="both"/>
        <w:rPr>
          <w:rFonts w:ascii="Lato" w:hAnsi="Lato" w:cs="Times New Roman"/>
          <w:b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  <w14:ligatures w14:val="none"/>
        </w:rPr>
        <w:t xml:space="preserve">Wymagane dokumenty aplikacyjne należy składać w kopercie, w Biurze Obsługi Mieszkańca Urzędu Miejskiego w Mrągowie, pok. 24 przy ul. Królewieckiej 60 A, drogą pocztową lub drogą elektroniczna – opatrzone podpisem elektronicznym na Elektroniczną Skrzynkę Podawczą </w:t>
      </w:r>
      <w:proofErr w:type="spellStart"/>
      <w:r w:rsidRPr="00F230E8">
        <w:rPr>
          <w:rFonts w:ascii="Lato" w:hAnsi="Lato" w:cs="Times New Roman"/>
          <w:sz w:val="24"/>
          <w:szCs w:val="24"/>
          <w14:ligatures w14:val="none"/>
        </w:rPr>
        <w:t>ePuap</w:t>
      </w:r>
      <w:proofErr w:type="spellEnd"/>
      <w:r w:rsidRPr="00F230E8">
        <w:rPr>
          <w:rFonts w:ascii="Lato" w:hAnsi="Lato" w:cs="Times New Roman"/>
          <w:sz w:val="24"/>
          <w:szCs w:val="24"/>
          <w14:ligatures w14:val="none"/>
        </w:rPr>
        <w:t xml:space="preserve">, adres skrytki: </w:t>
      </w:r>
      <w:r w:rsidRPr="00F230E8">
        <w:rPr>
          <w:rFonts w:ascii="Lato" w:hAnsi="Lato" w:cs="Times New Roman"/>
          <w:b/>
          <w:bCs/>
          <w:sz w:val="24"/>
          <w:szCs w:val="24"/>
          <w14:ligatures w14:val="none"/>
        </w:rPr>
        <w:t>/</w:t>
      </w:r>
      <w:proofErr w:type="spellStart"/>
      <w:r w:rsidRPr="00F230E8">
        <w:rPr>
          <w:rFonts w:ascii="Lato" w:hAnsi="Lato" w:cs="Times New Roman"/>
          <w:sz w:val="24"/>
          <w:szCs w:val="24"/>
          <w14:ligatures w14:val="none"/>
        </w:rPr>
        <w:t>ummragowo</w:t>
      </w:r>
      <w:proofErr w:type="spellEnd"/>
      <w:r w:rsidRPr="00F230E8">
        <w:rPr>
          <w:rFonts w:ascii="Lato" w:hAnsi="Lato" w:cs="Times New Roman"/>
          <w:sz w:val="24"/>
          <w:szCs w:val="24"/>
          <w14:ligatures w14:val="none"/>
        </w:rPr>
        <w:t>/</w:t>
      </w:r>
      <w:proofErr w:type="spellStart"/>
      <w:r w:rsidRPr="00F230E8">
        <w:rPr>
          <w:rFonts w:ascii="Lato" w:hAnsi="Lato" w:cs="Times New Roman"/>
          <w:sz w:val="24"/>
          <w:szCs w:val="24"/>
          <w14:ligatures w14:val="none"/>
        </w:rPr>
        <w:t>SkrytkaESP</w:t>
      </w:r>
      <w:proofErr w:type="spellEnd"/>
      <w:r w:rsidRPr="00F230E8">
        <w:rPr>
          <w:rFonts w:ascii="Lato" w:hAnsi="Lato"/>
          <w:sz w:val="24"/>
          <w:szCs w:val="24"/>
          <w14:ligatures w14:val="none"/>
        </w:rPr>
        <w:t xml:space="preserve"> lub na adres</w:t>
      </w:r>
      <w:r w:rsidR="00A04F5D">
        <w:rPr>
          <w:rFonts w:ascii="Lato" w:hAnsi="Lato"/>
          <w:sz w:val="24"/>
          <w:szCs w:val="24"/>
          <w14:ligatures w14:val="none"/>
        </w:rPr>
        <w:t xml:space="preserve"> </w:t>
      </w:r>
      <w:r w:rsidRPr="00F230E8">
        <w:rPr>
          <w:rFonts w:ascii="Lato" w:hAnsi="Lato"/>
          <w:sz w:val="24"/>
          <w:szCs w:val="24"/>
          <w14:ligatures w14:val="none"/>
        </w:rPr>
        <w:t>e</w:t>
      </w:r>
      <w:r w:rsidR="00A04F5D">
        <w:rPr>
          <w:rFonts w:ascii="Lato" w:hAnsi="Lato"/>
          <w:sz w:val="24"/>
          <w:szCs w:val="24"/>
          <w14:ligatures w14:val="none"/>
        </w:rPr>
        <w:t>- </w:t>
      </w:r>
      <w:r w:rsidRPr="00F230E8">
        <w:rPr>
          <w:rFonts w:ascii="Lato" w:hAnsi="Lato"/>
          <w:sz w:val="24"/>
          <w:szCs w:val="24"/>
          <w14:ligatures w14:val="none"/>
        </w:rPr>
        <w:t xml:space="preserve">Doręczeń: AE:PL-99344-42936-JGJGV-19 </w:t>
      </w:r>
      <w:r w:rsidRPr="00F230E8">
        <w:rPr>
          <w:rFonts w:ascii="Lato" w:hAnsi="Lato" w:cs="Times New Roman"/>
          <w:sz w:val="24"/>
          <w:szCs w:val="24"/>
          <w14:ligatures w14:val="none"/>
        </w:rPr>
        <w:t xml:space="preserve">z dopiskiem </w:t>
      </w:r>
      <w:r w:rsidRPr="00F230E8">
        <w:rPr>
          <w:rFonts w:ascii="Lato" w:hAnsi="Lato" w:cs="Times New Roman"/>
          <w:b/>
          <w:sz w:val="24"/>
          <w:szCs w:val="24"/>
          <w14:ligatures w14:val="none"/>
        </w:rPr>
        <w:t xml:space="preserve">„Dotyczy naboru na </w:t>
      </w:r>
      <w:r w:rsidR="00A04F5D">
        <w:rPr>
          <w:rFonts w:ascii="Lato" w:hAnsi="Lato" w:cs="Times New Roman"/>
          <w:b/>
          <w:sz w:val="24"/>
          <w:szCs w:val="24"/>
          <w14:ligatures w14:val="none"/>
        </w:rPr>
        <w:t xml:space="preserve">wolne </w:t>
      </w:r>
      <w:r w:rsidRPr="00F230E8">
        <w:rPr>
          <w:rFonts w:ascii="Lato" w:hAnsi="Lato" w:cs="Times New Roman"/>
          <w:b/>
          <w:sz w:val="24"/>
          <w:szCs w:val="24"/>
          <w14:ligatures w14:val="none"/>
        </w:rPr>
        <w:t>stanowisko urzędnicze</w:t>
      </w:r>
      <w:r w:rsidR="0022306E" w:rsidRPr="00F230E8">
        <w:rPr>
          <w:rFonts w:ascii="Lato" w:hAnsi="Lato" w:cs="Times New Roman"/>
          <w:b/>
          <w:sz w:val="24"/>
          <w:szCs w:val="24"/>
          <w14:ligatures w14:val="none"/>
        </w:rPr>
        <w:t xml:space="preserve"> </w:t>
      </w:r>
      <w:r w:rsidR="0022306E" w:rsidRPr="00F230E8">
        <w:rPr>
          <w:rFonts w:ascii="Lato" w:hAnsi="Lato" w:cs="Times New Roman"/>
          <w:b/>
          <w:sz w:val="24"/>
          <w:szCs w:val="24"/>
        </w:rPr>
        <w:t>podinspektora/specjalisty/inspektora</w:t>
      </w:r>
      <w:r w:rsidR="0022306E" w:rsidRPr="00F230E8">
        <w:rPr>
          <w:rFonts w:ascii="Lato" w:hAnsi="Lato" w:cs="Times New Roman"/>
          <w:b/>
          <w:sz w:val="24"/>
          <w:szCs w:val="24"/>
        </w:rPr>
        <w:t xml:space="preserve"> </w:t>
      </w:r>
      <w:r w:rsidR="0022306E" w:rsidRPr="00F230E8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ds. </w:t>
      </w:r>
      <w:r w:rsidR="0022306E" w:rsidRPr="00F230E8">
        <w:rPr>
          <w:rFonts w:ascii="Lato" w:hAnsi="Lato"/>
          <w:b/>
          <w:sz w:val="24"/>
          <w:szCs w:val="24"/>
          <w:lang w:eastAsia="pl-PL"/>
        </w:rPr>
        <w:t>obsługi Biura Rady oraz ds.</w:t>
      </w:r>
      <w:r w:rsidR="0022306E" w:rsidRPr="00F230E8">
        <w:rPr>
          <w:rFonts w:ascii="Lato" w:hAnsi="Lato"/>
          <w:b/>
          <w:sz w:val="24"/>
          <w:szCs w:val="24"/>
          <w:lang w:eastAsia="pl-PL"/>
        </w:rPr>
        <w:t> </w:t>
      </w:r>
      <w:r w:rsidR="0022306E" w:rsidRPr="00F230E8">
        <w:rPr>
          <w:rFonts w:ascii="Lato" w:hAnsi="Lato"/>
          <w:b/>
          <w:sz w:val="24"/>
          <w:szCs w:val="24"/>
          <w:lang w:eastAsia="pl-PL"/>
        </w:rPr>
        <w:t>organizacyjnych i zaopatrzenia</w:t>
      </w:r>
      <w:r w:rsidR="0022306E" w:rsidRPr="00F230E8">
        <w:rPr>
          <w:rFonts w:ascii="Lato" w:hAnsi="Lato" w:cs="Times New Roman"/>
          <w:b/>
          <w:sz w:val="24"/>
          <w:szCs w:val="24"/>
        </w:rPr>
        <w:t xml:space="preserve"> </w:t>
      </w:r>
      <w:r w:rsidR="0022306E" w:rsidRPr="00F230E8">
        <w:rPr>
          <w:rFonts w:ascii="Lato" w:hAnsi="Lato"/>
          <w:b/>
          <w:sz w:val="24"/>
          <w:szCs w:val="24"/>
          <w:lang w:eastAsia="pl-PL"/>
        </w:rPr>
        <w:t>w Referacie Kadrowo-Administracyjnym</w:t>
      </w:r>
      <w:r w:rsidR="0022306E" w:rsidRPr="00F230E8">
        <w:rPr>
          <w:rFonts w:ascii="Lato" w:hAnsi="Lato" w:cs="Times New Roman"/>
          <w:b/>
          <w:sz w:val="24"/>
          <w:szCs w:val="24"/>
        </w:rPr>
        <w:t xml:space="preserve"> </w:t>
      </w:r>
      <w:r w:rsidR="0022306E" w:rsidRPr="00F230E8">
        <w:rPr>
          <w:rFonts w:ascii="Lato" w:hAnsi="Lato" w:cs="Times New Roman"/>
          <w:b/>
          <w:sz w:val="24"/>
          <w:szCs w:val="24"/>
        </w:rPr>
        <w:t>w Urzędzie Miejskim w Mrągowie</w:t>
      </w:r>
      <w:r w:rsidR="0022306E" w:rsidRPr="00F230E8">
        <w:rPr>
          <w:rFonts w:ascii="Lato" w:hAnsi="Lato" w:cs="Times New Roman"/>
          <w:b/>
          <w:sz w:val="24"/>
          <w:szCs w:val="24"/>
        </w:rPr>
        <w:t>.</w:t>
      </w:r>
      <w:r w:rsidRPr="00F230E8">
        <w:rPr>
          <w:rFonts w:ascii="Lato" w:hAnsi="Lato" w:cs="Times New Roman"/>
          <w:b/>
          <w:sz w:val="24"/>
          <w:szCs w:val="24"/>
          <w14:ligatures w14:val="none"/>
        </w:rPr>
        <w:t>” w terminie do dnia 1</w:t>
      </w:r>
      <w:r w:rsidR="0022306E" w:rsidRPr="00F230E8">
        <w:rPr>
          <w:rFonts w:ascii="Lato" w:hAnsi="Lato" w:cs="Times New Roman"/>
          <w:b/>
          <w:sz w:val="24"/>
          <w:szCs w:val="24"/>
          <w14:ligatures w14:val="none"/>
        </w:rPr>
        <w:t>6</w:t>
      </w:r>
      <w:r w:rsidRPr="00F230E8">
        <w:rPr>
          <w:rFonts w:ascii="Lato" w:hAnsi="Lato" w:cs="Times New Roman"/>
          <w:b/>
          <w:sz w:val="24"/>
          <w:szCs w:val="24"/>
          <w14:ligatures w14:val="none"/>
        </w:rPr>
        <w:t>.0</w:t>
      </w:r>
      <w:r w:rsidR="0022306E" w:rsidRPr="00F230E8">
        <w:rPr>
          <w:rFonts w:ascii="Lato" w:hAnsi="Lato" w:cs="Times New Roman"/>
          <w:b/>
          <w:sz w:val="24"/>
          <w:szCs w:val="24"/>
          <w14:ligatures w14:val="none"/>
        </w:rPr>
        <w:t>8</w:t>
      </w:r>
      <w:r w:rsidRPr="00F230E8">
        <w:rPr>
          <w:rFonts w:ascii="Lato" w:hAnsi="Lato" w:cs="Times New Roman"/>
          <w:b/>
          <w:sz w:val="24"/>
          <w:szCs w:val="24"/>
          <w14:ligatures w14:val="none"/>
        </w:rPr>
        <w:t>.2026 r.</w:t>
      </w:r>
    </w:p>
    <w:p w14:paraId="728606AB" w14:textId="77777777" w:rsidR="00F90790" w:rsidRPr="00F230E8" w:rsidRDefault="00F90790" w:rsidP="00F90790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none"/>
        </w:rPr>
      </w:pPr>
      <w:r w:rsidRPr="00F230E8">
        <w:rPr>
          <w:rFonts w:ascii="Lato" w:hAnsi="Lato" w:cs="Times New Roman"/>
          <w:sz w:val="24"/>
          <w:szCs w:val="24"/>
          <w14:ligatures w14:val="none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1ABAD166" w14:textId="77777777" w:rsidR="00F90790" w:rsidRPr="00F230E8" w:rsidRDefault="00F90790" w:rsidP="00F90790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none"/>
        </w:rPr>
      </w:pPr>
    </w:p>
    <w:p w14:paraId="0BFFF286" w14:textId="77777777" w:rsidR="00F90790" w:rsidRPr="00F230E8" w:rsidRDefault="00F90790" w:rsidP="00F90790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none"/>
        </w:rPr>
      </w:pPr>
    </w:p>
    <w:p w14:paraId="7507C88E" w14:textId="77777777" w:rsidR="00F90790" w:rsidRPr="00F230E8" w:rsidRDefault="00F90790" w:rsidP="00F90790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46A5F389" w14:textId="77777777" w:rsidR="00F90790" w:rsidRPr="00F230E8" w:rsidRDefault="00F90790" w:rsidP="00F90790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677CA3A9" w14:textId="77777777" w:rsidR="00F90790" w:rsidRPr="00F230E8" w:rsidRDefault="00F90790" w:rsidP="00F90790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39F82E1" w14:textId="77777777" w:rsidR="00F90790" w:rsidRPr="00F230E8" w:rsidRDefault="00F90790" w:rsidP="00F90790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96CCE94" w14:textId="77777777" w:rsidR="00F90790" w:rsidRPr="00F230E8" w:rsidRDefault="00F90790" w:rsidP="00F90790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ab/>
        <w:t xml:space="preserve">   ……………………………...………………</w:t>
      </w:r>
    </w:p>
    <w:p w14:paraId="2E3DB944" w14:textId="77777777" w:rsidR="00F90790" w:rsidRPr="00F230E8" w:rsidRDefault="00F90790" w:rsidP="00F90790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F230E8">
        <w:rPr>
          <w:rFonts w:ascii="Lato" w:hAnsi="Lato"/>
          <w:sz w:val="24"/>
          <w:szCs w:val="24"/>
        </w:rPr>
        <w:tab/>
      </w:r>
      <w:r w:rsidRPr="00F230E8">
        <w:rPr>
          <w:rFonts w:ascii="Lato" w:hAnsi="Lato"/>
          <w:sz w:val="24"/>
          <w:szCs w:val="24"/>
        </w:rPr>
        <w:tab/>
      </w:r>
      <w:r w:rsidRPr="00F230E8">
        <w:rPr>
          <w:rFonts w:ascii="Lato" w:hAnsi="Lato"/>
          <w:sz w:val="24"/>
          <w:szCs w:val="24"/>
        </w:rPr>
        <w:tab/>
      </w:r>
      <w:r w:rsidRPr="00F230E8">
        <w:rPr>
          <w:rFonts w:ascii="Lato" w:hAnsi="Lato"/>
          <w:sz w:val="24"/>
          <w:szCs w:val="24"/>
        </w:rPr>
        <w:tab/>
      </w:r>
      <w:r w:rsidRPr="00F230E8">
        <w:rPr>
          <w:rFonts w:ascii="Lato" w:hAnsi="Lato"/>
          <w:sz w:val="24"/>
          <w:szCs w:val="24"/>
        </w:rPr>
        <w:tab/>
      </w:r>
      <w:r w:rsidRPr="00F230E8">
        <w:rPr>
          <w:rFonts w:ascii="Lato" w:hAnsi="Lato"/>
          <w:sz w:val="24"/>
          <w:szCs w:val="24"/>
        </w:rPr>
        <w:tab/>
      </w:r>
      <w:r w:rsidRPr="00F230E8">
        <w:rPr>
          <w:rFonts w:ascii="Lato" w:hAnsi="Lato"/>
          <w:sz w:val="24"/>
          <w:szCs w:val="24"/>
        </w:rPr>
        <w:tab/>
      </w:r>
      <w:r w:rsidRPr="00F230E8">
        <w:rPr>
          <w:rFonts w:ascii="Lato" w:hAnsi="Lato"/>
          <w:sz w:val="24"/>
          <w:szCs w:val="24"/>
        </w:rPr>
        <w:tab/>
      </w:r>
      <w:r w:rsidRPr="00F230E8">
        <w:rPr>
          <w:rFonts w:ascii="Lato" w:hAnsi="Lato"/>
          <w:sz w:val="24"/>
          <w:szCs w:val="24"/>
        </w:rPr>
        <w:tab/>
      </w:r>
      <w:r w:rsidRPr="00F230E8">
        <w:rPr>
          <w:rFonts w:ascii="Lato" w:hAnsi="Lato" w:cs="Times New Roman"/>
          <w:sz w:val="24"/>
          <w:szCs w:val="24"/>
        </w:rPr>
        <w:t xml:space="preserve">podpis Burmistrza Miasta </w:t>
      </w:r>
    </w:p>
    <w:p w14:paraId="10F933B5" w14:textId="77777777" w:rsidR="00F90790" w:rsidRPr="00F230E8" w:rsidRDefault="00F90790" w:rsidP="00F90790">
      <w:pPr>
        <w:rPr>
          <w:rFonts w:ascii="Lato" w:hAnsi="Lato"/>
          <w:sz w:val="24"/>
          <w:szCs w:val="24"/>
        </w:rPr>
      </w:pPr>
    </w:p>
    <w:p w14:paraId="5017D42A" w14:textId="77777777" w:rsidR="009D6B31" w:rsidRPr="00F230E8" w:rsidRDefault="009D6B31">
      <w:pPr>
        <w:rPr>
          <w:rFonts w:ascii="Lato" w:hAnsi="Lato"/>
          <w:sz w:val="24"/>
          <w:szCs w:val="24"/>
        </w:rPr>
      </w:pPr>
    </w:p>
    <w:sectPr w:rsidR="009D6B31" w:rsidRPr="00F230E8" w:rsidSect="00F90790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C116FA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726234A">
      <w:start w:val="1"/>
      <w:numFmt w:val="lowerLetter"/>
      <w:lvlText w:val="%3)"/>
      <w:lvlJc w:val="right"/>
      <w:pPr>
        <w:ind w:left="1173" w:hanging="180"/>
      </w:pPr>
      <w:rPr>
        <w:rFonts w:ascii="Lato" w:eastAsia="Times New Roman" w:hAnsi="Lato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4CB8"/>
    <w:multiLevelType w:val="hybridMultilevel"/>
    <w:tmpl w:val="B1AA33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04CD6"/>
    <w:multiLevelType w:val="multilevel"/>
    <w:tmpl w:val="8F16C6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04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C1E6EEA"/>
    <w:multiLevelType w:val="hybridMultilevel"/>
    <w:tmpl w:val="EE4EB1E4"/>
    <w:lvl w:ilvl="0" w:tplc="2B4EAA5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6433E"/>
    <w:multiLevelType w:val="hybridMultilevel"/>
    <w:tmpl w:val="573CF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7323416"/>
    <w:multiLevelType w:val="hybridMultilevel"/>
    <w:tmpl w:val="CB16969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2963B95"/>
    <w:multiLevelType w:val="hybridMultilevel"/>
    <w:tmpl w:val="2B6AD3D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83B8B"/>
    <w:multiLevelType w:val="hybridMultilevel"/>
    <w:tmpl w:val="4826376C"/>
    <w:lvl w:ilvl="0" w:tplc="908006B0">
      <w:start w:val="1"/>
      <w:numFmt w:val="lowerLetter"/>
      <w:lvlText w:val="%1)"/>
      <w:lvlJc w:val="left"/>
      <w:pPr>
        <w:ind w:left="1145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903561967">
    <w:abstractNumId w:val="0"/>
  </w:num>
  <w:num w:numId="2" w16cid:durableId="1565413685">
    <w:abstractNumId w:val="5"/>
  </w:num>
  <w:num w:numId="3" w16cid:durableId="895512661">
    <w:abstractNumId w:val="8"/>
  </w:num>
  <w:num w:numId="4" w16cid:durableId="1555235797">
    <w:abstractNumId w:val="4"/>
  </w:num>
  <w:num w:numId="5" w16cid:durableId="75170336">
    <w:abstractNumId w:val="6"/>
  </w:num>
  <w:num w:numId="6" w16cid:durableId="1076779065">
    <w:abstractNumId w:val="7"/>
  </w:num>
  <w:num w:numId="7" w16cid:durableId="424425848">
    <w:abstractNumId w:val="3"/>
  </w:num>
  <w:num w:numId="8" w16cid:durableId="215774842">
    <w:abstractNumId w:val="9"/>
  </w:num>
  <w:num w:numId="9" w16cid:durableId="1686133439">
    <w:abstractNumId w:val="2"/>
  </w:num>
  <w:num w:numId="10" w16cid:durableId="1210147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90"/>
    <w:rsid w:val="0022306E"/>
    <w:rsid w:val="002A60CC"/>
    <w:rsid w:val="002F312D"/>
    <w:rsid w:val="00635C7F"/>
    <w:rsid w:val="008645F7"/>
    <w:rsid w:val="008B7A2B"/>
    <w:rsid w:val="009D6B31"/>
    <w:rsid w:val="00A04F5D"/>
    <w:rsid w:val="00B91458"/>
    <w:rsid w:val="00D57FCE"/>
    <w:rsid w:val="00F230E8"/>
    <w:rsid w:val="00F82617"/>
    <w:rsid w:val="00F90790"/>
    <w:rsid w:val="00FF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1A08"/>
  <w15:chartTrackingRefBased/>
  <w15:docId w15:val="{E2BAEEB5-AA54-4CDB-8490-81709E62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790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0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0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07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0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07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0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0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0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0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07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07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07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07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07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07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07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07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07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0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0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90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F90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0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07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07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07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07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07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07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1281</Words>
  <Characters>7691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2026-08-03T10:51:00Z</cp:lastPrinted>
  <dcterms:created xsi:type="dcterms:W3CDTF">2026-07-30T13:23:00Z</dcterms:created>
  <dcterms:modified xsi:type="dcterms:W3CDTF">2026-08-03T10:53:00Z</dcterms:modified>
</cp:coreProperties>
</file>