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957A" w14:textId="77777777" w:rsidR="005B5774" w:rsidRPr="009F2460" w:rsidRDefault="005B5774" w:rsidP="005B5774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37175119" w14:textId="77777777" w:rsidR="005B5774" w:rsidRPr="009F2460" w:rsidRDefault="005B5774" w:rsidP="005B5774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148EF597" w14:textId="77777777" w:rsidR="005B5774" w:rsidRPr="009F2460" w:rsidRDefault="005B5774" w:rsidP="005B5774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309D4302" w14:textId="0D621E0D" w:rsidR="005B5774" w:rsidRPr="00F02401" w:rsidRDefault="005B5774" w:rsidP="005B5774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 w:rsidRPr="00F02401">
        <w:rPr>
          <w:rFonts w:ascii="Lato" w:hAnsi="Lato" w:cs="Times New Roman"/>
          <w:b/>
          <w:sz w:val="28"/>
          <w:szCs w:val="28"/>
        </w:rPr>
        <w:t xml:space="preserve">ds. </w:t>
      </w:r>
      <w:r>
        <w:rPr>
          <w:rFonts w:ascii="Lato" w:hAnsi="Lato" w:cs="Times New Roman"/>
          <w:b/>
          <w:sz w:val="28"/>
          <w:szCs w:val="28"/>
        </w:rPr>
        <w:t xml:space="preserve">archiwum zakładowego </w:t>
      </w:r>
    </w:p>
    <w:p w14:paraId="1C206D02" w14:textId="77777777" w:rsidR="005B5774" w:rsidRPr="00D60C3B" w:rsidRDefault="005B5774" w:rsidP="005B5774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2302B1EE" w14:textId="7BA9B0A8" w:rsidR="005B5774" w:rsidRDefault="005B5774" w:rsidP="005B5774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w Referacie </w:t>
      </w:r>
      <w:r>
        <w:rPr>
          <w:rFonts w:ascii="Lato" w:hAnsi="Lato" w:cs="Times New Roman"/>
          <w:b/>
          <w:sz w:val="28"/>
          <w:szCs w:val="28"/>
        </w:rPr>
        <w:t xml:space="preserve">Kadrowo – Administracyjnym </w:t>
      </w:r>
    </w:p>
    <w:p w14:paraId="3970C6E3" w14:textId="77777777" w:rsidR="005B5774" w:rsidRPr="009F2460" w:rsidRDefault="005B5774" w:rsidP="005B5774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368ABA9F" w14:textId="77777777" w:rsidR="005B5774" w:rsidRPr="009F2460" w:rsidRDefault="005B5774" w:rsidP="005B5774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03263C88" w14:textId="77777777" w:rsidR="005B5774" w:rsidRPr="009F2460" w:rsidRDefault="005B5774" w:rsidP="005B5774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6CECEDEB" w14:textId="76608D44" w:rsidR="005B5774" w:rsidRPr="009F2460" w:rsidRDefault="005B5774" w:rsidP="005B5774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>
        <w:rPr>
          <w:rFonts w:ascii="Lato" w:hAnsi="Lato" w:cs="Times New Roman"/>
          <w:sz w:val="28"/>
          <w:szCs w:val="28"/>
        </w:rPr>
        <w:t>ła</w:t>
      </w:r>
      <w:r w:rsidRPr="009F2460">
        <w:rPr>
          <w:rFonts w:ascii="Lato" w:hAnsi="Lato" w:cs="Times New Roman"/>
          <w:sz w:val="28"/>
          <w:szCs w:val="28"/>
        </w:rPr>
        <w:t xml:space="preserve"> się następując</w:t>
      </w:r>
      <w:r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>
        <w:rPr>
          <w:rFonts w:ascii="Lato" w:hAnsi="Lato" w:cs="Times New Roman"/>
          <w:sz w:val="28"/>
          <w:szCs w:val="28"/>
        </w:rPr>
        <w:t>tka</w:t>
      </w:r>
      <w:r w:rsidRPr="009F2460">
        <w:rPr>
          <w:rFonts w:ascii="Lato" w:hAnsi="Lato" w:cs="Times New Roman"/>
          <w:sz w:val="28"/>
          <w:szCs w:val="28"/>
        </w:rPr>
        <w:t>, spełniając</w:t>
      </w:r>
      <w:r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58703946" w14:textId="77777777" w:rsidR="005B5774" w:rsidRPr="009F2460" w:rsidRDefault="005B5774" w:rsidP="005B5774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5B5774" w:rsidRPr="009F2460" w14:paraId="54B456D7" w14:textId="77777777" w:rsidTr="00301D8E">
        <w:tc>
          <w:tcPr>
            <w:tcW w:w="674" w:type="dxa"/>
            <w:vAlign w:val="center"/>
          </w:tcPr>
          <w:p w14:paraId="6452085F" w14:textId="77777777" w:rsidR="005B5774" w:rsidRPr="009F2460" w:rsidRDefault="005B5774" w:rsidP="00301D8E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3A180B77" w14:textId="77777777" w:rsidR="005B5774" w:rsidRPr="009F2460" w:rsidRDefault="005B5774" w:rsidP="00301D8E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77C9DBC" w14:textId="77777777" w:rsidR="005B5774" w:rsidRPr="009F2460" w:rsidRDefault="005B5774" w:rsidP="00301D8E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12BC1668" w14:textId="77777777" w:rsidR="005B5774" w:rsidRPr="009F2460" w:rsidRDefault="005B5774" w:rsidP="00301D8E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5B5774" w:rsidRPr="009F2460" w14:paraId="6C1D0654" w14:textId="77777777" w:rsidTr="00301D8E">
        <w:tc>
          <w:tcPr>
            <w:tcW w:w="674" w:type="dxa"/>
            <w:vAlign w:val="center"/>
          </w:tcPr>
          <w:p w14:paraId="257465C0" w14:textId="77777777" w:rsidR="005B5774" w:rsidRPr="009F2460" w:rsidRDefault="005B5774" w:rsidP="00301D8E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D7042F3" w14:textId="4F5F5C95" w:rsidR="005B5774" w:rsidRPr="009F2460" w:rsidRDefault="005B5774" w:rsidP="00301D8E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Monika Alina Denkiewicz</w:t>
            </w:r>
          </w:p>
        </w:tc>
        <w:tc>
          <w:tcPr>
            <w:tcW w:w="4629" w:type="dxa"/>
            <w:vAlign w:val="center"/>
          </w:tcPr>
          <w:p w14:paraId="56C55A10" w14:textId="77777777" w:rsidR="005B5774" w:rsidRPr="009F2460" w:rsidRDefault="005B5774" w:rsidP="00301D8E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399C6BCA" w14:textId="77777777" w:rsidR="005B5774" w:rsidRPr="009F2460" w:rsidRDefault="005B5774" w:rsidP="005B5774">
      <w:pPr>
        <w:jc w:val="center"/>
        <w:rPr>
          <w:rFonts w:ascii="Lato" w:hAnsi="Lato" w:cs="Times New Roman"/>
          <w:sz w:val="28"/>
          <w:szCs w:val="28"/>
        </w:rPr>
      </w:pPr>
    </w:p>
    <w:p w14:paraId="40E00351" w14:textId="77777777" w:rsidR="005B5774" w:rsidRPr="009F2460" w:rsidRDefault="005B5774" w:rsidP="005B5774">
      <w:pPr>
        <w:jc w:val="center"/>
        <w:rPr>
          <w:rFonts w:ascii="Lato" w:hAnsi="Lato" w:cs="Times New Roman"/>
          <w:sz w:val="20"/>
          <w:szCs w:val="20"/>
        </w:rPr>
      </w:pPr>
    </w:p>
    <w:p w14:paraId="6CEC1995" w14:textId="77777777" w:rsidR="005B5774" w:rsidRPr="009F2460" w:rsidRDefault="005B5774" w:rsidP="005B5774">
      <w:pPr>
        <w:rPr>
          <w:rFonts w:ascii="Lato" w:hAnsi="Lato"/>
        </w:rPr>
      </w:pPr>
    </w:p>
    <w:p w14:paraId="389E5D32" w14:textId="77777777" w:rsidR="005B5774" w:rsidRPr="009F2460" w:rsidRDefault="005B5774" w:rsidP="005B5774">
      <w:pPr>
        <w:rPr>
          <w:rFonts w:ascii="Lato" w:hAnsi="Lato"/>
        </w:rPr>
      </w:pPr>
    </w:p>
    <w:p w14:paraId="5CCA8B47" w14:textId="77777777" w:rsidR="005B5774" w:rsidRDefault="005B5774" w:rsidP="005B5774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07</w:t>
      </w:r>
      <w:r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7</w:t>
      </w:r>
      <w:r>
        <w:rPr>
          <w:rFonts w:ascii="Lato" w:hAnsi="Lato" w:cs="Times New Roman"/>
          <w:sz w:val="20"/>
          <w:szCs w:val="20"/>
        </w:rPr>
        <w:t>.2026</w:t>
      </w:r>
      <w:r w:rsidRPr="009F2460">
        <w:rPr>
          <w:rFonts w:ascii="Lato" w:hAnsi="Lato" w:cs="Times New Roman"/>
          <w:sz w:val="20"/>
          <w:szCs w:val="20"/>
        </w:rPr>
        <w:t xml:space="preserve">  r.   </w:t>
      </w:r>
      <w:r>
        <w:rPr>
          <w:rFonts w:ascii="Lato" w:hAnsi="Lato" w:cs="Times New Roman"/>
          <w:sz w:val="20"/>
          <w:szCs w:val="20"/>
        </w:rPr>
        <w:t xml:space="preserve">Kamil Turowski  </w:t>
      </w:r>
    </w:p>
    <w:p w14:paraId="2E6A0894" w14:textId="537F7C25" w:rsidR="005B5774" w:rsidRPr="009F2460" w:rsidRDefault="005B5774" w:rsidP="005B5774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34D7DF32" w14:textId="77777777" w:rsidR="005B5774" w:rsidRPr="009F2460" w:rsidRDefault="005B5774" w:rsidP="005B5774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589A5B4D" w14:textId="77777777" w:rsidR="005B5774" w:rsidRPr="00F02401" w:rsidRDefault="005B5774" w:rsidP="005B5774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49BC8962" w14:textId="77777777" w:rsidR="009D6B31" w:rsidRDefault="009D6B31"/>
    <w:sectPr w:rsidR="009D6B31" w:rsidSect="005B5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74"/>
    <w:rsid w:val="002A60CC"/>
    <w:rsid w:val="005B5774"/>
    <w:rsid w:val="006E1FFC"/>
    <w:rsid w:val="009D6B31"/>
    <w:rsid w:val="00B9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ADCC"/>
  <w15:chartTrackingRefBased/>
  <w15:docId w15:val="{D010721C-C7F8-4388-8942-4183DEA2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7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5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7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7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7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7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7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7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7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7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7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7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5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5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57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7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57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7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7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77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5B577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504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dcterms:created xsi:type="dcterms:W3CDTF">2026-07-07T06:17:00Z</dcterms:created>
  <dcterms:modified xsi:type="dcterms:W3CDTF">2026-07-07T06:24:00Z</dcterms:modified>
</cp:coreProperties>
</file>