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B08C9" w14:textId="77777777" w:rsidR="0077648A" w:rsidRPr="006234F0" w:rsidRDefault="0077648A" w:rsidP="0077648A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7BACF204" w14:textId="5A26DAD6" w:rsidR="0077648A" w:rsidRPr="006234F0" w:rsidRDefault="0077648A" w:rsidP="0077648A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 stanowisko</w:t>
      </w:r>
      <w:r w:rsidR="001B78CE">
        <w:rPr>
          <w:rFonts w:ascii="Lato" w:hAnsi="Lato" w:cs="Times New Roman"/>
          <w:b/>
          <w:sz w:val="24"/>
          <w:szCs w:val="24"/>
        </w:rPr>
        <w:t xml:space="preserve"> kierownicze</w:t>
      </w:r>
      <w:r w:rsidRPr="006234F0">
        <w:rPr>
          <w:rFonts w:ascii="Lato" w:hAnsi="Lato" w:cs="Times New Roman"/>
          <w:b/>
          <w:sz w:val="24"/>
          <w:szCs w:val="24"/>
        </w:rPr>
        <w:t xml:space="preserve"> urzędnicze</w:t>
      </w:r>
    </w:p>
    <w:p w14:paraId="707F9CB8" w14:textId="77777777" w:rsidR="001B78CE" w:rsidRPr="001B78CE" w:rsidRDefault="001B78CE" w:rsidP="001B78CE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1B78CE">
        <w:rPr>
          <w:rFonts w:ascii="Lato" w:hAnsi="Lato" w:cs="Times New Roman"/>
          <w:b/>
          <w:sz w:val="24"/>
          <w:szCs w:val="24"/>
        </w:rPr>
        <w:t>Kierownika Referatu Sportu, Promocji i Turystyki</w:t>
      </w:r>
    </w:p>
    <w:p w14:paraId="6AAC3441" w14:textId="77777777" w:rsidR="001B78CE" w:rsidRPr="001B78CE" w:rsidRDefault="001B78CE" w:rsidP="001B78CE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6B5D93BA" w14:textId="77777777" w:rsidR="001B78CE" w:rsidRPr="001B78CE" w:rsidRDefault="001B78CE" w:rsidP="001B78CE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B78CE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7C7790EC" w14:textId="77777777" w:rsidR="0077648A" w:rsidRPr="006234F0" w:rsidRDefault="0077648A" w:rsidP="0077648A">
      <w:pPr>
        <w:spacing w:after="0"/>
        <w:rPr>
          <w:rFonts w:ascii="Lato" w:hAnsi="Lato" w:cs="Times New Roman"/>
          <w:sz w:val="24"/>
          <w:szCs w:val="24"/>
        </w:rPr>
      </w:pPr>
    </w:p>
    <w:p w14:paraId="11FFBB94" w14:textId="77777777" w:rsidR="0077648A" w:rsidRPr="006234F0" w:rsidRDefault="0077648A" w:rsidP="0077648A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17207649" w14:textId="4D97B775" w:rsidR="0077648A" w:rsidRDefault="0077648A" w:rsidP="00D76D3D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 xml:space="preserve">Informujemy, że w wyniku zakończenia procedury naboru na wyżej wymienione stanowisko został wybrany </w:t>
      </w:r>
      <w:r w:rsidRPr="006234F0">
        <w:rPr>
          <w:rFonts w:ascii="Lato" w:hAnsi="Lato" w:cs="Times New Roman"/>
          <w:b/>
          <w:bCs/>
          <w:sz w:val="24"/>
          <w:szCs w:val="24"/>
        </w:rPr>
        <w:t>Pan</w:t>
      </w:r>
      <w:r w:rsidR="00264C24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1B78CE">
        <w:rPr>
          <w:rFonts w:ascii="Lato" w:hAnsi="Lato" w:cs="Times New Roman"/>
          <w:b/>
          <w:bCs/>
          <w:sz w:val="24"/>
          <w:szCs w:val="24"/>
        </w:rPr>
        <w:t>Kamil Kozłowski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 </w:t>
      </w:r>
      <w:r w:rsidRPr="006234F0">
        <w:rPr>
          <w:rFonts w:ascii="Lato" w:hAnsi="Lato" w:cs="Times New Roman"/>
          <w:sz w:val="24"/>
          <w:szCs w:val="24"/>
        </w:rPr>
        <w:t xml:space="preserve">zamieszkały w </w:t>
      </w:r>
      <w:r w:rsidRPr="006234F0">
        <w:rPr>
          <w:rFonts w:ascii="Lato" w:eastAsia="Times New Roman" w:hAnsi="Lato" w:cs="Times New Roman"/>
          <w:sz w:val="24"/>
          <w:szCs w:val="24"/>
          <w:lang w:eastAsia="ar-SA"/>
        </w:rPr>
        <w:t xml:space="preserve"> </w:t>
      </w:r>
      <w:r w:rsidR="001B78CE">
        <w:rPr>
          <w:rFonts w:ascii="Lato" w:eastAsia="Times New Roman" w:hAnsi="Lato" w:cs="Times New Roman"/>
          <w:sz w:val="24"/>
          <w:szCs w:val="24"/>
          <w:lang w:eastAsia="ar-SA"/>
        </w:rPr>
        <w:t>Bartągu</w:t>
      </w:r>
      <w:r w:rsidR="00D76D3D">
        <w:rPr>
          <w:rFonts w:ascii="Lato" w:hAnsi="Lato" w:cs="Times New Roman"/>
          <w:sz w:val="24"/>
          <w:szCs w:val="24"/>
        </w:rPr>
        <w:t>.</w:t>
      </w:r>
    </w:p>
    <w:p w14:paraId="6E56B13C" w14:textId="77777777" w:rsidR="00D76D3D" w:rsidRPr="00D76D3D" w:rsidRDefault="00D76D3D" w:rsidP="00D76D3D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</w:p>
    <w:p w14:paraId="53669015" w14:textId="77777777" w:rsidR="0077648A" w:rsidRPr="006234F0" w:rsidRDefault="0077648A" w:rsidP="0077648A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67162FB0" w14:textId="01396865" w:rsidR="001B78CE" w:rsidRPr="001B78CE" w:rsidRDefault="001B78CE" w:rsidP="001B78CE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</w:pPr>
      <w:bookmarkStart w:id="0" w:name="_Hlk127978302"/>
      <w:r w:rsidRPr="001B78CE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>Pan Kamil Kozłowski otrzymał największą ilość punktów z rozmowy kwalifikacyjnej, która była kolejnym etapem naboru, po spełnieniu warunków formalnych. Kandydat ukończył studia wyższe na kierunku wychowanie fizyczne oraz legitymuje się ponad pięcioletnim  stażem pracy.</w:t>
      </w:r>
      <w:r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1B78CE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Spełnił wszystkie wymagania niezbędne oraz dodatkowe określone w ogłoszeniu o naborze. </w:t>
      </w:r>
      <w:r w:rsidRPr="001B78CE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Podczas rozmowy kwalifikacyjnej, ale także w formie załączonej do aplikacji Koncepcji rozwoju sportu, turystyki i promocji w mieście Mrągowo, przedstawił swoje najważniejsze założenia na rozwój tych obszarów. Wskazał również narzędzia do osiągnięcia tych celów. </w:t>
      </w:r>
      <w:r w:rsidRPr="001B78CE">
        <w:rPr>
          <w:rFonts w:ascii="Lato" w:hAnsi="Lato"/>
          <w:kern w:val="2"/>
          <w:sz w:val="24"/>
          <w:szCs w:val="24"/>
          <w14:ligatures w14:val="standardContextual"/>
        </w:rPr>
        <w:t>W procesie rekrutacji kandydat wykazał się imponującym dorobkiem zawodowym w zakresie organizacji wydarzeń sportowych i promocyjnych, a także współpracy z instytucjami samorządu oraz klubami sportowymi. Pan Kamil Kozłowski udowodnił, że posiada świadomość i zrozumienie zasad dyscypliny finansów publicznych oraz procedury zamówień publicznych obowiązujących w</w:t>
      </w:r>
      <w:r>
        <w:rPr>
          <w:rFonts w:ascii="Lato" w:hAnsi="Lato"/>
          <w:kern w:val="2"/>
          <w:sz w:val="24"/>
          <w:szCs w:val="24"/>
          <w14:ligatures w14:val="standardContextual"/>
        </w:rPr>
        <w:t> </w:t>
      </w:r>
      <w:r w:rsidRPr="001B78CE">
        <w:rPr>
          <w:rFonts w:ascii="Lato" w:hAnsi="Lato"/>
          <w:kern w:val="2"/>
          <w:sz w:val="24"/>
          <w:szCs w:val="24"/>
          <w14:ligatures w14:val="standardContextual"/>
        </w:rPr>
        <w:t>samorządzie gminnym.</w:t>
      </w:r>
    </w:p>
    <w:p w14:paraId="7AD03240" w14:textId="646B5420" w:rsidR="0077648A" w:rsidRDefault="001B78CE" w:rsidP="0077648A">
      <w:pPr>
        <w:spacing w:after="0" w:line="360" w:lineRule="auto"/>
        <w:jc w:val="both"/>
        <w:rPr>
          <w:rFonts w:ascii="Lato" w:hAnsi="Lato"/>
          <w:kern w:val="2"/>
          <w:sz w:val="24"/>
          <w:szCs w:val="24"/>
          <w14:ligatures w14:val="standardContextual"/>
        </w:rPr>
      </w:pPr>
      <w:r w:rsidRPr="001B78CE">
        <w:rPr>
          <w:rFonts w:ascii="Lato" w:hAnsi="Lato" w:cs="Times New Roman"/>
          <w:kern w:val="2"/>
          <w:sz w:val="24"/>
          <w:szCs w:val="24"/>
          <w14:ligatures w14:val="standardContextual"/>
        </w:rPr>
        <w:t xml:space="preserve">Osoba kandydata daje </w:t>
      </w:r>
      <w:r w:rsidRPr="001B78CE">
        <w:rPr>
          <w:rFonts w:ascii="Lato" w:hAnsi="Lato"/>
          <w:kern w:val="2"/>
          <w:sz w:val="24"/>
          <w:szCs w:val="24"/>
          <w14:ligatures w14:val="standardContextual"/>
        </w:rPr>
        <w:t>gwarancję profesjonalnego zarządzania nie tylko zespołem pracowników Referatu, ale także obszarem sportu, turystyki i promocji w mieście Mrągowo. Połączenie pasji do sportu z pragmatyzmem urzędniczym i doskonałą organizacją pracy pozwoli na skuteczną realizację zadań merytorycznych na stanowisku Kierownika Referatu Sportu, Promocji i Turystyki</w:t>
      </w:r>
      <w:bookmarkEnd w:id="0"/>
      <w:r w:rsidR="00D76D3D">
        <w:rPr>
          <w:rFonts w:ascii="Lato" w:hAnsi="Lato"/>
          <w:kern w:val="2"/>
          <w:sz w:val="24"/>
          <w:szCs w:val="24"/>
          <w14:ligatures w14:val="standardContextual"/>
        </w:rPr>
        <w:t>.</w:t>
      </w:r>
    </w:p>
    <w:p w14:paraId="5433FF06" w14:textId="77777777" w:rsidR="00D76D3D" w:rsidRPr="001B78CE" w:rsidRDefault="00D76D3D" w:rsidP="0077648A">
      <w:pPr>
        <w:spacing w:after="0" w:line="360" w:lineRule="auto"/>
        <w:jc w:val="both"/>
        <w:rPr>
          <w:rFonts w:ascii="Lato" w:hAnsi="Lato"/>
          <w:kern w:val="2"/>
          <w:sz w:val="24"/>
          <w:szCs w:val="24"/>
          <w14:ligatures w14:val="standardContextual"/>
        </w:rPr>
      </w:pPr>
    </w:p>
    <w:p w14:paraId="2024B47E" w14:textId="3CECA8EA" w:rsidR="0077648A" w:rsidRPr="006234F0" w:rsidRDefault="0077648A" w:rsidP="0077648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="001B78CE">
        <w:rPr>
          <w:rFonts w:ascii="Lato" w:hAnsi="Lato" w:cs="Times New Roman"/>
          <w:sz w:val="20"/>
          <w:szCs w:val="20"/>
        </w:rPr>
        <w:t>23</w:t>
      </w:r>
      <w:r w:rsidRPr="006234F0">
        <w:rPr>
          <w:rFonts w:ascii="Lato" w:hAnsi="Lato" w:cs="Times New Roman"/>
          <w:sz w:val="20"/>
          <w:szCs w:val="20"/>
        </w:rPr>
        <w:t>.</w:t>
      </w:r>
      <w:r w:rsidR="001B78CE">
        <w:rPr>
          <w:rFonts w:ascii="Lato" w:hAnsi="Lato" w:cs="Times New Roman"/>
          <w:sz w:val="20"/>
          <w:szCs w:val="20"/>
        </w:rPr>
        <w:t>01</w:t>
      </w:r>
      <w:r w:rsidRPr="006234F0">
        <w:rPr>
          <w:rFonts w:ascii="Lato" w:hAnsi="Lato" w:cs="Times New Roman"/>
          <w:sz w:val="20"/>
          <w:szCs w:val="20"/>
        </w:rPr>
        <w:t>.202</w:t>
      </w:r>
      <w:r w:rsidR="001B78CE">
        <w:rPr>
          <w:rFonts w:ascii="Lato" w:hAnsi="Lato" w:cs="Times New Roman"/>
          <w:sz w:val="20"/>
          <w:szCs w:val="20"/>
        </w:rPr>
        <w:t>6</w:t>
      </w:r>
      <w:r w:rsidRPr="006234F0">
        <w:rPr>
          <w:rFonts w:ascii="Lato" w:hAnsi="Lato" w:cs="Times New Roman"/>
          <w:sz w:val="20"/>
          <w:szCs w:val="20"/>
        </w:rPr>
        <w:t xml:space="preserve"> r. </w:t>
      </w:r>
      <w:r w:rsidR="00041AAC">
        <w:rPr>
          <w:rFonts w:ascii="Lato" w:hAnsi="Lato" w:cs="Times New Roman"/>
          <w:sz w:val="20"/>
          <w:szCs w:val="20"/>
        </w:rPr>
        <w:t>(-)</w:t>
      </w:r>
      <w:r w:rsidRPr="006234F0">
        <w:rPr>
          <w:rFonts w:ascii="Lato" w:hAnsi="Lato" w:cs="Times New Roman"/>
          <w:sz w:val="20"/>
          <w:szCs w:val="20"/>
        </w:rPr>
        <w:t xml:space="preserve"> </w:t>
      </w:r>
      <w:r w:rsidR="00264C24">
        <w:rPr>
          <w:rFonts w:ascii="Lato" w:hAnsi="Lato" w:cs="Times New Roman"/>
          <w:sz w:val="20"/>
          <w:szCs w:val="20"/>
        </w:rPr>
        <w:t xml:space="preserve">Jakub Doraczyński </w:t>
      </w:r>
    </w:p>
    <w:p w14:paraId="3B2D0756" w14:textId="77777777" w:rsidR="0077648A" w:rsidRPr="006107BB" w:rsidRDefault="0077648A" w:rsidP="0077648A">
      <w:pPr>
        <w:ind w:left="3540" w:firstLine="708"/>
        <w:jc w:val="center"/>
        <w:rPr>
          <w:rFonts w:ascii="Lato" w:hAnsi="Lato" w:cs="Times New Roman"/>
          <w:sz w:val="2"/>
          <w:szCs w:val="2"/>
        </w:rPr>
      </w:pPr>
    </w:p>
    <w:p w14:paraId="497F459C" w14:textId="77777777" w:rsidR="0077648A" w:rsidRPr="006234F0" w:rsidRDefault="0077648A" w:rsidP="0077648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4D7C56F3" w14:textId="045151B5" w:rsidR="00DB3A1E" w:rsidRPr="0077648A" w:rsidRDefault="0077648A" w:rsidP="0077648A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6234F0">
        <w:rPr>
          <w:rFonts w:ascii="Lato" w:hAnsi="Lato" w:cs="Times New Roman"/>
          <w:sz w:val="16"/>
          <w:szCs w:val="16"/>
        </w:rPr>
        <w:t>/data</w:t>
      </w:r>
      <w:r w:rsidRPr="006234F0">
        <w:rPr>
          <w:rFonts w:ascii="Lato" w:hAnsi="Lato" w:cs="Times New Roman"/>
          <w:sz w:val="18"/>
          <w:szCs w:val="18"/>
        </w:rPr>
        <w:t>, podpis osoby upoważnionej/</w:t>
      </w:r>
    </w:p>
    <w:sectPr w:rsidR="00DB3A1E" w:rsidRPr="0077648A" w:rsidSect="00D76D3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8A"/>
    <w:rsid w:val="00041AAC"/>
    <w:rsid w:val="00062619"/>
    <w:rsid w:val="000A5BE3"/>
    <w:rsid w:val="000C0FFE"/>
    <w:rsid w:val="001B78CE"/>
    <w:rsid w:val="00264C24"/>
    <w:rsid w:val="002D69E4"/>
    <w:rsid w:val="003F4822"/>
    <w:rsid w:val="006107BB"/>
    <w:rsid w:val="0077648A"/>
    <w:rsid w:val="00D76D3D"/>
    <w:rsid w:val="00DB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E42DD"/>
  <w15:chartTrackingRefBased/>
  <w15:docId w15:val="{2C512356-94B4-45C8-B601-5E311518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48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2026-01-23T13:38:00Z</cp:lastPrinted>
  <dcterms:created xsi:type="dcterms:W3CDTF">2026-01-23T13:46:00Z</dcterms:created>
  <dcterms:modified xsi:type="dcterms:W3CDTF">2026-01-23T14:35:00Z</dcterms:modified>
</cp:coreProperties>
</file>