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4E4A" w14:textId="77777777" w:rsidR="00C76333" w:rsidRPr="001D37F2" w:rsidRDefault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>Lista kandydatów</w:t>
      </w:r>
    </w:p>
    <w:p w14:paraId="1A185CAE" w14:textId="77777777" w:rsidR="001D37F2" w:rsidRDefault="001D37F2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 xml:space="preserve">którzy zgłosili się do konkursu na stanowisko </w:t>
      </w:r>
    </w:p>
    <w:p w14:paraId="33A832FD" w14:textId="3E5CA5B9" w:rsidR="00C76333" w:rsidRPr="001D37F2" w:rsidRDefault="00F65930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bookmarkStart w:id="0" w:name="_Hlk169505118"/>
      <w:r w:rsidR="00B50EBE" w:rsidRPr="00B50EBE">
        <w:rPr>
          <w:rFonts w:ascii="Times New Roman" w:hAnsi="Times New Roman" w:cs="Times New Roman"/>
          <w:b/>
          <w:sz w:val="24"/>
          <w:szCs w:val="24"/>
        </w:rPr>
        <w:t>Przedszkola Publicznego Nr 2 „Bajka” z Oddziałem Integracyjnym w</w:t>
      </w:r>
      <w:r w:rsidR="00B50EBE">
        <w:rPr>
          <w:rFonts w:ascii="Times New Roman" w:hAnsi="Times New Roman" w:cs="Times New Roman"/>
          <w:b/>
          <w:sz w:val="24"/>
          <w:szCs w:val="24"/>
        </w:rPr>
        <w:t> </w:t>
      </w:r>
      <w:r w:rsidR="00B50EBE" w:rsidRPr="00B50EBE">
        <w:rPr>
          <w:rFonts w:ascii="Times New Roman" w:hAnsi="Times New Roman" w:cs="Times New Roman"/>
          <w:b/>
          <w:sz w:val="24"/>
          <w:szCs w:val="24"/>
        </w:rPr>
        <w:t>Mrągowie</w:t>
      </w:r>
    </w:p>
    <w:bookmarkEnd w:id="0"/>
    <w:p w14:paraId="56B8DB17" w14:textId="77777777"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9F0A1" w14:textId="77777777"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1546F" w14:textId="77777777" w:rsidR="00B50EBE" w:rsidRDefault="00820B3D" w:rsidP="00D542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sz w:val="24"/>
          <w:szCs w:val="24"/>
        </w:rPr>
        <w:t>Informuję, że w wyniku ogło</w:t>
      </w:r>
      <w:r w:rsidR="001D37F2">
        <w:rPr>
          <w:rFonts w:ascii="Times New Roman" w:hAnsi="Times New Roman" w:cs="Times New Roman"/>
          <w:sz w:val="24"/>
          <w:szCs w:val="24"/>
        </w:rPr>
        <w:t xml:space="preserve">szonego konkursu na stanowisko </w:t>
      </w:r>
      <w:r w:rsidR="00711F0B">
        <w:rPr>
          <w:rFonts w:ascii="Times New Roman" w:hAnsi="Times New Roman" w:cs="Times New Roman"/>
          <w:sz w:val="24"/>
          <w:szCs w:val="24"/>
        </w:rPr>
        <w:t xml:space="preserve">dyrektora </w:t>
      </w:r>
      <w:r w:rsidR="00B50EBE" w:rsidRPr="00B50EBE">
        <w:rPr>
          <w:rFonts w:ascii="Times New Roman" w:hAnsi="Times New Roman" w:cs="Times New Roman"/>
          <w:b/>
          <w:sz w:val="24"/>
          <w:szCs w:val="24"/>
        </w:rPr>
        <w:t>Przedszkola</w:t>
      </w:r>
      <w:r w:rsidR="00B50EBE">
        <w:rPr>
          <w:rFonts w:ascii="Times New Roman" w:hAnsi="Times New Roman" w:cs="Times New Roman"/>
          <w:b/>
          <w:sz w:val="24"/>
          <w:szCs w:val="24"/>
        </w:rPr>
        <w:t> </w:t>
      </w:r>
      <w:r w:rsidR="00B50EBE" w:rsidRPr="00B50EBE">
        <w:rPr>
          <w:rFonts w:ascii="Times New Roman" w:hAnsi="Times New Roman" w:cs="Times New Roman"/>
          <w:b/>
          <w:sz w:val="24"/>
          <w:szCs w:val="24"/>
        </w:rPr>
        <w:t>Publicznego Nr 2 „Bajka” z Oddziałem Integracyjnym w Mrągowie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50F9D9" w14:textId="725430CE" w:rsidR="00C76333" w:rsidRPr="00D5425C" w:rsidRDefault="00907B88" w:rsidP="00D5425C">
      <w:pPr>
        <w:spacing w:after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5425C">
        <w:rPr>
          <w:rFonts w:ascii="Times New Roman" w:hAnsi="Times New Roman" w:cs="Times New Roman"/>
          <w:color w:val="auto"/>
          <w:sz w:val="24"/>
          <w:szCs w:val="24"/>
        </w:rPr>
        <w:t>zgłosiła się kandydatka</w:t>
      </w:r>
      <w:r w:rsidR="00820B3D" w:rsidRPr="00D5425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0DEA697E" w14:textId="77777777" w:rsidR="00C67522" w:rsidRPr="00C67522" w:rsidRDefault="00C67522" w:rsidP="00C67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1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7"/>
        <w:gridCol w:w="3828"/>
        <w:gridCol w:w="4725"/>
      </w:tblGrid>
      <w:tr w:rsidR="00C76333" w14:paraId="263D9C2D" w14:textId="77777777" w:rsidTr="00D5425C">
        <w:trPr>
          <w:trHeight w:val="463"/>
        </w:trPr>
        <w:tc>
          <w:tcPr>
            <w:tcW w:w="627" w:type="dxa"/>
            <w:shd w:val="clear" w:color="auto" w:fill="auto"/>
            <w:tcMar>
              <w:left w:w="103" w:type="dxa"/>
            </w:tcMar>
            <w:vAlign w:val="center"/>
          </w:tcPr>
          <w:p w14:paraId="418DDDDD" w14:textId="77777777" w:rsidR="00C76333" w:rsidRDefault="00820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  <w:vAlign w:val="center"/>
          </w:tcPr>
          <w:p w14:paraId="7A852D91" w14:textId="77777777"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  <w:vAlign w:val="center"/>
          </w:tcPr>
          <w:p w14:paraId="329F599D" w14:textId="4F488997" w:rsidR="00C76333" w:rsidRDefault="00820B3D" w:rsidP="00D542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</w:tc>
      </w:tr>
      <w:tr w:rsidR="00135EAC" w14:paraId="134A3079" w14:textId="77777777" w:rsidTr="00D5425C">
        <w:trPr>
          <w:trHeight w:val="471"/>
        </w:trPr>
        <w:tc>
          <w:tcPr>
            <w:tcW w:w="627" w:type="dxa"/>
            <w:shd w:val="clear" w:color="auto" w:fill="auto"/>
            <w:tcMar>
              <w:left w:w="103" w:type="dxa"/>
            </w:tcMar>
            <w:vAlign w:val="center"/>
          </w:tcPr>
          <w:p w14:paraId="249D3068" w14:textId="77777777" w:rsidR="00135EAC" w:rsidRDefault="006A0CBE" w:rsidP="00DE2C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  <w:vAlign w:val="center"/>
          </w:tcPr>
          <w:p w14:paraId="3D56D940" w14:textId="21AE0B60" w:rsidR="00135EAC" w:rsidRDefault="00D5425C" w:rsidP="00DE2C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Malwina Koziatek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  <w:vAlign w:val="center"/>
          </w:tcPr>
          <w:p w14:paraId="77625B01" w14:textId="2CF719FF" w:rsidR="00135EAC" w:rsidRDefault="00135EAC" w:rsidP="00DE2C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</w:tc>
      </w:tr>
    </w:tbl>
    <w:p w14:paraId="20325638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46226807" w14:textId="209400DA" w:rsidR="00C76333" w:rsidRPr="00DE2C6B" w:rsidRDefault="00820B3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Konkurs przeprowadzi komisja konkursowa, powołana</w:t>
      </w:r>
      <w:r w:rsidR="001D37F2">
        <w:rPr>
          <w:rFonts w:ascii="Times New Roman" w:hAnsi="Times New Roman" w:cs="Times New Roman"/>
          <w:sz w:val="24"/>
          <w:szCs w:val="24"/>
        </w:rPr>
        <w:t xml:space="preserve"> przez Burmistrza Miasta Mrągowa</w:t>
      </w:r>
      <w:r>
        <w:rPr>
          <w:rFonts w:ascii="Times New Roman" w:hAnsi="Times New Roman" w:cs="Times New Roman"/>
          <w:sz w:val="24"/>
          <w:szCs w:val="24"/>
        </w:rPr>
        <w:t>. Posiedzenie ko</w:t>
      </w:r>
      <w:r w:rsidR="006A0CBE">
        <w:rPr>
          <w:rFonts w:ascii="Times New Roman" w:hAnsi="Times New Roman" w:cs="Times New Roman"/>
          <w:sz w:val="24"/>
          <w:szCs w:val="24"/>
        </w:rPr>
        <w:t xml:space="preserve">misji </w:t>
      </w:r>
      <w:r w:rsidR="00907B88">
        <w:rPr>
          <w:rFonts w:ascii="Times New Roman" w:hAnsi="Times New Roman" w:cs="Times New Roman"/>
          <w:sz w:val="24"/>
          <w:szCs w:val="24"/>
        </w:rPr>
        <w:t xml:space="preserve">planowane jest na dzień </w:t>
      </w:r>
      <w:r w:rsidR="00B50EBE">
        <w:rPr>
          <w:rFonts w:ascii="Times New Roman" w:hAnsi="Times New Roman" w:cs="Times New Roman"/>
          <w:sz w:val="24"/>
          <w:szCs w:val="24"/>
        </w:rPr>
        <w:t>9</w:t>
      </w:r>
      <w:r w:rsidR="00C67522">
        <w:rPr>
          <w:rFonts w:ascii="Times New Roman" w:hAnsi="Times New Roman" w:cs="Times New Roman"/>
          <w:sz w:val="24"/>
          <w:szCs w:val="24"/>
        </w:rPr>
        <w:t xml:space="preserve"> </w:t>
      </w:r>
      <w:r w:rsidR="00711F0B">
        <w:rPr>
          <w:rFonts w:ascii="Times New Roman" w:hAnsi="Times New Roman" w:cs="Times New Roman"/>
          <w:sz w:val="24"/>
          <w:szCs w:val="24"/>
        </w:rPr>
        <w:t>maja</w:t>
      </w:r>
      <w:r w:rsidR="00135EAC">
        <w:rPr>
          <w:rFonts w:ascii="Times New Roman" w:hAnsi="Times New Roman" w:cs="Times New Roman"/>
          <w:sz w:val="24"/>
          <w:szCs w:val="24"/>
        </w:rPr>
        <w:t xml:space="preserve"> br. o godz. 9</w:t>
      </w:r>
      <w:r w:rsidR="00DE2C6B" w:rsidRPr="00DE2C6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DE2C6B">
        <w:rPr>
          <w:rFonts w:ascii="Times New Roman" w:hAnsi="Times New Roman" w:cs="Times New Roman"/>
          <w:sz w:val="24"/>
          <w:szCs w:val="24"/>
        </w:rPr>
        <w:t>.</w:t>
      </w:r>
    </w:p>
    <w:p w14:paraId="30FDAB89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0EAA7C31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3D6B19F9" w14:textId="77777777" w:rsidR="00C76333" w:rsidRDefault="0082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Komisji Konkursowej</w:t>
      </w:r>
    </w:p>
    <w:p w14:paraId="50D04BCF" w14:textId="77777777" w:rsidR="00907B88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F922AF" w14:textId="066E4FD6" w:rsidR="00C76333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7B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C67522">
        <w:rPr>
          <w:rFonts w:ascii="Times New Roman" w:hAnsi="Times New Roman" w:cs="Times New Roman"/>
          <w:sz w:val="24"/>
          <w:szCs w:val="24"/>
        </w:rPr>
        <w:t>Robert Wróbel</w:t>
      </w:r>
    </w:p>
    <w:p w14:paraId="2DB46F4A" w14:textId="77777777" w:rsidR="00C76333" w:rsidRDefault="00C76333"/>
    <w:p w14:paraId="7E1E29F1" w14:textId="77777777" w:rsidR="00C76333" w:rsidRDefault="00C76333"/>
    <w:p w14:paraId="663C0E5D" w14:textId="77777777" w:rsidR="00C76333" w:rsidRDefault="00C76333"/>
    <w:p w14:paraId="290003E4" w14:textId="77777777" w:rsidR="00C76333" w:rsidRDefault="00C76333"/>
    <w:p w14:paraId="00A21035" w14:textId="77777777" w:rsidR="00C76333" w:rsidRDefault="00C76333"/>
    <w:p w14:paraId="64547494" w14:textId="77777777" w:rsidR="00C76333" w:rsidRDefault="00C76333"/>
    <w:p w14:paraId="17093BDE" w14:textId="77777777" w:rsidR="00C76333" w:rsidRDefault="00C76333"/>
    <w:sectPr w:rsidR="00C7633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33"/>
    <w:rsid w:val="000C36C7"/>
    <w:rsid w:val="00135EAC"/>
    <w:rsid w:val="001D37F2"/>
    <w:rsid w:val="00270829"/>
    <w:rsid w:val="003A5DB5"/>
    <w:rsid w:val="00437BDF"/>
    <w:rsid w:val="006A0CBE"/>
    <w:rsid w:val="00711F0B"/>
    <w:rsid w:val="00767CC6"/>
    <w:rsid w:val="00780B0B"/>
    <w:rsid w:val="00820B3D"/>
    <w:rsid w:val="00907B88"/>
    <w:rsid w:val="00AB2C42"/>
    <w:rsid w:val="00B50EBE"/>
    <w:rsid w:val="00C076F1"/>
    <w:rsid w:val="00C237F5"/>
    <w:rsid w:val="00C67522"/>
    <w:rsid w:val="00C76333"/>
    <w:rsid w:val="00C979AB"/>
    <w:rsid w:val="00D5425C"/>
    <w:rsid w:val="00D554BF"/>
    <w:rsid w:val="00DA4CDF"/>
    <w:rsid w:val="00DE2C6B"/>
    <w:rsid w:val="00E034FE"/>
    <w:rsid w:val="00E715C0"/>
    <w:rsid w:val="00F426CE"/>
    <w:rsid w:val="00F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C710"/>
  <w15:docId w15:val="{BE85D69F-EFE1-4E70-831A-807DFBFE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Borowska</cp:lastModifiedBy>
  <cp:revision>5</cp:revision>
  <cp:lastPrinted>2025-04-23T11:29:00Z</cp:lastPrinted>
  <dcterms:created xsi:type="dcterms:W3CDTF">2025-04-01T11:04:00Z</dcterms:created>
  <dcterms:modified xsi:type="dcterms:W3CDTF">2025-04-23T11:30:00Z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