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6E58" w14:textId="77777777" w:rsidR="006B02DE" w:rsidRPr="00F05000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40AABF6" w14:textId="0C83340C" w:rsidR="001A629A" w:rsidRDefault="006B02DE" w:rsidP="006C24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12A75AEF" w14:textId="25C9C6E9" w:rsidR="006C24C4" w:rsidRPr="00F1494A" w:rsidRDefault="00F1494A" w:rsidP="00F1494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="001A629A"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>
        <w:rPr>
          <w:rFonts w:ascii="Times New Roman" w:hAnsi="Times New Roman" w:cs="Times New Roman"/>
          <w:b/>
          <w:sz w:val="24"/>
          <w:szCs w:val="24"/>
        </w:rPr>
        <w:t>sportu</w:t>
      </w:r>
    </w:p>
    <w:p w14:paraId="42DB5588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692F50E" w14:textId="0514F6E3" w:rsidR="006C24C4" w:rsidRPr="001A629A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7A26D4B0" w14:textId="77777777" w:rsidR="006B02DE" w:rsidRPr="00F1494A" w:rsidRDefault="006B02DE" w:rsidP="00F1494A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3EBA4F89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A0E51" w14:textId="77777777" w:rsidR="006B02DE" w:rsidRPr="001A629A" w:rsidRDefault="006B02DE" w:rsidP="006B02D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7540135" w14:textId="452D33CE" w:rsidR="006B02DE" w:rsidRPr="00F05000" w:rsidRDefault="00216390" w:rsidP="006B02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 w:rsidR="00F1494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1494A">
        <w:rPr>
          <w:rFonts w:ascii="Times New Roman" w:hAnsi="Times New Roman" w:cs="Times New Roman"/>
          <w:b/>
          <w:bCs/>
          <w:sz w:val="24"/>
          <w:szCs w:val="24"/>
        </w:rPr>
        <w:t xml:space="preserve"> Daniel Nurczyk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 w:rsidR="00F1494A">
        <w:rPr>
          <w:rFonts w:ascii="Times New Roman" w:hAnsi="Times New Roman" w:cs="Times New Roman"/>
          <w:sz w:val="24"/>
          <w:szCs w:val="24"/>
        </w:rPr>
        <w:t>y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494A"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606CFEE1" w14:textId="77777777" w:rsidR="00433447" w:rsidRPr="00F05000" w:rsidRDefault="00433447" w:rsidP="006B0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133B10" w14:textId="07E71136" w:rsidR="006B02DE" w:rsidRPr="00433447" w:rsidRDefault="006B02DE" w:rsidP="0043344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508ECA7E" w14:textId="77777777" w:rsidR="00F1494A" w:rsidRPr="00F1494A" w:rsidRDefault="00F1494A" w:rsidP="00F1494A">
      <w:pPr>
        <w:spacing w:after="0" w:line="36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r w:rsidRPr="00F1494A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 Daniel Nurczyk, otrzymał najwięcej punktów z rozmowy kwalifikacyjnej, która była kolejnym etapem naboru, po spełnieniu warunków formalnych. Ukończył studia wyższe, legitymuje się ponad trzyletnim okresem w prowadzeniu działalności gospodarczej pracy. Spełnił wszystkie wymagania niezbędne oraz większość wymagań dodatkowych określonych </w:t>
      </w:r>
    </w:p>
    <w:p w14:paraId="195BECEA" w14:textId="486BC997" w:rsidR="006B02DE" w:rsidRDefault="00F1494A" w:rsidP="00F1494A">
      <w:pPr>
        <w:spacing w:after="0" w:line="36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1494A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w ogłoszeniu o naborze. </w:t>
      </w:r>
      <w:r w:rsidRPr="00F1494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 się bardzo dobrą znajomością lokalnych klubów i organizacji sportowych. Trafnie określił i ocenił obecną sytuację sportu i zarządzania sportem w Mrągowie. Pan Daniel Nurczyk zaproponował autorską koncepcję rozwoju sportu w Mrągowie, którą Komisja oceniła jako realną do wdrożenia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br/>
      </w:r>
      <w:r w:rsidRPr="00F1494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i korzystną dla dalszego rozwoju miasta. Ostatecznie, koncepcja ta, w większym stopniu niż inne, odpowiadała planom związanym z nowopowstałym stanowiskiem, co przesądziło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br/>
      </w:r>
      <w:r w:rsidRPr="00F1494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o wyborze Pana Daniela Nurczyka na to stanowisko. Dodatkowo, kandydat wykazał się praktycznym podejściem, co jest szczególnie cenne z perspektywy przyszłej realizacji zadań na tym stanowisku. Szczególnie istotne było to, że koncepcja Pana Nurczyka zakładała współpracę z lokalnymi klubami i stowarzyszeniami sportowymi, wykorzystując istniejącą infrastrukturę sportową, co jest zgodne z priorytetami Urzędu Miejskiego. </w:t>
      </w:r>
      <w:r w:rsidRPr="00F1494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Pan </w:t>
      </w:r>
      <w:r w:rsidRPr="00F1494A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Daniel Nurczyk</w:t>
      </w:r>
      <w:r w:rsidRPr="00F1494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zaprezentował się jako osoba komunikatywna, posiadająca umiejętności oraz predyspozycje niezbędne do realizacji zadań na stanowisku ds.</w:t>
      </w:r>
      <w:r w:rsidRPr="00F1494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sportu  </w:t>
      </w:r>
      <w:r w:rsidRPr="00F1494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w Urzędzie Miejskim</w:t>
      </w:r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F1494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w Mrągowie.</w:t>
      </w:r>
      <w:bookmarkEnd w:id="0"/>
    </w:p>
    <w:p w14:paraId="204C96F0" w14:textId="77777777" w:rsidR="00F1494A" w:rsidRPr="00F1494A" w:rsidRDefault="00F1494A" w:rsidP="00F1494A">
      <w:pPr>
        <w:spacing w:after="0" w:line="360" w:lineRule="auto"/>
        <w:jc w:val="both"/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</w:pPr>
    </w:p>
    <w:p w14:paraId="05857838" w14:textId="77777777" w:rsidR="00F1494A" w:rsidRPr="00F1494A" w:rsidRDefault="00F1494A" w:rsidP="00F1494A">
      <w:pPr>
        <w:spacing w:after="0" w:line="360" w:lineRule="auto"/>
        <w:jc w:val="both"/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</w:pPr>
    </w:p>
    <w:p w14:paraId="769C9E4D" w14:textId="61139C9B" w:rsidR="006B02DE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F1494A">
        <w:rPr>
          <w:rFonts w:ascii="Times New Roman" w:hAnsi="Times New Roman" w:cs="Times New Roman"/>
          <w:sz w:val="20"/>
          <w:szCs w:val="20"/>
        </w:rPr>
        <w:t>24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F1494A">
        <w:rPr>
          <w:rFonts w:ascii="Times New Roman" w:hAnsi="Times New Roman" w:cs="Times New Roman"/>
          <w:sz w:val="20"/>
          <w:szCs w:val="20"/>
        </w:rPr>
        <w:t>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F1494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1494A">
        <w:rPr>
          <w:rFonts w:ascii="Times New Roman" w:hAnsi="Times New Roman" w:cs="Times New Roman"/>
          <w:sz w:val="20"/>
          <w:szCs w:val="20"/>
        </w:rPr>
        <w:t>Robert Wróbel</w:t>
      </w:r>
    </w:p>
    <w:p w14:paraId="7A6C3F6A" w14:textId="77777777" w:rsidR="00F1494A" w:rsidRPr="00F1494A" w:rsidRDefault="00F1494A" w:rsidP="006B02DE">
      <w:pPr>
        <w:ind w:left="3540"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7171F33F" w14:textId="77777777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F6D9A9A" w14:textId="68644850" w:rsidR="006B02DE" w:rsidRPr="00216390" w:rsidRDefault="006B02DE" w:rsidP="0021639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6B02DE" w:rsidRPr="00216390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E"/>
    <w:rsid w:val="001706AF"/>
    <w:rsid w:val="001A629A"/>
    <w:rsid w:val="00216390"/>
    <w:rsid w:val="00393585"/>
    <w:rsid w:val="00433447"/>
    <w:rsid w:val="004F2669"/>
    <w:rsid w:val="00577BD0"/>
    <w:rsid w:val="006B02DE"/>
    <w:rsid w:val="006C24C4"/>
    <w:rsid w:val="00783D01"/>
    <w:rsid w:val="00865ADE"/>
    <w:rsid w:val="009A230C"/>
    <w:rsid w:val="00B6078E"/>
    <w:rsid w:val="00EE089E"/>
    <w:rsid w:val="00F10875"/>
    <w:rsid w:val="00F1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920"/>
  <w15:chartTrackingRefBased/>
  <w15:docId w15:val="{BFE3EC2E-9E1A-437C-91F1-DB449F2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2</cp:revision>
  <cp:lastPrinted>2025-02-24T10:06:00Z</cp:lastPrinted>
  <dcterms:created xsi:type="dcterms:W3CDTF">2025-02-24T14:39:00Z</dcterms:created>
  <dcterms:modified xsi:type="dcterms:W3CDTF">2025-02-24T14:39:00Z</dcterms:modified>
</cp:coreProperties>
</file>