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C38C" w14:textId="77777777" w:rsidR="0000396F" w:rsidRPr="00F05000" w:rsidRDefault="0000396F" w:rsidP="00003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07B17860" w14:textId="168E115D" w:rsidR="0000396F" w:rsidRDefault="0000396F" w:rsidP="0000396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na w</w:t>
      </w:r>
      <w:r w:rsidR="006B7DF4">
        <w:rPr>
          <w:rFonts w:ascii="Times New Roman" w:hAnsi="Times New Roman" w:cs="Times New Roman"/>
          <w:b/>
          <w:sz w:val="24"/>
          <w:szCs w:val="24"/>
        </w:rPr>
        <w:t>olne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  <w:r w:rsidR="005B59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6A9362" w14:textId="1F995552" w:rsidR="00B62050" w:rsidRDefault="007D021C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6B7DF4">
        <w:rPr>
          <w:rFonts w:ascii="Times New Roman" w:hAnsi="Times New Roman" w:cs="Times New Roman"/>
          <w:b/>
          <w:sz w:val="24"/>
          <w:szCs w:val="24"/>
        </w:rPr>
        <w:t>ef</w:t>
      </w:r>
      <w:r w:rsidR="00185926">
        <w:rPr>
          <w:rFonts w:ascii="Times New Roman" w:hAnsi="Times New Roman" w:cs="Times New Roman"/>
          <w:b/>
          <w:sz w:val="24"/>
          <w:szCs w:val="24"/>
        </w:rPr>
        <w:t>e</w:t>
      </w:r>
      <w:r w:rsidR="006B7DF4">
        <w:rPr>
          <w:rFonts w:ascii="Times New Roman" w:hAnsi="Times New Roman" w:cs="Times New Roman"/>
          <w:b/>
          <w:sz w:val="24"/>
          <w:szCs w:val="24"/>
        </w:rPr>
        <w:t>renta/</w:t>
      </w:r>
      <w:r w:rsidR="005B5908">
        <w:rPr>
          <w:rFonts w:ascii="Times New Roman" w:hAnsi="Times New Roman" w:cs="Times New Roman"/>
          <w:b/>
          <w:sz w:val="24"/>
          <w:szCs w:val="24"/>
        </w:rPr>
        <w:t>podinspektora</w:t>
      </w:r>
      <w:r w:rsidR="006B7DF4">
        <w:rPr>
          <w:rFonts w:ascii="Times New Roman" w:hAnsi="Times New Roman" w:cs="Times New Roman"/>
          <w:b/>
          <w:sz w:val="24"/>
          <w:szCs w:val="24"/>
        </w:rPr>
        <w:t xml:space="preserve">/inspektora ds. </w:t>
      </w:r>
      <w:r w:rsidR="00C67993">
        <w:rPr>
          <w:rFonts w:ascii="Times New Roman" w:hAnsi="Times New Roman" w:cs="Times New Roman"/>
          <w:b/>
          <w:sz w:val="24"/>
          <w:szCs w:val="24"/>
        </w:rPr>
        <w:t xml:space="preserve">strategicznego rozwoju </w:t>
      </w:r>
      <w:r w:rsidR="005851C5">
        <w:rPr>
          <w:rFonts w:ascii="Times New Roman" w:hAnsi="Times New Roman" w:cs="Times New Roman"/>
          <w:b/>
          <w:sz w:val="24"/>
          <w:szCs w:val="24"/>
        </w:rPr>
        <w:t>M</w:t>
      </w:r>
      <w:r w:rsidR="00C67993">
        <w:rPr>
          <w:rFonts w:ascii="Times New Roman" w:hAnsi="Times New Roman" w:cs="Times New Roman"/>
          <w:b/>
          <w:sz w:val="24"/>
          <w:szCs w:val="24"/>
        </w:rPr>
        <w:t xml:space="preserve">iasta                                             i pozyskiwania środków zewnętrznych </w:t>
      </w:r>
    </w:p>
    <w:p w14:paraId="601FD333" w14:textId="633CCBFD" w:rsidR="0000396F" w:rsidRPr="001A629A" w:rsidRDefault="00C67993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14:paraId="3FF63913" w14:textId="77777777" w:rsidR="0000396F" w:rsidRPr="001A629A" w:rsidRDefault="0000396F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856CE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712EC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DCBC3" w14:textId="77777777" w:rsidR="0000396F" w:rsidRPr="001A629A" w:rsidRDefault="0000396F" w:rsidP="0000396F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5B4EE47C" w14:textId="12882240" w:rsidR="0000396F" w:rsidRPr="00F05000" w:rsidRDefault="0000396F" w:rsidP="000039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5B5908">
        <w:rPr>
          <w:rFonts w:ascii="Times New Roman" w:hAnsi="Times New Roman" w:cs="Times New Roman"/>
          <w:b/>
          <w:bCs/>
          <w:sz w:val="24"/>
          <w:szCs w:val="24"/>
        </w:rPr>
        <w:t>Magdalena Nowak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 w Mrągowie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CA05192" w14:textId="77777777" w:rsidR="0000396F" w:rsidRPr="00F05000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636CA" w14:textId="77777777" w:rsidR="0000396F" w:rsidRPr="00433447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550BAD3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64848626"/>
      <w:bookmarkStart w:id="1" w:name="_Hlk127978302"/>
      <w:bookmarkStart w:id="2" w:name="_Hlk127252970"/>
    </w:p>
    <w:p w14:paraId="23811514" w14:textId="49A4F4B6" w:rsidR="0000396F" w:rsidRPr="00185926" w:rsidRDefault="0000396F" w:rsidP="0000396F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</w:t>
      </w:r>
      <w:r w:rsidR="005B590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Magdalena Nowak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przeszła pomyślnie pierwszy etap naboru</w:t>
      </w:r>
      <w:r w:rsidR="00B6205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,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tj. analizę dokumentów aplikacyjnych pod względem formalnym. Kandydatka ukończyła studia wyższe.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="0018592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.</w:t>
      </w:r>
      <w:r w:rsidR="005B590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 wykazała się </w:t>
      </w:r>
      <w:r w:rsidR="005B59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wiedzą merytoryczną niezbędną na stanowisku pracy, bogatym doświadczeniem, kreatywnością oraz zapałem do pracy. Udzielone odpowiedzi na zadane prze</w:t>
      </w:r>
      <w:r w:rsidR="0018592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</w:t>
      </w:r>
      <w:r w:rsidR="005B59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członków </w:t>
      </w:r>
      <w:r w:rsidR="0018592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K</w:t>
      </w:r>
      <w:r w:rsidR="005B590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omisji pytania były wyczerpujące.</w:t>
      </w:r>
    </w:p>
    <w:p w14:paraId="5FA5F720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066F39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AE5CD6C" w14:textId="77777777" w:rsidR="0000396F" w:rsidRPr="008E08D4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D06A1D7" w14:textId="644ED335" w:rsid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</w:t>
      </w:r>
      <w:r w:rsidR="005B5908">
        <w:rPr>
          <w:rFonts w:ascii="Times New Roman" w:hAnsi="Times New Roman" w:cs="Times New Roman"/>
          <w:sz w:val="20"/>
          <w:szCs w:val="20"/>
        </w:rPr>
        <w:t>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 w:rsidR="005B5908"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B5908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B5908">
        <w:rPr>
          <w:rFonts w:ascii="Times New Roman" w:hAnsi="Times New Roman" w:cs="Times New Roman"/>
          <w:sz w:val="20"/>
          <w:szCs w:val="20"/>
        </w:rPr>
        <w:t>Beata Klimek</w:t>
      </w:r>
    </w:p>
    <w:p w14:paraId="14D5565E" w14:textId="77777777" w:rsidR="00B62050" w:rsidRPr="004424D6" w:rsidRDefault="00B62050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B40DDD6" w14:textId="69A1466C" w:rsidR="0000396F" w:rsidRPr="004424D6" w:rsidRDefault="0000396F" w:rsidP="005B5908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>Przewodnicząc</w:t>
      </w:r>
      <w:r w:rsidR="005B5908">
        <w:rPr>
          <w:rFonts w:ascii="Times New Roman" w:hAnsi="Times New Roman" w:cs="Times New Roman"/>
          <w:sz w:val="20"/>
          <w:szCs w:val="20"/>
        </w:rPr>
        <w:t>a</w:t>
      </w:r>
      <w:r w:rsidRPr="004424D6">
        <w:rPr>
          <w:rFonts w:ascii="Times New Roman" w:hAnsi="Times New Roman" w:cs="Times New Roman"/>
          <w:sz w:val="20"/>
          <w:szCs w:val="20"/>
        </w:rPr>
        <w:t xml:space="preserve"> Komisji Rekrutacyjnej </w:t>
      </w:r>
    </w:p>
    <w:p w14:paraId="44D24BC6" w14:textId="212BF419" w:rsidR="004B518D" w:rsidRP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>
        <w:rPr>
          <w:rFonts w:ascii="Times New Roman" w:hAnsi="Times New Roman" w:cs="Times New Roman"/>
          <w:sz w:val="18"/>
          <w:szCs w:val="18"/>
        </w:rPr>
        <w:t>/</w:t>
      </w:r>
      <w:bookmarkEnd w:id="0"/>
      <w:bookmarkEnd w:id="1"/>
      <w:bookmarkEnd w:id="2"/>
    </w:p>
    <w:sectPr w:rsidR="004B518D" w:rsidRPr="0000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6F"/>
    <w:rsid w:val="0000396F"/>
    <w:rsid w:val="00127348"/>
    <w:rsid w:val="00185926"/>
    <w:rsid w:val="003E7FEF"/>
    <w:rsid w:val="004B518D"/>
    <w:rsid w:val="005851C5"/>
    <w:rsid w:val="005B5908"/>
    <w:rsid w:val="005F443E"/>
    <w:rsid w:val="006B7DF4"/>
    <w:rsid w:val="00706C2A"/>
    <w:rsid w:val="007D021C"/>
    <w:rsid w:val="00B62050"/>
    <w:rsid w:val="00C67993"/>
    <w:rsid w:val="00CB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9F7"/>
  <w15:chartTrackingRefBased/>
  <w15:docId w15:val="{1F3887BF-70E2-4B66-A29D-DBB058AC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6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6</cp:revision>
  <cp:lastPrinted>2024-10-02T11:20:00Z</cp:lastPrinted>
  <dcterms:created xsi:type="dcterms:W3CDTF">2024-10-02T11:12:00Z</dcterms:created>
  <dcterms:modified xsi:type="dcterms:W3CDTF">2025-02-04T13:56:00Z</dcterms:modified>
</cp:coreProperties>
</file>