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98C2C">
      <w:pPr>
        <w:ind w:left="2127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</w:t>
      </w:r>
    </w:p>
    <w:p w14:paraId="27D34B47">
      <w:pPr>
        <w:pStyle w:val="4"/>
        <w:spacing w:after="0"/>
        <w:ind w:firstLine="36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Na podstawie art. 13 ust. 1</w:t>
      </w:r>
      <w:r>
        <w:rPr>
          <w:rFonts w:hint="default"/>
          <w:color w:val="000000"/>
          <w:sz w:val="20"/>
          <w:szCs w:val="20"/>
          <w:lang w:val="pl-PL"/>
        </w:rPr>
        <w:t xml:space="preserve"> </w:t>
      </w:r>
      <w:r>
        <w:rPr>
          <w:color w:val="000000"/>
          <w:sz w:val="20"/>
          <w:szCs w:val="20"/>
        </w:rPr>
        <w:t xml:space="preserve">i 2 rozporządzenia Parlamentu Europejskiego i Rady (UE) 2016/679 </w:t>
      </w:r>
      <w:r>
        <w:rPr>
          <w:color w:val="000000"/>
          <w:sz w:val="20"/>
          <w:szCs w:val="20"/>
        </w:rPr>
        <w:br w:type="textWrapping"/>
      </w:r>
      <w:r>
        <w:rPr>
          <w:color w:val="000000"/>
          <w:sz w:val="20"/>
          <w:szCs w:val="20"/>
        </w:rPr>
        <w:t>z dnia 27 kwietnia 2016 r. w sprawie ochrony osób fizycznych w związku z przetwarzaniem danych osobowych                       i w sprawie swobodnego przepływu takich danych oraz uchylenia dyrektywy 95/46/WE (Dz.U.UE.L.2016.119.1, dalej jako RODO), informuję, iż:</w:t>
      </w:r>
    </w:p>
    <w:p w14:paraId="6FFBADB8">
      <w:pPr>
        <w:pStyle w:val="5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Administratorem Pani/Pana danych osobowych jest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Gmina Miasto Mrągowo, reprezentowana przez Burmistrza Miasta Mrągowa z siedzibą  przy ul. Królewieckiej 60 A, 11-700 Mrągowo.</w:t>
      </w:r>
    </w:p>
    <w:p w14:paraId="25445E43">
      <w:pPr>
        <w:pStyle w:val="5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Administrator wyznaczył Inspektora Ochrony Danych Osobowych, z którym można kontaktować się poprzez adres e-maila: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iod@warmiainkaso.pl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4AE0F1E7">
      <w:pPr>
        <w:pStyle w:val="5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Pani/Pana dane osobowe przetwarzane są w celu/celach: </w:t>
      </w:r>
    </w:p>
    <w:p w14:paraId="32AD0249">
      <w:pPr>
        <w:pStyle w:val="5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wypełnienia obowiązku prawnego ciążącego na Administratorze (art. 6 ust. 1 lit. c RODO)</w:t>
      </w:r>
    </w:p>
    <w:p w14:paraId="323D7C6B">
      <w:pPr>
        <w:pStyle w:val="5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-wykonania innych zadań realizowanych w interesie publicznym lub w ramach sprawowania władzy publicznej powierzonej Administratorowi (art. 6 ust. 1 lit. e RODO)</w:t>
      </w:r>
    </w:p>
    <w:p w14:paraId="7BDADCCD">
      <w:pPr>
        <w:pStyle w:val="5"/>
        <w:ind w:left="284"/>
        <w:jc w:val="both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 interesów osoby, której dane dotyczą (art. 9 ust. 2 lit. g RODO)</w:t>
      </w:r>
    </w:p>
    <w:p w14:paraId="16558CB3">
      <w:pPr>
        <w:pStyle w:val="5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w pozostałych przypadkach Pani/Pana dane osobowe przetwarzane są wyłącznie na podstawie udzielonej zgody w zakresie i celu określonym w treści zgody (</w:t>
      </w:r>
      <w:bookmarkStart w:id="0" w:name="_Hlk185412363"/>
      <w:r>
        <w:rPr>
          <w:rFonts w:ascii="Times New Roman" w:hAnsi="Times New Roman" w:cs="Times New Roman"/>
          <w:color w:val="000000"/>
          <w:sz w:val="20"/>
          <w:szCs w:val="20"/>
        </w:rPr>
        <w:t>art. 6 ust. 1 lit. a RODO</w:t>
      </w:r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oraz art. 9 ust. 2 lit. a RODO</w:t>
      </w:r>
      <w:r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6B037BFA">
      <w:pPr>
        <w:pStyle w:val="5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mogą być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udostępniane innym organom i podmiotom na podstawie obowiązujących przepisów prawa i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7FB81490">
      <w:pPr>
        <w:pStyle w:val="5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>
        <w:rPr>
          <w:rFonts w:ascii="Times New Roman" w:hAnsi="Times New Roman" w:cs="Times New Roman"/>
          <w:bCs/>
          <w:sz w:val="20"/>
          <w:szCs w:val="20"/>
        </w:rPr>
        <w:t xml:space="preserve">dnia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14 lipca 1983 r.,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Dz.U. z 2020 r. poz. 164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br w:type="textWrapping"/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z późn. zm.)</w:t>
      </w:r>
      <w:r>
        <w:rPr>
          <w:rFonts w:ascii="Times New Roman" w:hAnsi="Times New Roman" w:cs="Times New Roman"/>
          <w:sz w:val="20"/>
          <w:szCs w:val="20"/>
        </w:rPr>
        <w:t xml:space="preserve">; w przypadku danych osobowych pozyskanych na podstawie zgody, dane te będą przechowywane przez okres wskazany w zgodzie. </w:t>
      </w:r>
    </w:p>
    <w:p w14:paraId="53F9C422">
      <w:pPr>
        <w:pStyle w:val="5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RODO przysługuje Pani/Panu prawo do:</w:t>
      </w:r>
    </w:p>
    <w:p w14:paraId="2FE634E1">
      <w:pPr>
        <w:pStyle w:val="5"/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dostępu do swoich danych osobowych </w:t>
      </w:r>
      <w:bookmarkStart w:id="1" w:name="_Hlk29480380"/>
      <w:r>
        <w:rPr>
          <w:rFonts w:ascii="Times New Roman" w:hAnsi="Times New Roman" w:cs="Times New Roman"/>
          <w:sz w:val="20"/>
          <w:szCs w:val="20"/>
        </w:rPr>
        <w:t>o ile odpowiedni przepis prawa nie stanowi inaczej</w:t>
      </w:r>
      <w:bookmarkEnd w:id="1"/>
    </w:p>
    <w:p w14:paraId="2D875E20">
      <w:pPr>
        <w:pStyle w:val="5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sprostowania swoich danych osobowych o ile odpowiedni przepis prawa nie stanowi inaczej </w:t>
      </w:r>
    </w:p>
    <w:p w14:paraId="3D32C8EB">
      <w:pPr>
        <w:pStyle w:val="5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żądania usunięcia swoich danych osobowych o ile odpowiedni przepis prawa nie stanowi inaczej </w:t>
      </w:r>
    </w:p>
    <w:p w14:paraId="6052AA4C">
      <w:pPr>
        <w:pStyle w:val="5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 żądania ograniczenia przetwarzania swoich danych osobowych o ile odpowiedni przepis prawa nie stanowi inaczej</w:t>
      </w:r>
    </w:p>
    <w:p w14:paraId="5E5C1806">
      <w:pPr>
        <w:pStyle w:val="5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 wniesienia sprzeciwu wobec przetwarzania swoich danych osobowych</w:t>
      </w:r>
    </w:p>
    <w:p w14:paraId="0E128609">
      <w:pPr>
        <w:pStyle w:val="5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 wniesienia skargi do organu nadzorczego, tj. Prezes UODO (na adres Urzędu Ochrony Danych Osobowych,                       ul. Stawki 2, 00-193 Warszawa)</w:t>
      </w:r>
    </w:p>
    <w:p w14:paraId="77ACB14D">
      <w:pPr>
        <w:pStyle w:val="5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 jeżeli przetwarzanie danych odbywa się na podstawie zgody ma Pani/Pan prawo do cofnięcia zgody                             na przetwarzanie danych w dowolnym momencie, bez wpływu na zgodność z prawem przetwarzania, którego dokonano na podstawie zgody przed jej cofnięciem.</w:t>
      </w:r>
    </w:p>
    <w:p w14:paraId="371AD35B">
      <w:pPr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</w:t>
      </w:r>
      <w:r>
        <w:rPr>
          <w:rFonts w:hint="default"/>
          <w:color w:val="000000"/>
          <w:sz w:val="20"/>
          <w:szCs w:val="20"/>
          <w:lang w:val="pl-PL"/>
        </w:rPr>
        <w:t xml:space="preserve"> </w:t>
      </w:r>
      <w:r>
        <w:rPr>
          <w:color w:val="000000"/>
          <w:sz w:val="20"/>
          <w:szCs w:val="20"/>
        </w:rPr>
        <w:t>danych osobowych jest obowiązkowe, w sytuacji gdy przesłankę przetwarzania danych osobowych stanowi przepis prawa.</w:t>
      </w:r>
    </w:p>
    <w:p w14:paraId="1B2B119E">
      <w:pPr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Administrator danych nie zamierza przekazywać danych osobowych do państwa trzeciego lub organizacji międzynarodowej.</w:t>
      </w:r>
    </w:p>
    <w:p w14:paraId="5E4F9FC8">
      <w:pPr>
        <w:numPr>
          <w:ilvl w:val="0"/>
          <w:numId w:val="1"/>
        </w:numPr>
        <w:suppressAutoHyphens w:val="0"/>
        <w:spacing w:after="20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i nie będą podlegały profilowaniu.</w:t>
      </w:r>
    </w:p>
    <w:p w14:paraId="195975DA">
      <w:pPr>
        <w:suppressAutoHyphens w:val="0"/>
        <w:jc w:val="both"/>
        <w:rPr>
          <w:rFonts w:hint="default" w:eastAsia="Calibri"/>
          <w:sz w:val="18"/>
          <w:szCs w:val="18"/>
          <w:lang w:val="en-US" w:eastAsia="pl-PL"/>
        </w:rPr>
      </w:pPr>
      <w:r>
        <w:rPr>
          <w:rFonts w:eastAsia="Calibri"/>
          <w:sz w:val="18"/>
          <w:szCs w:val="18"/>
          <w:lang w:eastAsia="pl-PL"/>
        </w:rPr>
        <w:t>Oświadczam, że zapoznałam(em)</w:t>
      </w:r>
      <w:r>
        <w:rPr>
          <w:rFonts w:hint="default" w:eastAsia="Calibri"/>
          <w:sz w:val="18"/>
          <w:szCs w:val="18"/>
          <w:lang w:val="en-US" w:eastAsia="pl-PL"/>
        </w:rPr>
        <w:t xml:space="preserve"> </w:t>
      </w:r>
      <w:r>
        <w:rPr>
          <w:rFonts w:eastAsia="Calibri"/>
          <w:sz w:val="18"/>
          <w:szCs w:val="18"/>
          <w:lang w:eastAsia="pl-PL"/>
        </w:rPr>
        <w:t>się z powyższą informacją oraz wyrażam zgodę na przetwarzanie</w:t>
      </w:r>
      <w:r>
        <w:rPr>
          <w:rFonts w:hint="default" w:eastAsia="Calibri"/>
          <w:sz w:val="18"/>
          <w:szCs w:val="18"/>
          <w:lang w:val="en-US" w:eastAsia="pl-PL"/>
        </w:rPr>
        <w:t xml:space="preserve"> </w:t>
      </w:r>
      <w:r>
        <w:rPr>
          <w:rFonts w:eastAsia="Calibri"/>
          <w:sz w:val="18"/>
          <w:szCs w:val="18"/>
          <w:lang w:eastAsia="pl-PL"/>
        </w:rPr>
        <w:t>danych zawartych                               w formularzu w postępowaniu dotyczącym powołania komisji konkursowej. Jednocześnie oświadczam, że przekazuję moje dane osobowe całkowicie dobrowolnie</w:t>
      </w:r>
      <w:r>
        <w:rPr>
          <w:rFonts w:hint="default" w:eastAsia="Calibri"/>
          <w:sz w:val="18"/>
          <w:szCs w:val="18"/>
          <w:lang w:val="en-US" w:eastAsia="pl-PL"/>
        </w:rPr>
        <w:t>.</w:t>
      </w:r>
    </w:p>
    <w:p w14:paraId="737BA36E">
      <w:pPr>
        <w:suppressAutoHyphens w:val="0"/>
        <w:jc w:val="both"/>
        <w:rPr>
          <w:rFonts w:eastAsia="Calibri"/>
          <w:sz w:val="18"/>
          <w:szCs w:val="18"/>
          <w:lang w:eastAsia="pl-PL"/>
        </w:rPr>
      </w:pPr>
    </w:p>
    <w:p w14:paraId="64D1ED0E">
      <w:pPr>
        <w:suppressAutoHyphens w:val="0"/>
        <w:jc w:val="both"/>
        <w:rPr>
          <w:rFonts w:eastAsia="Calibri"/>
          <w:sz w:val="18"/>
          <w:szCs w:val="18"/>
          <w:lang w:eastAsia="pl-PL"/>
        </w:rPr>
      </w:pPr>
    </w:p>
    <w:p w14:paraId="5870E16F">
      <w:pPr>
        <w:suppressAutoHyphens w:val="0"/>
        <w:jc w:val="both"/>
        <w:rPr>
          <w:sz w:val="18"/>
          <w:szCs w:val="18"/>
          <w:lang w:eastAsia="pl-PL"/>
        </w:rPr>
      </w:pPr>
    </w:p>
    <w:p w14:paraId="7D8553C2">
      <w:pPr>
        <w:suppressAutoHyphens w:val="0"/>
        <w:jc w:val="both"/>
        <w:rPr>
          <w:sz w:val="18"/>
          <w:szCs w:val="18"/>
          <w:lang w:eastAsia="pl-PL"/>
        </w:rPr>
      </w:pPr>
    </w:p>
    <w:p w14:paraId="7EEB4404">
      <w:pPr>
        <w:suppressAutoHyphens w:val="0"/>
        <w:jc w:val="both"/>
        <w:rPr>
          <w:sz w:val="18"/>
          <w:szCs w:val="18"/>
          <w:lang w:eastAsia="pl-PL"/>
        </w:rPr>
      </w:pPr>
      <w:bookmarkStart w:id="2" w:name="_GoBack"/>
      <w:bookmarkEnd w:id="2"/>
    </w:p>
    <w:p w14:paraId="229D481D">
      <w:pPr>
        <w:widowControl w:val="0"/>
        <w:spacing w:line="360" w:lineRule="auto"/>
        <w:jc w:val="both"/>
        <w:textAlignment w:val="baseline"/>
        <w:rPr>
          <w:rFonts w:eastAsia="Lucida Sans Unicode" w:cs="Mangal"/>
          <w:kern w:val="2"/>
          <w:sz w:val="18"/>
          <w:szCs w:val="18"/>
          <w:lang w:eastAsia="zh-CN" w:bidi="hi-IN"/>
        </w:rPr>
      </w:pP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>….......................................................</w:t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>….........................................................</w:t>
      </w:r>
    </w:p>
    <w:p w14:paraId="36E89172">
      <w:pPr>
        <w:widowControl w:val="0"/>
        <w:spacing w:line="360" w:lineRule="auto"/>
        <w:jc w:val="both"/>
        <w:textAlignment w:val="baseline"/>
        <w:rPr>
          <w:rFonts w:eastAsia="Lucida Sans Unicode" w:cs="Mangal"/>
          <w:kern w:val="2"/>
          <w:sz w:val="18"/>
          <w:szCs w:val="18"/>
          <w:lang w:eastAsia="zh-CN" w:bidi="hi-IN"/>
        </w:rPr>
      </w:pP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 xml:space="preserve">          (Miejscowość, data)</w:t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 xml:space="preserve">             (podpis kandydata do komisji konkursowej)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21" w:usb3="00000000" w:csb0="000001B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 Pro Cond">
    <w:panose1 w:val="020B0606030504040204"/>
    <w:charset w:val="00"/>
    <w:family w:val="auto"/>
    <w:pitch w:val="default"/>
    <w:sig w:usb0="80000287" w:usb1="00000043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itka 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 Variable Small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ova">
    <w:panose1 w:val="020B0504020202020204"/>
    <w:charset w:val="00"/>
    <w:family w:val="auto"/>
    <w:pitch w:val="default"/>
    <w:sig w:usb0="0000028F" w:usb1="00000002" w:usb2="00000000" w:usb3="00000000" w:csb0="0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scadia Mono 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Georgia Pro Cond">
    <w:panose1 w:val="02040506050405020303"/>
    <w:charset w:val="00"/>
    <w:family w:val="auto"/>
    <w:pitch w:val="default"/>
    <w:sig w:usb0="800002AF" w:usb1="00000003" w:usb2="00000000" w:usb3="00000000" w:csb0="2000009F" w:csb1="00000000"/>
  </w:font>
  <w:font w:name="Gill Sans Nova Ultra Bold">
    <w:panose1 w:val="020B0B02020104020203"/>
    <w:charset w:val="00"/>
    <w:family w:val="auto"/>
    <w:pitch w:val="default"/>
    <w:sig w:usb0="80000287" w:usb1="00000002" w:usb2="00000000" w:usb3="00000000" w:csb0="0000009F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HP Simplified Jpan Light">
    <w:panose1 w:val="020B0300000000000000"/>
    <w:charset w:val="86"/>
    <w:family w:val="auto"/>
    <w:pitch w:val="default"/>
    <w:sig w:usb0="E00002FF" w:usb1="38C7EDFA" w:usb2="00000012" w:usb3="00000000" w:csb0="2016019F" w:csb1="41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Ink Free">
    <w:panose1 w:val="03080402000500000000"/>
    <w:charset w:val="00"/>
    <w:family w:val="auto"/>
    <w:pitch w:val="default"/>
    <w:sig w:usb0="0000068F" w:usb1="4000000A" w:usb2="00000000" w:usb3="00000000" w:csb0="0000019F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F1"/>
    <w:rsid w:val="000E569B"/>
    <w:rsid w:val="001B506E"/>
    <w:rsid w:val="001F7B1E"/>
    <w:rsid w:val="002062F1"/>
    <w:rsid w:val="002839E3"/>
    <w:rsid w:val="00283E2A"/>
    <w:rsid w:val="003A1804"/>
    <w:rsid w:val="004B3B03"/>
    <w:rsid w:val="00561D2E"/>
    <w:rsid w:val="0071362E"/>
    <w:rsid w:val="007F17F0"/>
    <w:rsid w:val="008502F9"/>
    <w:rsid w:val="0094383B"/>
    <w:rsid w:val="00B10716"/>
    <w:rsid w:val="00B16BAD"/>
    <w:rsid w:val="5888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pl-PL" w:eastAsia="ar-SA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0"/>
    <w:pPr>
      <w:suppressAutoHyphens w:val="0"/>
      <w:spacing w:before="280" w:after="280"/>
    </w:pPr>
    <w:rPr>
      <w:kern w:val="2"/>
      <w:lang w:eastAsia="zh-CN"/>
    </w:rPr>
  </w:style>
  <w:style w:type="paragraph" w:styleId="5">
    <w:name w:val="List Paragraph"/>
    <w:basedOn w:val="1"/>
    <w:qFormat/>
    <w:uiPriority w:val="0"/>
    <w:pPr>
      <w:ind w:left="708"/>
    </w:pPr>
    <w:rPr>
      <w:rFonts w:ascii="Liberation Serif" w:hAnsi="Liberation Serif" w:eastAsia="SimSun" w:cs="Mangal"/>
      <w:kern w:val="2"/>
      <w:szCs w:val="21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641</Words>
  <Characters>3848</Characters>
  <Lines>32</Lines>
  <Paragraphs>8</Paragraphs>
  <TotalTime>98</TotalTime>
  <ScaleCrop>false</ScaleCrop>
  <LinksUpToDate>false</LinksUpToDate>
  <CharactersWithSpaces>4481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2024-12-18T09:20:00Z</dcterms:created>
  <dc:creator>Emilia Płocharczyk</dc:creator>
  <cp:lastModifiedBy>Emilia Emilia</cp:lastModifiedBy>
  <cp:lastPrinted>2024-12-18T10:47:00Z</cp:lastPrinted>
  <dcterms:modified xsi:type="dcterms:W3CDTF">2025-12-16T08:20:00Z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7749A6EFD7EE4A9B923DA11AE40D4A90_12</vt:lpwstr>
  </property>
</Properties>
</file>