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BB2F209" w14:textId="6BA92FB6" w:rsidR="00CF7F08" w:rsidRPr="00A11711" w:rsidRDefault="00F72D07" w:rsidP="00A11711">
      <w:pPr>
        <w:keepNext/>
        <w:widowControl w:val="0"/>
        <w:tabs>
          <w:tab w:val="left" w:pos="-885"/>
        </w:tabs>
        <w:spacing w:line="240" w:lineRule="auto"/>
        <w:jc w:val="center"/>
        <w:rPr>
          <w:rFonts w:ascii="Lato" w:eastAsia="Times New Roman" w:hAnsi="Lato" w:cs="Times New Roman"/>
          <w:b/>
        </w:rPr>
      </w:pPr>
      <w:r w:rsidRPr="002717BE">
        <w:rPr>
          <w:rFonts w:ascii="Lato" w:eastAsia="Times New Roman" w:hAnsi="Lato" w:cs="Times New Roman"/>
          <w:b/>
        </w:rPr>
        <w:t>BURMISTRZ MIASTA MRĄGOWA</w:t>
      </w:r>
    </w:p>
    <w:p w14:paraId="6AFBEBBB" w14:textId="77777777" w:rsidR="00CF7F08" w:rsidRPr="002717BE" w:rsidRDefault="00CF7F08" w:rsidP="004F2955">
      <w:pPr>
        <w:keepNext/>
        <w:widowControl w:val="0"/>
        <w:tabs>
          <w:tab w:val="left" w:pos="-885"/>
        </w:tabs>
        <w:spacing w:line="240" w:lineRule="auto"/>
        <w:jc w:val="center"/>
        <w:rPr>
          <w:rFonts w:ascii="Lato" w:hAnsi="Lato"/>
        </w:rPr>
      </w:pPr>
    </w:p>
    <w:p w14:paraId="69F03766" w14:textId="56D6C106" w:rsidR="00A11711" w:rsidRPr="00A11711" w:rsidRDefault="0067180E">
      <w:pPr>
        <w:widowControl w:val="0"/>
        <w:spacing w:after="120" w:line="240" w:lineRule="auto"/>
        <w:jc w:val="both"/>
        <w:rPr>
          <w:rFonts w:ascii="Lato" w:hAnsi="Lato" w:cs="Times New Roman"/>
          <w:color w:val="333333"/>
          <w:shd w:val="clear" w:color="auto" w:fill="FFFFFF"/>
        </w:rPr>
      </w:pPr>
      <w:r w:rsidRPr="002717BE">
        <w:rPr>
          <w:rFonts w:ascii="Lato" w:eastAsia="Times New Roman" w:hAnsi="Lato" w:cs="Times New Roman"/>
        </w:rPr>
        <w:t>na podstawie art. 11 i 13 ustawy z dnia 24 kwietnia 2003 r. o dz</w:t>
      </w:r>
      <w:r w:rsidR="00D14612" w:rsidRPr="002717BE">
        <w:rPr>
          <w:rFonts w:ascii="Lato" w:eastAsia="Times New Roman" w:hAnsi="Lato" w:cs="Times New Roman"/>
        </w:rPr>
        <w:t xml:space="preserve">iałalności pożytku publicznego </w:t>
      </w:r>
      <w:r w:rsidR="00D14612" w:rsidRPr="002717BE">
        <w:rPr>
          <w:rFonts w:ascii="Lato" w:eastAsia="Times New Roman" w:hAnsi="Lato" w:cs="Times New Roman"/>
        </w:rPr>
        <w:br/>
      </w:r>
      <w:r w:rsidRPr="002717BE">
        <w:rPr>
          <w:rFonts w:ascii="Lato" w:eastAsia="Times New Roman" w:hAnsi="Lato" w:cs="Times New Roman"/>
        </w:rPr>
        <w:t>i o wolontariacie (</w:t>
      </w:r>
      <w:proofErr w:type="spellStart"/>
      <w:r w:rsidR="00594B3A" w:rsidRPr="002717BE">
        <w:rPr>
          <w:rFonts w:ascii="Lato" w:eastAsia="Times New Roman" w:hAnsi="Lato" w:cs="Times New Roman"/>
        </w:rPr>
        <w:t>t</w:t>
      </w:r>
      <w:r w:rsidR="00FD11BF" w:rsidRPr="002717BE">
        <w:rPr>
          <w:rFonts w:ascii="Lato" w:eastAsia="Times New Roman" w:hAnsi="Lato" w:cs="Times New Roman"/>
        </w:rPr>
        <w:t>.</w:t>
      </w:r>
      <w:r w:rsidR="00594B3A" w:rsidRPr="002717BE">
        <w:rPr>
          <w:rFonts w:ascii="Lato" w:eastAsia="Times New Roman" w:hAnsi="Lato" w:cs="Times New Roman"/>
        </w:rPr>
        <w:t>j</w:t>
      </w:r>
      <w:proofErr w:type="spellEnd"/>
      <w:r w:rsidR="00594B3A" w:rsidRPr="002717BE">
        <w:rPr>
          <w:rFonts w:ascii="Lato" w:eastAsia="Times New Roman" w:hAnsi="Lato" w:cs="Times New Roman"/>
        </w:rPr>
        <w:t>.</w:t>
      </w:r>
      <w:r w:rsidR="00250635" w:rsidRPr="002717BE">
        <w:rPr>
          <w:rFonts w:ascii="Lato" w:eastAsia="Times New Roman" w:hAnsi="Lato" w:cs="Times New Roman"/>
        </w:rPr>
        <w:t>:</w:t>
      </w:r>
      <w:r w:rsidR="00C16D1A" w:rsidRPr="002717BE">
        <w:rPr>
          <w:rFonts w:ascii="Lato" w:eastAsia="Times New Roman" w:hAnsi="Lato" w:cs="Times New Roman"/>
        </w:rPr>
        <w:t xml:space="preserve"> </w:t>
      </w:r>
      <w:r w:rsidR="00C16D1A" w:rsidRPr="002717BE">
        <w:rPr>
          <w:rFonts w:ascii="Lato" w:hAnsi="Lato" w:cs="Times New Roman"/>
          <w:color w:val="333333"/>
          <w:shd w:val="clear" w:color="auto" w:fill="FFFFFF"/>
        </w:rPr>
        <w:t xml:space="preserve">Dz. U. z </w:t>
      </w:r>
      <w:r w:rsidR="00447E37" w:rsidRPr="002717BE">
        <w:rPr>
          <w:rFonts w:ascii="Lato" w:hAnsi="Lato" w:cs="Times New Roman"/>
          <w:color w:val="333333"/>
          <w:shd w:val="clear" w:color="auto" w:fill="FFFFFF"/>
        </w:rPr>
        <w:t>202</w:t>
      </w:r>
      <w:r w:rsidR="00E7663F" w:rsidRPr="002717BE">
        <w:rPr>
          <w:rFonts w:ascii="Lato" w:hAnsi="Lato" w:cs="Times New Roman"/>
          <w:color w:val="333333"/>
          <w:shd w:val="clear" w:color="auto" w:fill="FFFFFF"/>
        </w:rPr>
        <w:t>5</w:t>
      </w:r>
      <w:r w:rsidR="00447E37" w:rsidRPr="002717BE">
        <w:rPr>
          <w:rFonts w:ascii="Lato" w:hAnsi="Lato" w:cs="Times New Roman"/>
          <w:color w:val="333333"/>
          <w:shd w:val="clear" w:color="auto" w:fill="FFFFFF"/>
        </w:rPr>
        <w:t xml:space="preserve"> r. </w:t>
      </w:r>
      <w:r w:rsidR="00E7663F" w:rsidRPr="002717BE">
        <w:rPr>
          <w:rFonts w:ascii="Lato" w:hAnsi="Lato" w:cs="Open Sans"/>
          <w:color w:val="333333"/>
          <w:shd w:val="clear" w:color="auto" w:fill="FFFFFF"/>
        </w:rPr>
        <w:t>poz. 1338</w:t>
      </w:r>
      <w:r w:rsidR="00447E37" w:rsidRPr="002717BE">
        <w:rPr>
          <w:rFonts w:ascii="Lato" w:hAnsi="Lato" w:cs="Times New Roman"/>
          <w:color w:val="333333"/>
          <w:shd w:val="clear" w:color="auto" w:fill="FFFFFF"/>
        </w:rPr>
        <w:t>)</w:t>
      </w:r>
      <w:r w:rsidR="00210EA7" w:rsidRPr="002717BE">
        <w:rPr>
          <w:rFonts w:ascii="Lato" w:hAnsi="Lato" w:cs="Times New Roman"/>
        </w:rPr>
        <w:t xml:space="preserve"> </w:t>
      </w:r>
      <w:r w:rsidR="00A359BF" w:rsidRPr="002717BE">
        <w:rPr>
          <w:rFonts w:ascii="Lato" w:hAnsi="Lato" w:cs="Times New Roman"/>
        </w:rPr>
        <w:t>oraz</w:t>
      </w:r>
      <w:r w:rsidR="005254E1">
        <w:rPr>
          <w:rFonts w:ascii="Lato" w:hAnsi="Lato" w:cs="Times New Roman"/>
        </w:rPr>
        <w:t xml:space="preserve"> </w:t>
      </w:r>
      <w:r w:rsidR="006724C8" w:rsidRPr="002717BE">
        <w:rPr>
          <w:rFonts w:ascii="Lato" w:hAnsi="Lato" w:cs="Times New Roman"/>
        </w:rPr>
        <w:t>Uchwały Nr</w:t>
      </w:r>
      <w:r w:rsidR="006724C8" w:rsidRPr="002717BE">
        <w:rPr>
          <w:rFonts w:ascii="Lato" w:hAnsi="Lato" w:cs="Times New Roman"/>
          <w:b/>
        </w:rPr>
        <w:t xml:space="preserve"> </w:t>
      </w:r>
      <w:r w:rsidR="002717BE" w:rsidRPr="002717BE">
        <w:rPr>
          <w:rFonts w:ascii="Lato" w:hAnsi="Lato" w:cs="Times New Roman"/>
          <w:b/>
        </w:rPr>
        <w:t>X</w:t>
      </w:r>
      <w:r w:rsidR="00490A2A" w:rsidRPr="002717BE">
        <w:rPr>
          <w:rStyle w:val="numer1"/>
          <w:rFonts w:ascii="Lato" w:hAnsi="Lato" w:cs="Times New Roman"/>
          <w:b w:val="0"/>
        </w:rPr>
        <w:t>V</w:t>
      </w:r>
      <w:r w:rsidR="002717BE" w:rsidRPr="002717BE">
        <w:rPr>
          <w:rStyle w:val="numer1"/>
          <w:rFonts w:ascii="Lato" w:hAnsi="Lato" w:cs="Times New Roman"/>
          <w:b w:val="0"/>
        </w:rPr>
        <w:t>I</w:t>
      </w:r>
      <w:r w:rsidR="00490A2A" w:rsidRPr="002717BE">
        <w:rPr>
          <w:rStyle w:val="numer1"/>
          <w:rFonts w:ascii="Lato" w:hAnsi="Lato" w:cs="Times New Roman"/>
          <w:b w:val="0"/>
        </w:rPr>
        <w:t>I</w:t>
      </w:r>
      <w:r w:rsidR="001C6525" w:rsidRPr="002717BE">
        <w:rPr>
          <w:rStyle w:val="numer1"/>
          <w:rFonts w:ascii="Lato" w:hAnsi="Lato" w:cs="Times New Roman"/>
          <w:b w:val="0"/>
        </w:rPr>
        <w:t>/</w:t>
      </w:r>
      <w:r w:rsidR="002717BE" w:rsidRPr="002717BE">
        <w:rPr>
          <w:rStyle w:val="numer1"/>
          <w:rFonts w:ascii="Lato" w:hAnsi="Lato" w:cs="Times New Roman"/>
          <w:b w:val="0"/>
        </w:rPr>
        <w:t>3</w:t>
      </w:r>
      <w:r w:rsidR="001C6525" w:rsidRPr="002717BE">
        <w:rPr>
          <w:rStyle w:val="numer1"/>
          <w:rFonts w:ascii="Lato" w:hAnsi="Lato" w:cs="Times New Roman"/>
          <w:b w:val="0"/>
        </w:rPr>
        <w:t>/20</w:t>
      </w:r>
      <w:r w:rsidR="00447E37" w:rsidRPr="002717BE">
        <w:rPr>
          <w:rStyle w:val="numer1"/>
          <w:rFonts w:ascii="Lato" w:hAnsi="Lato" w:cs="Times New Roman"/>
          <w:b w:val="0"/>
        </w:rPr>
        <w:t>2</w:t>
      </w:r>
      <w:r w:rsidR="002717BE" w:rsidRPr="002717BE">
        <w:rPr>
          <w:rStyle w:val="numer1"/>
          <w:rFonts w:ascii="Lato" w:hAnsi="Lato" w:cs="Times New Roman"/>
          <w:b w:val="0"/>
        </w:rPr>
        <w:t>5</w:t>
      </w:r>
      <w:r w:rsidR="001C6525" w:rsidRPr="002717BE">
        <w:rPr>
          <w:rFonts w:ascii="Lato" w:hAnsi="Lato" w:cs="Times New Roman"/>
        </w:rPr>
        <w:t xml:space="preserve"> </w:t>
      </w:r>
      <w:r w:rsidR="00210EA7" w:rsidRPr="002717BE">
        <w:rPr>
          <w:rFonts w:ascii="Lato" w:hAnsi="Lato" w:cs="Times New Roman"/>
        </w:rPr>
        <w:t xml:space="preserve">Rady Miejskiej </w:t>
      </w:r>
      <w:r w:rsidR="0078593B" w:rsidRPr="002717BE">
        <w:rPr>
          <w:rFonts w:ascii="Lato" w:hAnsi="Lato" w:cs="Times New Roman"/>
        </w:rPr>
        <w:t xml:space="preserve">                     </w:t>
      </w:r>
      <w:r w:rsidR="004F22FB" w:rsidRPr="002717BE">
        <w:rPr>
          <w:rFonts w:ascii="Lato" w:hAnsi="Lato" w:cs="Times New Roman"/>
        </w:rPr>
        <w:t xml:space="preserve">w Mrągowie z dnia </w:t>
      </w:r>
      <w:r w:rsidR="002717BE" w:rsidRPr="002717BE">
        <w:rPr>
          <w:rFonts w:ascii="Lato" w:hAnsi="Lato" w:cs="Times New Roman"/>
        </w:rPr>
        <w:t>30</w:t>
      </w:r>
      <w:r w:rsidR="00210EA7" w:rsidRPr="002717BE">
        <w:rPr>
          <w:rFonts w:ascii="Lato" w:hAnsi="Lato" w:cs="Times New Roman"/>
        </w:rPr>
        <w:t xml:space="preserve"> </w:t>
      </w:r>
      <w:r w:rsidR="00447E37" w:rsidRPr="002717BE">
        <w:rPr>
          <w:rFonts w:ascii="Lato" w:hAnsi="Lato" w:cs="Times New Roman"/>
        </w:rPr>
        <w:t>października</w:t>
      </w:r>
      <w:r w:rsidR="00055F75" w:rsidRPr="002717BE">
        <w:rPr>
          <w:rFonts w:ascii="Lato" w:hAnsi="Lato" w:cs="Times New Roman"/>
        </w:rPr>
        <w:t xml:space="preserve"> </w:t>
      </w:r>
      <w:r w:rsidR="004F22FB" w:rsidRPr="002717BE">
        <w:rPr>
          <w:rFonts w:ascii="Lato" w:hAnsi="Lato" w:cs="Times New Roman"/>
        </w:rPr>
        <w:t>20</w:t>
      </w:r>
      <w:r w:rsidR="00447E37" w:rsidRPr="002717BE">
        <w:rPr>
          <w:rFonts w:ascii="Lato" w:hAnsi="Lato" w:cs="Times New Roman"/>
        </w:rPr>
        <w:t>2</w:t>
      </w:r>
      <w:r w:rsidR="002717BE" w:rsidRPr="002717BE">
        <w:rPr>
          <w:rFonts w:ascii="Lato" w:hAnsi="Lato" w:cs="Times New Roman"/>
        </w:rPr>
        <w:t>5</w:t>
      </w:r>
      <w:r w:rsidR="007F528D" w:rsidRPr="002717BE">
        <w:rPr>
          <w:rFonts w:ascii="Lato" w:hAnsi="Lato" w:cs="Times New Roman"/>
        </w:rPr>
        <w:t xml:space="preserve"> r. w sprawie: przyjęcia Rocznego Programu</w:t>
      </w:r>
      <w:r w:rsidR="006724C8" w:rsidRPr="002717BE">
        <w:rPr>
          <w:rFonts w:ascii="Lato" w:hAnsi="Lato" w:cs="Times New Roman"/>
        </w:rPr>
        <w:t xml:space="preserve"> Współpracy </w:t>
      </w:r>
      <w:r w:rsidR="007F528D" w:rsidRPr="002717BE">
        <w:rPr>
          <w:rFonts w:ascii="Lato" w:hAnsi="Lato" w:cs="Times New Roman"/>
        </w:rPr>
        <w:t>Gminy Miasto Mrągowo z organizacjami pozarządowy</w:t>
      </w:r>
      <w:r w:rsidR="006724C8" w:rsidRPr="002717BE">
        <w:rPr>
          <w:rFonts w:ascii="Lato" w:hAnsi="Lato" w:cs="Times New Roman"/>
        </w:rPr>
        <w:t>mi oraz</w:t>
      </w:r>
      <w:r w:rsidR="00505B65" w:rsidRPr="002717BE">
        <w:rPr>
          <w:rFonts w:ascii="Lato" w:hAnsi="Lato" w:cs="Times New Roman"/>
        </w:rPr>
        <w:t xml:space="preserve"> </w:t>
      </w:r>
      <w:r w:rsidR="006724C8" w:rsidRPr="002717BE">
        <w:rPr>
          <w:rFonts w:ascii="Lato" w:hAnsi="Lato" w:cs="Times New Roman"/>
        </w:rPr>
        <w:t>podmiotami wymienionymi</w:t>
      </w:r>
      <w:r w:rsidR="00210EA7" w:rsidRPr="002717BE">
        <w:rPr>
          <w:rFonts w:ascii="Lato" w:hAnsi="Lato" w:cs="Times New Roman"/>
        </w:rPr>
        <w:t xml:space="preserve"> </w:t>
      </w:r>
      <w:r w:rsidR="007F528D" w:rsidRPr="002717BE">
        <w:rPr>
          <w:rFonts w:ascii="Lato" w:hAnsi="Lato" w:cs="Times New Roman"/>
        </w:rPr>
        <w:t xml:space="preserve">w art. </w:t>
      </w:r>
      <w:r w:rsidR="002717BE">
        <w:rPr>
          <w:rFonts w:ascii="Lato" w:hAnsi="Lato" w:cs="Times New Roman"/>
        </w:rPr>
        <w:br/>
      </w:r>
      <w:r w:rsidR="007F528D" w:rsidRPr="002717BE">
        <w:rPr>
          <w:rFonts w:ascii="Lato" w:hAnsi="Lato" w:cs="Times New Roman"/>
        </w:rPr>
        <w:t>3 ust. 3 ustawy</w:t>
      </w:r>
      <w:r w:rsidR="002717BE">
        <w:rPr>
          <w:rFonts w:ascii="Lato" w:hAnsi="Lato" w:cs="Times New Roman"/>
        </w:rPr>
        <w:t xml:space="preserve"> </w:t>
      </w:r>
      <w:r w:rsidR="007F528D" w:rsidRPr="002717BE">
        <w:rPr>
          <w:rFonts w:ascii="Lato" w:hAnsi="Lato" w:cs="Times New Roman"/>
        </w:rPr>
        <w:t>o działalności pożytku publicznego i o wolontariacie na rok 2</w:t>
      </w:r>
      <w:r w:rsidR="004F22FB" w:rsidRPr="002717BE">
        <w:rPr>
          <w:rFonts w:ascii="Lato" w:hAnsi="Lato" w:cs="Times New Roman"/>
        </w:rPr>
        <w:t>02</w:t>
      </w:r>
      <w:r w:rsidR="002717BE" w:rsidRPr="002717BE">
        <w:rPr>
          <w:rFonts w:ascii="Lato" w:hAnsi="Lato" w:cs="Times New Roman"/>
        </w:rPr>
        <w:t>6</w:t>
      </w:r>
      <w:r w:rsidR="002717BE">
        <w:rPr>
          <w:rFonts w:ascii="Lato" w:hAnsi="Lato" w:cs="Times New Roman"/>
        </w:rPr>
        <w:t xml:space="preserve"> </w:t>
      </w:r>
      <w:r w:rsidR="00A359BF" w:rsidRPr="002717BE">
        <w:rPr>
          <w:rFonts w:ascii="Lato" w:eastAsia="Times New Roman" w:hAnsi="Lato" w:cs="Times New Roman"/>
        </w:rPr>
        <w:t>i</w:t>
      </w:r>
      <w:r w:rsidR="00986017" w:rsidRPr="002717BE">
        <w:rPr>
          <w:rFonts w:ascii="Lato" w:eastAsia="Times New Roman" w:hAnsi="Lato" w:cs="Times New Roman"/>
        </w:rPr>
        <w:t xml:space="preserve"> Zarządzenia </w:t>
      </w:r>
      <w:r w:rsidR="002717BE">
        <w:rPr>
          <w:rFonts w:ascii="Lato" w:eastAsia="Times New Roman" w:hAnsi="Lato" w:cs="Times New Roman"/>
        </w:rPr>
        <w:br/>
      </w:r>
      <w:r w:rsidR="00986017" w:rsidRPr="002717BE">
        <w:rPr>
          <w:rFonts w:ascii="Lato" w:eastAsia="Times New Roman" w:hAnsi="Lato" w:cs="Times New Roman"/>
        </w:rPr>
        <w:t xml:space="preserve">Nr </w:t>
      </w:r>
      <w:r w:rsidR="005254E1">
        <w:rPr>
          <w:rFonts w:ascii="Lato" w:eastAsia="Times New Roman" w:hAnsi="Lato" w:cs="Times New Roman"/>
        </w:rPr>
        <w:t>546</w:t>
      </w:r>
      <w:r w:rsidR="00986017" w:rsidRPr="002717BE">
        <w:rPr>
          <w:rFonts w:ascii="Lato" w:eastAsia="Times New Roman" w:hAnsi="Lato" w:cs="Times New Roman"/>
        </w:rPr>
        <w:t>/202</w:t>
      </w:r>
      <w:r w:rsidR="002717BE" w:rsidRPr="002717BE">
        <w:rPr>
          <w:rFonts w:ascii="Lato" w:eastAsia="Times New Roman" w:hAnsi="Lato" w:cs="Times New Roman"/>
        </w:rPr>
        <w:t>5</w:t>
      </w:r>
      <w:r w:rsidR="00986017" w:rsidRPr="002717BE">
        <w:rPr>
          <w:rFonts w:ascii="Lato" w:eastAsia="Times New Roman" w:hAnsi="Lato" w:cs="Times New Roman"/>
        </w:rPr>
        <w:t xml:space="preserve"> Burmistrza Miasta Mrągowa</w:t>
      </w:r>
      <w:r w:rsidRPr="002717BE">
        <w:rPr>
          <w:rFonts w:ascii="Lato" w:eastAsia="Times New Roman" w:hAnsi="Lato" w:cs="Times New Roman"/>
          <w:shd w:val="clear" w:color="auto" w:fill="FFFFFF" w:themeFill="background1"/>
        </w:rPr>
        <w:t xml:space="preserve"> </w:t>
      </w:r>
      <w:r w:rsidR="00986017" w:rsidRPr="002717BE">
        <w:rPr>
          <w:rFonts w:ascii="Lato" w:eastAsia="Times New Roman" w:hAnsi="Lato" w:cs="Times New Roman"/>
          <w:shd w:val="clear" w:color="auto" w:fill="FFFFFF" w:themeFill="background1"/>
        </w:rPr>
        <w:t>z dnia</w:t>
      </w:r>
      <w:r w:rsidR="00A11711">
        <w:rPr>
          <w:rFonts w:ascii="Lato" w:eastAsia="Times New Roman" w:hAnsi="Lato" w:cs="Times New Roman"/>
          <w:shd w:val="clear" w:color="auto" w:fill="FFFFFF" w:themeFill="background1"/>
        </w:rPr>
        <w:t xml:space="preserve"> </w:t>
      </w:r>
      <w:r w:rsidR="005254E1">
        <w:rPr>
          <w:rFonts w:ascii="Lato" w:eastAsia="Times New Roman" w:hAnsi="Lato" w:cs="Times New Roman"/>
          <w:shd w:val="clear" w:color="auto" w:fill="FFFFFF" w:themeFill="background1"/>
        </w:rPr>
        <w:t>14</w:t>
      </w:r>
      <w:r w:rsidR="00986017" w:rsidRPr="002717BE">
        <w:rPr>
          <w:rFonts w:ascii="Lato" w:eastAsia="Times New Roman" w:hAnsi="Lato" w:cs="Times New Roman"/>
          <w:shd w:val="clear" w:color="auto" w:fill="FFFFFF" w:themeFill="background1"/>
        </w:rPr>
        <w:t>.11.20</w:t>
      </w:r>
      <w:r w:rsidR="002717BE" w:rsidRPr="002717BE">
        <w:rPr>
          <w:rFonts w:ascii="Lato" w:eastAsia="Times New Roman" w:hAnsi="Lato" w:cs="Times New Roman"/>
          <w:shd w:val="clear" w:color="auto" w:fill="FFFFFF" w:themeFill="background1"/>
        </w:rPr>
        <w:t>25</w:t>
      </w:r>
      <w:r w:rsidR="00986017" w:rsidRPr="002717BE">
        <w:rPr>
          <w:rFonts w:ascii="Lato" w:eastAsia="Times New Roman" w:hAnsi="Lato" w:cs="Times New Roman"/>
          <w:shd w:val="clear" w:color="auto" w:fill="FFFFFF" w:themeFill="background1"/>
        </w:rPr>
        <w:t xml:space="preserve"> r. </w:t>
      </w:r>
      <w:r w:rsidRPr="002717BE">
        <w:rPr>
          <w:rFonts w:ascii="Lato" w:eastAsia="Times New Roman" w:hAnsi="Lato" w:cs="Times New Roman"/>
          <w:shd w:val="clear" w:color="auto" w:fill="FFFFFF" w:themeFill="background1"/>
        </w:rPr>
        <w:t xml:space="preserve">w sprawie </w:t>
      </w:r>
      <w:r w:rsidR="004A6FBB" w:rsidRPr="002717BE">
        <w:rPr>
          <w:rFonts w:ascii="Lato" w:eastAsia="Times New Roman" w:hAnsi="Lato" w:cs="Times New Roman"/>
          <w:shd w:val="clear" w:color="auto" w:fill="FFFFFF" w:themeFill="background1"/>
        </w:rPr>
        <w:t xml:space="preserve">przyjęcia </w:t>
      </w:r>
      <w:r w:rsidRPr="002717BE">
        <w:rPr>
          <w:rFonts w:ascii="Lato" w:eastAsia="Times New Roman" w:hAnsi="Lato" w:cs="Times New Roman"/>
          <w:shd w:val="clear" w:color="auto" w:fill="FFFFFF" w:themeFill="background1"/>
        </w:rPr>
        <w:t>projektu</w:t>
      </w:r>
      <w:r w:rsidR="002717BE">
        <w:rPr>
          <w:rFonts w:ascii="Lato" w:eastAsia="Times New Roman" w:hAnsi="Lato" w:cs="Times New Roman"/>
        </w:rPr>
        <w:t xml:space="preserve"> </w:t>
      </w:r>
      <w:r w:rsidRPr="002717BE">
        <w:rPr>
          <w:rFonts w:ascii="Lato" w:eastAsia="Times New Roman" w:hAnsi="Lato" w:cs="Times New Roman"/>
        </w:rPr>
        <w:t>budż</w:t>
      </w:r>
      <w:r w:rsidR="004F22FB" w:rsidRPr="002717BE">
        <w:rPr>
          <w:rFonts w:ascii="Lato" w:eastAsia="Times New Roman" w:hAnsi="Lato" w:cs="Times New Roman"/>
        </w:rPr>
        <w:t>etu Gminy Miasto Mrągowo na 202</w:t>
      </w:r>
      <w:r w:rsidR="002717BE" w:rsidRPr="002717BE">
        <w:rPr>
          <w:rFonts w:ascii="Lato" w:eastAsia="Times New Roman" w:hAnsi="Lato" w:cs="Times New Roman"/>
        </w:rPr>
        <w:t>6</w:t>
      </w:r>
      <w:r w:rsidR="00594B3A" w:rsidRPr="002717BE">
        <w:rPr>
          <w:rFonts w:ascii="Lato" w:eastAsia="Times New Roman" w:hAnsi="Lato" w:cs="Times New Roman"/>
        </w:rPr>
        <w:t xml:space="preserve"> rok</w:t>
      </w:r>
    </w:p>
    <w:p w14:paraId="495BA697" w14:textId="77777777" w:rsidR="00A11711" w:rsidRDefault="00A11711" w:rsidP="00546E16">
      <w:pPr>
        <w:widowControl w:val="0"/>
        <w:spacing w:before="240" w:line="240" w:lineRule="auto"/>
        <w:jc w:val="center"/>
        <w:rPr>
          <w:rFonts w:ascii="Lato" w:eastAsia="Times New Roman" w:hAnsi="Lato" w:cs="Times New Roman"/>
          <w:b/>
        </w:rPr>
      </w:pPr>
      <w:r>
        <w:rPr>
          <w:rFonts w:ascii="Lato" w:eastAsia="Times New Roman" w:hAnsi="Lato" w:cs="Times New Roman"/>
          <w:b/>
        </w:rPr>
        <w:t xml:space="preserve">ogłasza otwarty konkurs ofert na wsparcie realizacji </w:t>
      </w:r>
    </w:p>
    <w:p w14:paraId="5C12D847" w14:textId="3BA4FE20" w:rsidR="00A11711" w:rsidRDefault="00A11711" w:rsidP="00A11711">
      <w:pPr>
        <w:widowControl w:val="0"/>
        <w:spacing w:line="240" w:lineRule="auto"/>
        <w:jc w:val="center"/>
        <w:rPr>
          <w:rFonts w:ascii="Lato" w:eastAsia="Times New Roman" w:hAnsi="Lato" w:cs="Times New Roman"/>
          <w:b/>
        </w:rPr>
      </w:pPr>
      <w:r>
        <w:rPr>
          <w:rFonts w:ascii="Lato" w:eastAsia="Times New Roman" w:hAnsi="Lato" w:cs="Times New Roman"/>
          <w:b/>
        </w:rPr>
        <w:t>zada</w:t>
      </w:r>
      <w:r w:rsidR="007414AB">
        <w:rPr>
          <w:rFonts w:ascii="Lato" w:eastAsia="Times New Roman" w:hAnsi="Lato" w:cs="Times New Roman"/>
          <w:b/>
        </w:rPr>
        <w:t>nia</w:t>
      </w:r>
      <w:r>
        <w:rPr>
          <w:rFonts w:ascii="Lato" w:eastAsia="Times New Roman" w:hAnsi="Lato" w:cs="Times New Roman"/>
          <w:b/>
        </w:rPr>
        <w:t xml:space="preserve"> publiczn</w:t>
      </w:r>
      <w:r w:rsidR="007414AB">
        <w:rPr>
          <w:rFonts w:ascii="Lato" w:eastAsia="Times New Roman" w:hAnsi="Lato" w:cs="Times New Roman"/>
          <w:b/>
        </w:rPr>
        <w:t>ego</w:t>
      </w:r>
      <w:r>
        <w:rPr>
          <w:rFonts w:ascii="Lato" w:hAnsi="Lato"/>
        </w:rPr>
        <w:t xml:space="preserve"> </w:t>
      </w:r>
      <w:r>
        <w:rPr>
          <w:rFonts w:ascii="Lato" w:eastAsia="Times New Roman" w:hAnsi="Lato" w:cs="Times New Roman"/>
          <w:b/>
        </w:rPr>
        <w:t>w roku 2026</w:t>
      </w:r>
    </w:p>
    <w:p w14:paraId="4EC393E4" w14:textId="77777777" w:rsidR="00A11711" w:rsidRDefault="00A11711" w:rsidP="00A11711">
      <w:pPr>
        <w:keepNext/>
        <w:widowControl w:val="0"/>
        <w:tabs>
          <w:tab w:val="left" w:pos="0"/>
        </w:tabs>
        <w:spacing w:line="240" w:lineRule="auto"/>
      </w:pPr>
    </w:p>
    <w:p w14:paraId="400D6141" w14:textId="3AFFC9AE" w:rsidR="00A11711" w:rsidRDefault="00A11711" w:rsidP="00A11711">
      <w:pPr>
        <w:keepNext/>
        <w:widowControl w:val="0"/>
        <w:numPr>
          <w:ilvl w:val="0"/>
          <w:numId w:val="15"/>
        </w:numPr>
        <w:tabs>
          <w:tab w:val="left" w:pos="0"/>
        </w:tabs>
        <w:spacing w:line="240" w:lineRule="auto"/>
        <w:jc w:val="both"/>
        <w:rPr>
          <w:rFonts w:ascii="Lato" w:hAnsi="Lato"/>
        </w:rPr>
      </w:pPr>
      <w:r>
        <w:rPr>
          <w:rFonts w:ascii="Lato" w:eastAsia="Times New Roman" w:hAnsi="Lato" w:cs="Times New Roman"/>
          <w:b/>
        </w:rPr>
        <w:t>I. Rodzaj zada</w:t>
      </w:r>
      <w:r w:rsidR="007414AB">
        <w:rPr>
          <w:rFonts w:ascii="Lato" w:eastAsia="Times New Roman" w:hAnsi="Lato" w:cs="Times New Roman"/>
          <w:b/>
        </w:rPr>
        <w:t>nia</w:t>
      </w:r>
      <w:r>
        <w:rPr>
          <w:rFonts w:ascii="Lato" w:eastAsia="Times New Roman" w:hAnsi="Lato" w:cs="Times New Roman"/>
          <w:b/>
        </w:rPr>
        <w:t>:</w:t>
      </w:r>
    </w:p>
    <w:p w14:paraId="5C58C2C5" w14:textId="77777777" w:rsidR="00A11711" w:rsidRDefault="00A11711" w:rsidP="00A11711">
      <w:pPr>
        <w:keepNext/>
        <w:widowControl w:val="0"/>
        <w:numPr>
          <w:ilvl w:val="0"/>
          <w:numId w:val="15"/>
        </w:numPr>
        <w:tabs>
          <w:tab w:val="left" w:pos="0"/>
        </w:tabs>
        <w:spacing w:line="240" w:lineRule="auto"/>
        <w:jc w:val="both"/>
        <w:rPr>
          <w:rFonts w:ascii="Lato" w:hAnsi="Lato"/>
        </w:rPr>
      </w:pPr>
      <w:r>
        <w:rPr>
          <w:rFonts w:ascii="Lato" w:eastAsia="Times New Roman" w:hAnsi="Lato" w:cs="Times New Roman"/>
          <w:b/>
          <w:u w:val="single"/>
        </w:rPr>
        <w:t>1/ Upowszechnianie kultury fizycznej</w:t>
      </w:r>
    </w:p>
    <w:p w14:paraId="5434D655" w14:textId="77777777" w:rsidR="00A11711" w:rsidRDefault="00A11711" w:rsidP="00A11711">
      <w:pPr>
        <w:pStyle w:val="Akapitzlist"/>
        <w:numPr>
          <w:ilvl w:val="0"/>
          <w:numId w:val="15"/>
        </w:numPr>
        <w:spacing w:line="240" w:lineRule="auto"/>
        <w:jc w:val="both"/>
        <w:rPr>
          <w:rFonts w:ascii="Lato" w:hAnsi="Lato"/>
          <w:color w:val="EE0000"/>
        </w:rPr>
      </w:pPr>
      <w:r>
        <w:rPr>
          <w:rFonts w:ascii="Lato" w:hAnsi="Lato"/>
        </w:rPr>
        <w:t xml:space="preserve">Upowszechnianie sportu wśród mieszkańców miasta Mrągowa, ze szczególnym uwzględnieniem dzieci i młodzieży, poprzez organizację lub uczestniczenie w imprezach, zawodach i zajęciach sportowych niezwiązanych ze współzawodnictwem sportowym, organizowanym przez właściwe związki sportowe. </w:t>
      </w:r>
    </w:p>
    <w:p w14:paraId="0A0F61C2" w14:textId="77777777" w:rsidR="00A11711" w:rsidRDefault="00A11711" w:rsidP="00A11711">
      <w:pPr>
        <w:widowControl w:val="0"/>
        <w:spacing w:line="240" w:lineRule="auto"/>
        <w:jc w:val="both"/>
        <w:rPr>
          <w:rFonts w:ascii="Lato" w:hAnsi="Lato"/>
        </w:rPr>
      </w:pPr>
      <w:r>
        <w:rPr>
          <w:rFonts w:ascii="Lato" w:eastAsia="Times New Roman" w:hAnsi="Lato" w:cs="Times New Roman"/>
        </w:rPr>
        <w:t>Podstawowy zakres w/w zadania obejmuje:</w:t>
      </w:r>
    </w:p>
    <w:p w14:paraId="0B261204" w14:textId="77777777" w:rsidR="00A11711" w:rsidRDefault="00A11711" w:rsidP="00546E16">
      <w:pPr>
        <w:widowControl w:val="0"/>
        <w:numPr>
          <w:ilvl w:val="0"/>
          <w:numId w:val="16"/>
        </w:numPr>
        <w:tabs>
          <w:tab w:val="left" w:pos="284"/>
          <w:tab w:val="left" w:pos="900"/>
        </w:tabs>
        <w:spacing w:line="240" w:lineRule="auto"/>
        <w:ind w:left="284" w:hanging="284"/>
        <w:jc w:val="both"/>
        <w:rPr>
          <w:rFonts w:ascii="Lato" w:hAnsi="Lato"/>
        </w:rPr>
      </w:pPr>
      <w:r>
        <w:rPr>
          <w:rFonts w:ascii="Lato" w:eastAsia="Times New Roman" w:hAnsi="Lato" w:cs="Times New Roman"/>
        </w:rPr>
        <w:t xml:space="preserve">organizację różnorodnych form sportu </w:t>
      </w:r>
      <w:r>
        <w:rPr>
          <w:rFonts w:ascii="Lato" w:eastAsia="Times New Roman" w:hAnsi="Lato" w:cs="Times New Roman"/>
          <w:bCs/>
        </w:rPr>
        <w:t>dla mieszkańców Mrągowa</w:t>
      </w:r>
      <w:r>
        <w:rPr>
          <w:rFonts w:ascii="Lato" w:eastAsia="Times New Roman" w:hAnsi="Lato" w:cs="Times New Roman"/>
        </w:rPr>
        <w:t>, ze szczególnym uwzględnieniem dzieci i młodzieży, poprzez prowadzenie zajęć, organizacje turniejów, rozgrywek/zawodów sportowych niezwiązanych ze współzawodnictwem sportowym, organizowanym przez właściwe związki sportowe (sztuki walki, strzelectwo sportowe, sport motocyklowy, żeglarstwo, nauka pływania)</w:t>
      </w:r>
    </w:p>
    <w:p w14:paraId="3430267A" w14:textId="73D28EAB" w:rsidR="00A11711" w:rsidRPr="00A11711" w:rsidRDefault="00A11711" w:rsidP="00546E16">
      <w:pPr>
        <w:widowControl w:val="0"/>
        <w:numPr>
          <w:ilvl w:val="0"/>
          <w:numId w:val="16"/>
        </w:numPr>
        <w:tabs>
          <w:tab w:val="left" w:pos="284"/>
          <w:tab w:val="left" w:pos="900"/>
        </w:tabs>
        <w:spacing w:line="240" w:lineRule="auto"/>
        <w:ind w:left="284" w:hanging="284"/>
        <w:jc w:val="both"/>
        <w:rPr>
          <w:rFonts w:ascii="Lato" w:hAnsi="Lato"/>
        </w:rPr>
      </w:pPr>
      <w:r>
        <w:rPr>
          <w:rFonts w:ascii="Lato" w:eastAsia="Times New Roman" w:hAnsi="Lato" w:cs="Times New Roman"/>
        </w:rPr>
        <w:t>wspieranie organizacji imprez sportowych dla dzieci, młodzieży i dorosłych, na terenie miasta Mrągowa, niezwiązanych ze współzawodnictwem sportowym, organizowanym przez właściwe związki sportowe (sztuki walki, strzelectwo sportowe, sport</w:t>
      </w:r>
      <w:r>
        <w:rPr>
          <w:rFonts w:ascii="Lato" w:eastAsia="Times New Roman" w:hAnsi="Lato" w:cs="Times New Roman"/>
        </w:rPr>
        <w:t xml:space="preserve"> </w:t>
      </w:r>
      <w:r>
        <w:rPr>
          <w:rFonts w:ascii="Lato" w:eastAsia="Times New Roman" w:hAnsi="Lato" w:cs="Times New Roman"/>
        </w:rPr>
        <w:t>motocyklowy, żeglarstwo, nauka pływania)</w:t>
      </w:r>
      <w:r>
        <w:rPr>
          <w:rFonts w:ascii="Lato" w:hAnsi="Lato"/>
        </w:rPr>
        <w:t>.</w:t>
      </w:r>
    </w:p>
    <w:p w14:paraId="3640E31F" w14:textId="77777777" w:rsidR="00A11711" w:rsidRDefault="00A11711" w:rsidP="00A11711">
      <w:pPr>
        <w:widowControl w:val="0"/>
        <w:tabs>
          <w:tab w:val="left" w:pos="900"/>
        </w:tabs>
        <w:spacing w:line="240" w:lineRule="auto"/>
        <w:jc w:val="both"/>
        <w:rPr>
          <w:rFonts w:ascii="Lato" w:hAnsi="Lato"/>
        </w:rPr>
      </w:pPr>
      <w:r>
        <w:rPr>
          <w:rFonts w:ascii="Lato" w:eastAsia="Times New Roman" w:hAnsi="Lato" w:cs="Times New Roman"/>
        </w:rPr>
        <w:t>Szczególnie punktowane będą projekty oferujące zajęcia dla:</w:t>
      </w:r>
    </w:p>
    <w:p w14:paraId="7255FD11" w14:textId="77777777" w:rsidR="00A11711" w:rsidRDefault="00A11711" w:rsidP="00A11711">
      <w:pPr>
        <w:widowControl w:val="0"/>
        <w:tabs>
          <w:tab w:val="left" w:pos="426"/>
        </w:tabs>
        <w:spacing w:line="240" w:lineRule="auto"/>
        <w:jc w:val="both"/>
        <w:rPr>
          <w:rFonts w:ascii="Lato" w:hAnsi="Lato"/>
        </w:rPr>
      </w:pPr>
      <w:r>
        <w:rPr>
          <w:rFonts w:ascii="Lato" w:eastAsia="Times New Roman" w:hAnsi="Lato" w:cs="Times New Roman"/>
        </w:rPr>
        <w:tab/>
        <w:t>- osób niepełnosprawnych</w:t>
      </w:r>
      <w:r>
        <w:rPr>
          <w:rFonts w:ascii="Lato" w:eastAsia="Times New Roman" w:hAnsi="Lato" w:cs="Times New Roman"/>
        </w:rPr>
        <w:tab/>
      </w:r>
    </w:p>
    <w:p w14:paraId="67DA6916" w14:textId="77777777" w:rsidR="00A11711" w:rsidRDefault="00A11711" w:rsidP="00A11711">
      <w:pPr>
        <w:widowControl w:val="0"/>
        <w:tabs>
          <w:tab w:val="left" w:pos="426"/>
        </w:tabs>
        <w:spacing w:line="240" w:lineRule="auto"/>
        <w:jc w:val="both"/>
        <w:rPr>
          <w:rFonts w:ascii="Lato" w:hAnsi="Lato"/>
        </w:rPr>
      </w:pPr>
      <w:r>
        <w:rPr>
          <w:rFonts w:ascii="Lato" w:eastAsia="Times New Roman" w:hAnsi="Lato" w:cs="Times New Roman"/>
        </w:rPr>
        <w:tab/>
        <w:t>- kobiet i dziewcząt</w:t>
      </w:r>
    </w:p>
    <w:p w14:paraId="40FE7132" w14:textId="77777777" w:rsidR="00A11711" w:rsidRDefault="00A11711" w:rsidP="00A11711">
      <w:pPr>
        <w:widowControl w:val="0"/>
        <w:tabs>
          <w:tab w:val="left" w:pos="426"/>
        </w:tabs>
        <w:spacing w:line="240" w:lineRule="auto"/>
        <w:jc w:val="both"/>
        <w:rPr>
          <w:rFonts w:ascii="Lato" w:hAnsi="Lato"/>
        </w:rPr>
      </w:pPr>
      <w:r>
        <w:rPr>
          <w:rFonts w:ascii="Lato" w:eastAsia="Times New Roman" w:hAnsi="Lato" w:cs="Times New Roman"/>
        </w:rPr>
        <w:tab/>
        <w:t>- całych rodzin – pakiety rodzinne</w:t>
      </w:r>
    </w:p>
    <w:p w14:paraId="7C495CD5" w14:textId="77777777" w:rsidR="00A11711" w:rsidRDefault="00A11711" w:rsidP="00A11711">
      <w:pPr>
        <w:widowControl w:val="0"/>
        <w:tabs>
          <w:tab w:val="left" w:pos="426"/>
        </w:tabs>
        <w:spacing w:line="240" w:lineRule="auto"/>
        <w:jc w:val="both"/>
        <w:rPr>
          <w:rFonts w:ascii="Lato" w:eastAsia="Times New Roman" w:hAnsi="Lato" w:cs="Times New Roman"/>
        </w:rPr>
      </w:pPr>
      <w:r>
        <w:rPr>
          <w:rFonts w:ascii="Lato" w:eastAsia="Times New Roman" w:hAnsi="Lato" w:cs="Times New Roman"/>
        </w:rPr>
        <w:tab/>
        <w:t>- organizowane w okresie wypoczynku zimowego i letniego dzieci i młodzieży, w tym</w:t>
      </w:r>
    </w:p>
    <w:p w14:paraId="257B5722" w14:textId="77777777" w:rsidR="00A11711" w:rsidRDefault="00A11711" w:rsidP="00A11711">
      <w:pPr>
        <w:widowControl w:val="0"/>
        <w:tabs>
          <w:tab w:val="left" w:pos="426"/>
        </w:tabs>
        <w:spacing w:line="240" w:lineRule="auto"/>
        <w:jc w:val="both"/>
        <w:rPr>
          <w:rFonts w:ascii="Lato" w:eastAsia="Times New Roman" w:hAnsi="Lato" w:cs="Times New Roman"/>
        </w:rPr>
      </w:pPr>
      <w:r>
        <w:rPr>
          <w:rFonts w:ascii="Lato" w:eastAsia="Times New Roman" w:hAnsi="Lato" w:cs="Times New Roman"/>
        </w:rPr>
        <w:t xml:space="preserve">          częściowo płatne dla uczestników. </w:t>
      </w:r>
    </w:p>
    <w:p w14:paraId="07CA81A8" w14:textId="77777777" w:rsidR="00A11711" w:rsidRDefault="00A11711" w:rsidP="00A11711">
      <w:pPr>
        <w:widowControl w:val="0"/>
        <w:spacing w:line="240" w:lineRule="auto"/>
        <w:jc w:val="both"/>
        <w:rPr>
          <w:rFonts w:ascii="Lato" w:hAnsi="Lato"/>
        </w:rPr>
      </w:pPr>
      <w:r>
        <w:rPr>
          <w:rFonts w:ascii="Lato" w:eastAsia="Times New Roman" w:hAnsi="Lato" w:cs="Times New Roman"/>
        </w:rPr>
        <w:t>Termin realizacji zadań:</w:t>
      </w:r>
      <w:r>
        <w:rPr>
          <w:rFonts w:ascii="Lato" w:eastAsia="Times New Roman" w:hAnsi="Lato" w:cs="Times New Roman"/>
          <w:b/>
        </w:rPr>
        <w:t xml:space="preserve"> </w:t>
      </w:r>
      <w:r>
        <w:rPr>
          <w:rFonts w:ascii="Lato" w:eastAsia="Times New Roman" w:hAnsi="Lato" w:cs="Times New Roman"/>
        </w:rPr>
        <w:t>od momentu podpisania umowy – grudzień 2026 r.</w:t>
      </w:r>
    </w:p>
    <w:p w14:paraId="7EDCB663" w14:textId="3F8A2BE8" w:rsidR="00A11711" w:rsidRDefault="00A11711" w:rsidP="00A11711">
      <w:pPr>
        <w:widowControl w:val="0"/>
        <w:spacing w:line="240" w:lineRule="auto"/>
        <w:jc w:val="both"/>
        <w:rPr>
          <w:rFonts w:ascii="Lato" w:hAnsi="Lato"/>
        </w:rPr>
      </w:pPr>
      <w:r>
        <w:rPr>
          <w:rFonts w:ascii="Lato" w:eastAsia="Times New Roman" w:hAnsi="Lato" w:cs="Times New Roman"/>
        </w:rPr>
        <w:t>Wysokość środków publicznych przeznaczonych w projekcie uchwały budżetowej na realizację w/w zadań w roku 2026:</w:t>
      </w:r>
      <w:r>
        <w:rPr>
          <w:rFonts w:ascii="Lato" w:eastAsia="Times New Roman" w:hAnsi="Lato" w:cs="Times New Roman"/>
          <w:b/>
        </w:rPr>
        <w:t xml:space="preserve"> </w:t>
      </w:r>
      <w:r>
        <w:rPr>
          <w:rFonts w:ascii="Lato" w:eastAsia="Times New Roman" w:hAnsi="Lato" w:cs="Times New Roman"/>
          <w:bCs/>
        </w:rPr>
        <w:t>62 000 zł.</w:t>
      </w:r>
    </w:p>
    <w:p w14:paraId="744DE22E" w14:textId="77777777" w:rsidR="00A11711" w:rsidRDefault="00A11711" w:rsidP="00A11711">
      <w:pPr>
        <w:widowControl w:val="0"/>
        <w:spacing w:line="240" w:lineRule="auto"/>
        <w:jc w:val="both"/>
        <w:rPr>
          <w:rFonts w:ascii="Lato" w:hAnsi="Lato" w:cs="Times New Roman"/>
        </w:rPr>
      </w:pPr>
      <w:r>
        <w:rPr>
          <w:rFonts w:ascii="Lato" w:eastAsia="Times New Roman" w:hAnsi="Lato" w:cs="Times New Roman"/>
          <w:i/>
        </w:rPr>
        <w:t>Zastrzega się, że w/w kwota może ulec zmianie do momentu ostatecznego rozstrzygnięcia konkursu.</w:t>
      </w:r>
    </w:p>
    <w:p w14:paraId="6AEB0667" w14:textId="77777777" w:rsidR="00A11711" w:rsidRDefault="00A11711" w:rsidP="00A11711">
      <w:pPr>
        <w:widowControl w:val="0"/>
        <w:spacing w:line="240" w:lineRule="auto"/>
        <w:jc w:val="both"/>
        <w:rPr>
          <w:rFonts w:ascii="Lato" w:hAnsi="Lato"/>
          <w:color w:val="000000" w:themeColor="text1"/>
        </w:rPr>
      </w:pPr>
      <w:r>
        <w:rPr>
          <w:rFonts w:ascii="Lato" w:eastAsia="Times New Roman" w:hAnsi="Lato" w:cs="Times New Roman"/>
        </w:rPr>
        <w:t xml:space="preserve">Wysokość środków publicznych przeznaczonych na realizację w/w zadania w </w:t>
      </w:r>
      <w:r>
        <w:rPr>
          <w:rFonts w:ascii="Lato" w:eastAsia="Times New Roman" w:hAnsi="Lato" w:cs="Times New Roman"/>
          <w:color w:val="000000" w:themeColor="text1"/>
        </w:rPr>
        <w:t>roku 2025: 57 000 zł.</w:t>
      </w:r>
    </w:p>
    <w:p w14:paraId="55619BD2" w14:textId="77777777" w:rsidR="00A11711" w:rsidRDefault="00A11711" w:rsidP="00A11711">
      <w:pPr>
        <w:widowControl w:val="0"/>
        <w:spacing w:line="240" w:lineRule="auto"/>
        <w:jc w:val="both"/>
        <w:rPr>
          <w:rFonts w:ascii="Lato" w:hAnsi="Lato"/>
        </w:rPr>
      </w:pPr>
      <w:r>
        <w:rPr>
          <w:rFonts w:ascii="Lato" w:eastAsia="Times New Roman" w:hAnsi="Lato" w:cs="Times New Roman"/>
        </w:rPr>
        <w:t>Informacji udziela: Pani Emilia Płocharczyk, Referat Edukacji, Kultury, Sportu, Zdrowia i Opieki Społecznej Urzędu Miejskiego w Mrągowie, pok. 27, tel. 89 741 9013.</w:t>
      </w:r>
    </w:p>
    <w:p w14:paraId="72478860" w14:textId="77777777" w:rsidR="00F67B90" w:rsidRPr="00CC4208" w:rsidRDefault="0067180E">
      <w:pPr>
        <w:widowControl w:val="0"/>
        <w:spacing w:line="240" w:lineRule="auto"/>
        <w:jc w:val="both"/>
        <w:rPr>
          <w:rFonts w:ascii="Lato" w:hAnsi="Lato"/>
        </w:rPr>
      </w:pPr>
      <w:r w:rsidRPr="00CC4208">
        <w:rPr>
          <w:rFonts w:ascii="Lato" w:eastAsia="Times New Roman" w:hAnsi="Lato" w:cs="Times New Roman"/>
          <w:b/>
          <w:u w:val="single"/>
        </w:rPr>
        <w:t>II. Zasady przyznawania dotacji na dofinansowanie realizacji zadania:</w:t>
      </w:r>
    </w:p>
    <w:p w14:paraId="036F5C33" w14:textId="5C349C92"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bCs/>
          <w:color w:val="auto"/>
        </w:rPr>
        <w:t>1.</w:t>
      </w:r>
      <w:r w:rsidRPr="00CC4208">
        <w:rPr>
          <w:rFonts w:ascii="Lato" w:eastAsia="Times New Roman" w:hAnsi="Lato" w:cs="Times New Roman"/>
          <w:b/>
          <w:color w:val="auto"/>
        </w:rPr>
        <w:t xml:space="preserve"> </w:t>
      </w:r>
      <w:r w:rsidRPr="00CC4208">
        <w:rPr>
          <w:rFonts w:ascii="Lato" w:eastAsia="Times New Roman" w:hAnsi="Lato" w:cs="Times New Roman"/>
          <w:bCs/>
          <w:color w:val="auto"/>
        </w:rPr>
        <w:t>Do konkursu ofert mogą przystąpić</w:t>
      </w:r>
      <w:r w:rsidRPr="00CC4208">
        <w:rPr>
          <w:rFonts w:ascii="Lato" w:eastAsia="Times New Roman" w:hAnsi="Lato" w:cs="Times New Roman"/>
          <w:color w:val="auto"/>
        </w:rPr>
        <w:t xml:space="preserve"> organizacje pozarządowe lub osoby </w:t>
      </w:r>
      <w:r w:rsidRPr="00D0045D">
        <w:rPr>
          <w:rFonts w:ascii="Lato" w:eastAsia="Times New Roman" w:hAnsi="Lato" w:cs="Times New Roman"/>
          <w:color w:val="auto"/>
        </w:rPr>
        <w:t>prawne i jednostki organizacyjne, działające</w:t>
      </w:r>
      <w:r w:rsidR="003C1FE1" w:rsidRPr="00D0045D">
        <w:rPr>
          <w:rFonts w:ascii="Lato" w:eastAsia="Times New Roman" w:hAnsi="Lato" w:cs="Times New Roman"/>
          <w:color w:val="auto"/>
        </w:rPr>
        <w:t xml:space="preserve"> </w:t>
      </w:r>
      <w:r w:rsidRPr="00D0045D">
        <w:rPr>
          <w:rFonts w:ascii="Lato" w:eastAsia="Times New Roman" w:hAnsi="Lato" w:cs="Times New Roman"/>
          <w:color w:val="auto"/>
        </w:rPr>
        <w:t>na podstawie przepisów o stosunku P</w:t>
      </w:r>
      <w:r w:rsidR="00D14612" w:rsidRPr="00D0045D">
        <w:rPr>
          <w:rFonts w:ascii="Lato" w:eastAsia="Times New Roman" w:hAnsi="Lato" w:cs="Times New Roman"/>
          <w:color w:val="auto"/>
        </w:rPr>
        <w:t>aństwa do Kościoła Katolickiego</w:t>
      </w:r>
      <w:r w:rsidR="00D14612" w:rsidRPr="00D0045D">
        <w:rPr>
          <w:rFonts w:ascii="Lato" w:eastAsia="Times New Roman" w:hAnsi="Lato" w:cs="Times New Roman"/>
          <w:color w:val="auto"/>
        </w:rPr>
        <w:br/>
      </w:r>
      <w:r w:rsidRPr="00D0045D">
        <w:rPr>
          <w:rFonts w:ascii="Lato" w:eastAsia="Times New Roman" w:hAnsi="Lato" w:cs="Times New Roman"/>
          <w:color w:val="auto"/>
        </w:rPr>
        <w:t>w Rzeczypospolitej Polskiej,</w:t>
      </w:r>
      <w:r w:rsidR="00926A2E" w:rsidRPr="00D0045D">
        <w:rPr>
          <w:rFonts w:ascii="Lato" w:eastAsia="Times New Roman" w:hAnsi="Lato" w:cs="Times New Roman"/>
          <w:color w:val="auto"/>
        </w:rPr>
        <w:t xml:space="preserve"> o</w:t>
      </w:r>
      <w:r w:rsidRPr="00D0045D">
        <w:rPr>
          <w:rFonts w:ascii="Lato" w:eastAsia="Times New Roman" w:hAnsi="Lato" w:cs="Times New Roman"/>
          <w:color w:val="auto"/>
        </w:rPr>
        <w:t xml:space="preserve"> stosunku Państwa do innych kościołów i związk</w:t>
      </w:r>
      <w:r w:rsidR="00DF463D" w:rsidRPr="00D0045D">
        <w:rPr>
          <w:rFonts w:ascii="Lato" w:eastAsia="Times New Roman" w:hAnsi="Lato" w:cs="Times New Roman"/>
          <w:color w:val="auto"/>
        </w:rPr>
        <w:t>ów wyznaniowych oraz</w:t>
      </w:r>
      <w:r w:rsidR="00CC4208" w:rsidRPr="00D0045D">
        <w:rPr>
          <w:rFonts w:ascii="Lato" w:eastAsia="Times New Roman" w:hAnsi="Lato" w:cs="Times New Roman"/>
          <w:color w:val="auto"/>
        </w:rPr>
        <w:t xml:space="preserve"> </w:t>
      </w:r>
      <w:r w:rsidR="00DF463D" w:rsidRPr="00D0045D">
        <w:rPr>
          <w:rFonts w:ascii="Lato" w:eastAsia="Times New Roman" w:hAnsi="Lato" w:cs="Times New Roman"/>
          <w:color w:val="auto"/>
        </w:rPr>
        <w:t>o gwarancjach</w:t>
      </w:r>
      <w:r w:rsidR="006006FE" w:rsidRPr="00D0045D">
        <w:rPr>
          <w:rFonts w:ascii="Lato" w:eastAsia="Times New Roman" w:hAnsi="Lato" w:cs="Times New Roman"/>
          <w:color w:val="auto"/>
        </w:rPr>
        <w:t xml:space="preserve"> wolności sumienia i wyznania, </w:t>
      </w:r>
      <w:r w:rsidRPr="00D0045D">
        <w:rPr>
          <w:rFonts w:ascii="Lato" w:eastAsia="Times New Roman" w:hAnsi="Lato" w:cs="Times New Roman"/>
          <w:bCs/>
          <w:color w:val="auto"/>
        </w:rPr>
        <w:t>jeżeli ich cele statutowe obejmują prowadzenie działalności pożytku publicznego</w:t>
      </w:r>
      <w:r w:rsidR="00DF463D" w:rsidRPr="00D0045D">
        <w:rPr>
          <w:rFonts w:ascii="Lato" w:eastAsia="Times New Roman" w:hAnsi="Lato" w:cs="Times New Roman"/>
          <w:bCs/>
          <w:color w:val="auto"/>
        </w:rPr>
        <w:t>,</w:t>
      </w:r>
      <w:r w:rsidR="00DF463D" w:rsidRPr="00D0045D">
        <w:rPr>
          <w:rFonts w:ascii="Lato" w:eastAsia="Times New Roman" w:hAnsi="Lato" w:cs="Times New Roman"/>
          <w:color w:val="auto"/>
        </w:rPr>
        <w:t xml:space="preserve"> </w:t>
      </w:r>
      <w:r w:rsidRPr="00EA6EC1">
        <w:rPr>
          <w:rFonts w:ascii="Lato" w:eastAsia="Times New Roman" w:hAnsi="Lato" w:cs="Times New Roman"/>
          <w:color w:val="auto"/>
        </w:rPr>
        <w:t>stowarzyszenia jednostek samorządu terytorialnego oraz inne podmioty wymienione</w:t>
      </w:r>
      <w:r w:rsidR="00D0045D">
        <w:rPr>
          <w:rFonts w:ascii="Lato" w:eastAsia="Times New Roman" w:hAnsi="Lato" w:cs="Times New Roman"/>
          <w:color w:val="auto"/>
        </w:rPr>
        <w:t xml:space="preserve"> </w:t>
      </w:r>
      <w:r w:rsidRPr="00EA6EC1">
        <w:rPr>
          <w:rFonts w:ascii="Lato" w:eastAsia="Times New Roman" w:hAnsi="Lato" w:cs="Times New Roman"/>
          <w:color w:val="auto"/>
        </w:rPr>
        <w:t>w art. 3 ust. 3 ustawy o działalności pożytku publicznego i o wolontariacie, które nie działają w celu osiągnięcia zysku oraz przeznaczają całość dochodu na realizację celów statutowych oraz nie przeznaczają zysku do podziału między swoich członków, udziałowców, akc</w:t>
      </w:r>
      <w:r w:rsidR="00F72D07" w:rsidRPr="00EA6EC1">
        <w:rPr>
          <w:rFonts w:ascii="Lato" w:eastAsia="Times New Roman" w:hAnsi="Lato" w:cs="Times New Roman"/>
          <w:color w:val="auto"/>
        </w:rPr>
        <w:t>jonariuszy i pracowników.</w:t>
      </w:r>
      <w:r w:rsidR="00F72D07" w:rsidRPr="00EA6EC1">
        <w:rPr>
          <w:rFonts w:ascii="Lato" w:eastAsia="Times New Roman" w:hAnsi="Lato" w:cs="Times New Roman"/>
          <w:color w:val="auto"/>
        </w:rPr>
        <w:tab/>
      </w:r>
      <w:r w:rsidR="00F72D07" w:rsidRPr="00EA6EC1">
        <w:rPr>
          <w:rFonts w:ascii="Lato" w:eastAsia="Times New Roman" w:hAnsi="Lato" w:cs="Times New Roman"/>
          <w:color w:val="auto"/>
        </w:rPr>
        <w:tab/>
      </w:r>
      <w:r w:rsidR="002A027F" w:rsidRPr="00EA6EC1">
        <w:rPr>
          <w:rFonts w:ascii="Lato" w:eastAsia="Times New Roman" w:hAnsi="Lato" w:cs="Times New Roman"/>
          <w:color w:val="auto"/>
        </w:rPr>
        <w:br/>
      </w:r>
      <w:r w:rsidRPr="00CC4208">
        <w:rPr>
          <w:rFonts w:ascii="Lato" w:eastAsia="Times New Roman" w:hAnsi="Lato" w:cs="Times New Roman"/>
          <w:bCs/>
          <w:color w:val="auto"/>
        </w:rPr>
        <w:lastRenderedPageBreak/>
        <w:t>2. O dotację na realizację zada</w:t>
      </w:r>
      <w:r w:rsidR="005254E1">
        <w:rPr>
          <w:rFonts w:ascii="Lato" w:eastAsia="Times New Roman" w:hAnsi="Lato" w:cs="Times New Roman"/>
          <w:bCs/>
          <w:color w:val="auto"/>
        </w:rPr>
        <w:t>nia</w:t>
      </w:r>
      <w:r w:rsidRPr="00CC4208">
        <w:rPr>
          <w:rFonts w:ascii="Lato" w:eastAsia="Times New Roman" w:hAnsi="Lato" w:cs="Times New Roman"/>
          <w:bCs/>
          <w:color w:val="auto"/>
        </w:rPr>
        <w:t xml:space="preserve"> mogą ubiegać się w/w oferenci, z zastrzeżeniem, że prowadzą działalność statutową w zakresie zadania, o którego dofinansowanie się ubiegają.</w:t>
      </w:r>
    </w:p>
    <w:p w14:paraId="6230C952" w14:textId="77C1D1C3" w:rsidR="00F67B90" w:rsidRPr="00CC4208" w:rsidRDefault="0067180E">
      <w:pPr>
        <w:widowControl w:val="0"/>
        <w:spacing w:line="240" w:lineRule="auto"/>
        <w:jc w:val="both"/>
        <w:rPr>
          <w:rFonts w:ascii="Lato" w:hAnsi="Lato"/>
          <w:bCs/>
          <w:color w:val="auto"/>
        </w:rPr>
      </w:pPr>
      <w:r w:rsidRPr="00CC4208">
        <w:rPr>
          <w:rFonts w:ascii="Lato" w:eastAsia="Times New Roman" w:hAnsi="Lato" w:cs="Times New Roman"/>
          <w:bCs/>
          <w:color w:val="auto"/>
        </w:rPr>
        <w:t xml:space="preserve">3. </w:t>
      </w:r>
      <w:r w:rsidR="00D22B20" w:rsidRPr="00CC4208">
        <w:rPr>
          <w:rFonts w:ascii="Lato" w:eastAsia="Times New Roman" w:hAnsi="Lato" w:cs="Times New Roman"/>
          <w:bCs/>
          <w:color w:val="auto"/>
        </w:rPr>
        <w:t xml:space="preserve">Zadania biorące udział w konkursie nie mogą być jednocześnie dofinansowane inną dotacją udzielaną z budżetu </w:t>
      </w:r>
      <w:r w:rsidR="00D0045D">
        <w:rPr>
          <w:rFonts w:ascii="Lato" w:eastAsia="Times New Roman" w:hAnsi="Lato" w:cs="Times New Roman"/>
          <w:bCs/>
          <w:color w:val="auto"/>
        </w:rPr>
        <w:t>G</w:t>
      </w:r>
      <w:r w:rsidR="00D22B20" w:rsidRPr="00CC4208">
        <w:rPr>
          <w:rFonts w:ascii="Lato" w:eastAsia="Times New Roman" w:hAnsi="Lato" w:cs="Times New Roman"/>
          <w:bCs/>
          <w:color w:val="auto"/>
        </w:rPr>
        <w:t xml:space="preserve">miny </w:t>
      </w:r>
      <w:r w:rsidR="00D0045D">
        <w:rPr>
          <w:rFonts w:ascii="Lato" w:eastAsia="Times New Roman" w:hAnsi="Lato" w:cs="Times New Roman"/>
          <w:bCs/>
          <w:color w:val="auto"/>
        </w:rPr>
        <w:t>M</w:t>
      </w:r>
      <w:r w:rsidR="00D22B20" w:rsidRPr="00CC4208">
        <w:rPr>
          <w:rFonts w:ascii="Lato" w:eastAsia="Times New Roman" w:hAnsi="Lato" w:cs="Times New Roman"/>
          <w:bCs/>
          <w:color w:val="auto"/>
        </w:rPr>
        <w:t xml:space="preserve">iasto Mrągowo na zasadach i w trybie przepisów art. 221 ustawy </w:t>
      </w:r>
      <w:r w:rsidR="005254E1">
        <w:rPr>
          <w:rFonts w:ascii="Lato" w:eastAsia="Times New Roman" w:hAnsi="Lato" w:cs="Times New Roman"/>
          <w:bCs/>
          <w:color w:val="auto"/>
        </w:rPr>
        <w:br/>
      </w:r>
      <w:r w:rsidR="00D22B20" w:rsidRPr="00CC4208">
        <w:rPr>
          <w:rFonts w:ascii="Lato" w:eastAsia="Times New Roman" w:hAnsi="Lato" w:cs="Times New Roman"/>
          <w:bCs/>
          <w:color w:val="auto"/>
        </w:rPr>
        <w:t>o finansach publicznych</w:t>
      </w:r>
      <w:r w:rsidRPr="00CC4208">
        <w:rPr>
          <w:rFonts w:ascii="Lato" w:eastAsia="Times New Roman" w:hAnsi="Lato" w:cs="Times New Roman"/>
          <w:bCs/>
          <w:color w:val="auto"/>
        </w:rPr>
        <w:t>.</w:t>
      </w:r>
    </w:p>
    <w:p w14:paraId="029653AE" w14:textId="68A53BC8" w:rsidR="005254E1" w:rsidRPr="00EA6EC1" w:rsidRDefault="0067180E">
      <w:pPr>
        <w:widowControl w:val="0"/>
        <w:spacing w:line="240" w:lineRule="auto"/>
        <w:jc w:val="both"/>
        <w:rPr>
          <w:rFonts w:ascii="Lato" w:eastAsia="Times New Roman" w:hAnsi="Lato" w:cs="Times New Roman"/>
          <w:color w:val="auto"/>
        </w:rPr>
      </w:pPr>
      <w:r w:rsidRPr="00CC4208">
        <w:rPr>
          <w:rFonts w:ascii="Lato" w:eastAsia="Times New Roman" w:hAnsi="Lato" w:cs="Times New Roman"/>
          <w:color w:val="auto"/>
        </w:rPr>
        <w:t>4. Złożenie oferty nie jest równoznaczne z przyznaniem dotacji.</w:t>
      </w:r>
    </w:p>
    <w:p w14:paraId="46198CE5" w14:textId="77777777" w:rsidR="00F67B90" w:rsidRPr="00CC4208" w:rsidRDefault="0067180E">
      <w:pPr>
        <w:widowControl w:val="0"/>
        <w:spacing w:line="240" w:lineRule="auto"/>
        <w:jc w:val="both"/>
        <w:rPr>
          <w:rFonts w:ascii="Lato" w:hAnsi="Lato"/>
          <w:bCs/>
          <w:color w:val="auto"/>
        </w:rPr>
      </w:pPr>
      <w:r w:rsidRPr="00CC4208">
        <w:rPr>
          <w:rFonts w:ascii="Lato" w:eastAsia="Times New Roman" w:hAnsi="Lato" w:cs="Times New Roman"/>
          <w:bCs/>
          <w:color w:val="auto"/>
        </w:rPr>
        <w:t>5. Dotacja nie może być udzielona na:</w:t>
      </w:r>
    </w:p>
    <w:p w14:paraId="5D3F1604" w14:textId="24DCF922" w:rsidR="00F67B90" w:rsidRPr="00CC4208" w:rsidRDefault="0060603A">
      <w:pPr>
        <w:widowControl w:val="0"/>
        <w:spacing w:line="240" w:lineRule="auto"/>
        <w:jc w:val="both"/>
        <w:rPr>
          <w:rFonts w:ascii="Lato" w:hAnsi="Lato"/>
          <w:color w:val="auto"/>
        </w:rPr>
      </w:pPr>
      <w:r w:rsidRPr="00CC4208">
        <w:rPr>
          <w:rFonts w:ascii="Lato" w:eastAsia="Times New Roman" w:hAnsi="Lato" w:cs="Times New Roman"/>
          <w:color w:val="auto"/>
        </w:rPr>
        <w:t>1/</w:t>
      </w:r>
      <w:r w:rsidRPr="00CC4208">
        <w:rPr>
          <w:rFonts w:ascii="Lato" w:eastAsia="Times New Roman" w:hAnsi="Lato" w:cs="Times New Roman"/>
          <w:color w:val="FFFFFF" w:themeColor="background1"/>
        </w:rPr>
        <w:t>.</w:t>
      </w:r>
      <w:r w:rsidR="0067180E" w:rsidRPr="00CC4208">
        <w:rPr>
          <w:rFonts w:ascii="Lato" w:eastAsia="Times New Roman" w:hAnsi="Lato" w:cs="Times New Roman"/>
          <w:color w:val="auto"/>
        </w:rPr>
        <w:t>przedsięwz</w:t>
      </w:r>
      <w:r w:rsidR="007F0CE8" w:rsidRPr="00CC4208">
        <w:rPr>
          <w:rFonts w:ascii="Lato" w:eastAsia="Times New Roman" w:hAnsi="Lato" w:cs="Times New Roman"/>
          <w:color w:val="auto"/>
        </w:rPr>
        <w:t>ięcia, które</w:t>
      </w:r>
      <w:r w:rsidR="00895312" w:rsidRPr="00CC4208">
        <w:rPr>
          <w:rFonts w:ascii="Lato" w:eastAsia="Times New Roman" w:hAnsi="Lato" w:cs="Times New Roman"/>
          <w:color w:val="auto"/>
        </w:rPr>
        <w:t xml:space="preserve"> </w:t>
      </w:r>
      <w:r w:rsidR="007F0CE8" w:rsidRPr="00CC4208">
        <w:rPr>
          <w:rFonts w:ascii="Lato" w:eastAsia="Times New Roman" w:hAnsi="Lato" w:cs="Times New Roman"/>
          <w:color w:val="auto"/>
        </w:rPr>
        <w:t xml:space="preserve">są dofinansowywane </w:t>
      </w:r>
      <w:r w:rsidR="002629FD" w:rsidRPr="00CC4208">
        <w:rPr>
          <w:rFonts w:ascii="Lato" w:eastAsia="Times New Roman" w:hAnsi="Lato" w:cs="Times New Roman"/>
          <w:color w:val="auto"/>
        </w:rPr>
        <w:t>z budżetu m</w:t>
      </w:r>
      <w:r w:rsidR="0067180E" w:rsidRPr="00CC4208">
        <w:rPr>
          <w:rFonts w:ascii="Lato" w:eastAsia="Times New Roman" w:hAnsi="Lato" w:cs="Times New Roman"/>
          <w:color w:val="auto"/>
        </w:rPr>
        <w:t>iasta lub jego funduszy celowych</w:t>
      </w:r>
      <w:r w:rsidR="00125DAA" w:rsidRPr="00CC4208">
        <w:rPr>
          <w:rFonts w:ascii="Lato" w:eastAsia="Times New Roman" w:hAnsi="Lato" w:cs="Times New Roman"/>
          <w:color w:val="auto"/>
        </w:rPr>
        <w:t xml:space="preserve"> </w:t>
      </w:r>
      <w:r w:rsidR="0067180E" w:rsidRPr="00CC4208">
        <w:rPr>
          <w:rFonts w:ascii="Lato" w:eastAsia="Times New Roman" w:hAnsi="Lato" w:cs="Times New Roman"/>
          <w:color w:val="auto"/>
        </w:rPr>
        <w:t>na p</w:t>
      </w:r>
      <w:r w:rsidR="00F7678F" w:rsidRPr="00CC4208">
        <w:rPr>
          <w:rFonts w:ascii="Lato" w:eastAsia="Times New Roman" w:hAnsi="Lato" w:cs="Times New Roman"/>
          <w:color w:val="auto"/>
        </w:rPr>
        <w:t>odstawie przepisów szczególnych</w:t>
      </w:r>
    </w:p>
    <w:p w14:paraId="583C75B6"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 xml:space="preserve">2/ pokrycie deficytu zrealizowanych </w:t>
      </w:r>
      <w:r w:rsidR="00F7678F" w:rsidRPr="00CC4208">
        <w:rPr>
          <w:rFonts w:ascii="Lato" w:eastAsia="Times New Roman" w:hAnsi="Lato" w:cs="Times New Roman"/>
          <w:color w:val="auto"/>
        </w:rPr>
        <w:t>wcześniej przedsięwzięć</w:t>
      </w:r>
    </w:p>
    <w:p w14:paraId="227CB44A"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3/ zobowiązania powstał</w:t>
      </w:r>
      <w:r w:rsidR="00F7678F" w:rsidRPr="00CC4208">
        <w:rPr>
          <w:rFonts w:ascii="Lato" w:eastAsia="Times New Roman" w:hAnsi="Lato" w:cs="Times New Roman"/>
          <w:color w:val="auto"/>
        </w:rPr>
        <w:t>e przed datą realizacji zadania</w:t>
      </w:r>
    </w:p>
    <w:p w14:paraId="251D4750"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4/ budowę, nabycie nieruchomości, lokali, gruntów,</w:t>
      </w:r>
      <w:r w:rsidR="00F00723" w:rsidRPr="00CC4208">
        <w:rPr>
          <w:rFonts w:ascii="Lato" w:eastAsia="Times New Roman" w:hAnsi="Lato" w:cs="Times New Roman"/>
          <w:color w:val="auto"/>
        </w:rPr>
        <w:t xml:space="preserve"> </w:t>
      </w:r>
      <w:r w:rsidRPr="00CC4208">
        <w:rPr>
          <w:rFonts w:ascii="Lato" w:eastAsia="Times New Roman" w:hAnsi="Lato" w:cs="Times New Roman"/>
          <w:color w:val="auto"/>
        </w:rPr>
        <w:t>itp.</w:t>
      </w:r>
    </w:p>
    <w:p w14:paraId="6F458607"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5/ najem lub dzierżawę budynków, lokali, gruntów (chyba, że wynika to bez</w:t>
      </w:r>
      <w:r w:rsidR="00F7678F" w:rsidRPr="00CC4208">
        <w:rPr>
          <w:rFonts w:ascii="Lato" w:eastAsia="Times New Roman" w:hAnsi="Lato" w:cs="Times New Roman"/>
          <w:color w:val="auto"/>
        </w:rPr>
        <w:t>pośrednio z realizacji zadania)</w:t>
      </w:r>
    </w:p>
    <w:p w14:paraId="59339CB3"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6/ prace remo</w:t>
      </w:r>
      <w:r w:rsidR="00F7678F" w:rsidRPr="00CC4208">
        <w:rPr>
          <w:rFonts w:ascii="Lato" w:eastAsia="Times New Roman" w:hAnsi="Lato" w:cs="Times New Roman"/>
          <w:color w:val="auto"/>
        </w:rPr>
        <w:t>ntowo-budowlane</w:t>
      </w:r>
    </w:p>
    <w:p w14:paraId="2C0F5712" w14:textId="77777777" w:rsidR="00F67B90" w:rsidRPr="00CC4208" w:rsidRDefault="00F7678F">
      <w:pPr>
        <w:widowControl w:val="0"/>
        <w:spacing w:line="240" w:lineRule="auto"/>
        <w:jc w:val="both"/>
        <w:rPr>
          <w:rFonts w:ascii="Lato" w:hAnsi="Lato"/>
          <w:color w:val="auto"/>
        </w:rPr>
      </w:pPr>
      <w:r w:rsidRPr="00CC4208">
        <w:rPr>
          <w:rFonts w:ascii="Lato" w:eastAsia="Times New Roman" w:hAnsi="Lato" w:cs="Times New Roman"/>
          <w:color w:val="auto"/>
        </w:rPr>
        <w:t>7/ zadania inwestycyjne</w:t>
      </w:r>
    </w:p>
    <w:p w14:paraId="638C116C"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8/ udzielanie pom</w:t>
      </w:r>
      <w:r w:rsidR="00F7678F" w:rsidRPr="00CC4208">
        <w:rPr>
          <w:rFonts w:ascii="Lato" w:eastAsia="Times New Roman" w:hAnsi="Lato" w:cs="Times New Roman"/>
          <w:color w:val="auto"/>
        </w:rPr>
        <w:t>ocy finansowej osobom fizycznym</w:t>
      </w:r>
    </w:p>
    <w:p w14:paraId="05FE202D" w14:textId="4C4E4579" w:rsidR="002703F5" w:rsidRPr="00CC4208" w:rsidRDefault="0067180E">
      <w:pPr>
        <w:widowControl w:val="0"/>
        <w:spacing w:line="240" w:lineRule="auto"/>
        <w:jc w:val="both"/>
        <w:rPr>
          <w:rFonts w:ascii="Lato" w:eastAsia="Times New Roman" w:hAnsi="Lato" w:cs="Times New Roman"/>
          <w:color w:val="auto"/>
        </w:rPr>
      </w:pPr>
      <w:r w:rsidRPr="00CC4208">
        <w:rPr>
          <w:rFonts w:ascii="Lato" w:eastAsia="Times New Roman" w:hAnsi="Lato" w:cs="Times New Roman"/>
          <w:color w:val="auto"/>
        </w:rPr>
        <w:t>9/ działalność gosp</w:t>
      </w:r>
      <w:r w:rsidR="00F7678F" w:rsidRPr="00CC4208">
        <w:rPr>
          <w:rFonts w:ascii="Lato" w:eastAsia="Times New Roman" w:hAnsi="Lato" w:cs="Times New Roman"/>
          <w:color w:val="auto"/>
        </w:rPr>
        <w:t>odarczą, polityczną i religijną</w:t>
      </w:r>
    </w:p>
    <w:p w14:paraId="07B9E313"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10/ podatki</w:t>
      </w:r>
      <w:r w:rsidR="00A33131" w:rsidRPr="00CC4208">
        <w:rPr>
          <w:rFonts w:ascii="Lato" w:eastAsia="Times New Roman" w:hAnsi="Lato" w:cs="Times New Roman"/>
          <w:color w:val="auto"/>
        </w:rPr>
        <w:t>, w tym podatek VAT</w:t>
      </w:r>
      <w:r w:rsidR="001A717B" w:rsidRPr="00CC4208">
        <w:rPr>
          <w:rFonts w:ascii="Lato" w:eastAsia="Times New Roman" w:hAnsi="Lato" w:cs="Times New Roman"/>
          <w:color w:val="auto"/>
        </w:rPr>
        <w:t xml:space="preserve"> jeżeli może zostać odliczony w oparciu o obowiązujące w tym zakresie przepisy</w:t>
      </w:r>
      <w:r w:rsidRPr="00CC4208">
        <w:rPr>
          <w:rFonts w:ascii="Lato" w:eastAsia="Times New Roman" w:hAnsi="Lato" w:cs="Times New Roman"/>
          <w:color w:val="auto"/>
        </w:rPr>
        <w:t>, cła, opłaty skarbowe, leasingowe oraz zobowiązani</w:t>
      </w:r>
      <w:r w:rsidR="00F7678F" w:rsidRPr="00CC4208">
        <w:rPr>
          <w:rFonts w:ascii="Lato" w:eastAsia="Times New Roman" w:hAnsi="Lato" w:cs="Times New Roman"/>
          <w:color w:val="auto"/>
        </w:rPr>
        <w:t>a z tytułu otrzymanych kredytów</w:t>
      </w:r>
    </w:p>
    <w:p w14:paraId="0148FD17" w14:textId="77777777" w:rsidR="00021F1A" w:rsidRPr="00CC4208" w:rsidRDefault="0067180E">
      <w:pPr>
        <w:widowControl w:val="0"/>
        <w:spacing w:line="240" w:lineRule="auto"/>
        <w:jc w:val="both"/>
        <w:rPr>
          <w:rFonts w:ascii="Lato" w:eastAsia="Times New Roman" w:hAnsi="Lato" w:cs="Times New Roman"/>
          <w:color w:val="auto"/>
        </w:rPr>
      </w:pPr>
      <w:r w:rsidRPr="00CC4208">
        <w:rPr>
          <w:rFonts w:ascii="Lato" w:eastAsia="Times New Roman" w:hAnsi="Lato" w:cs="Times New Roman"/>
          <w:color w:val="auto"/>
        </w:rPr>
        <w:t>11/ koszty kar i grzywien, a także</w:t>
      </w:r>
      <w:r w:rsidR="00F7678F" w:rsidRPr="00CC4208">
        <w:rPr>
          <w:rFonts w:ascii="Lato" w:eastAsia="Times New Roman" w:hAnsi="Lato" w:cs="Times New Roman"/>
          <w:color w:val="auto"/>
        </w:rPr>
        <w:t xml:space="preserve"> koszty procesów sądowych</w:t>
      </w:r>
      <w:r w:rsidR="00021F1A" w:rsidRPr="00CC4208">
        <w:rPr>
          <w:rFonts w:ascii="Lato" w:eastAsia="Times New Roman" w:hAnsi="Lato" w:cs="Times New Roman"/>
          <w:color w:val="auto"/>
        </w:rPr>
        <w:tab/>
      </w:r>
      <w:r w:rsidR="00021F1A" w:rsidRPr="00CC4208">
        <w:rPr>
          <w:rFonts w:ascii="Lato" w:eastAsia="Times New Roman" w:hAnsi="Lato" w:cs="Times New Roman"/>
          <w:color w:val="auto"/>
        </w:rPr>
        <w:tab/>
      </w:r>
      <w:r w:rsidR="00021F1A" w:rsidRPr="00CC4208">
        <w:rPr>
          <w:rFonts w:ascii="Lato" w:eastAsia="Times New Roman" w:hAnsi="Lato" w:cs="Times New Roman"/>
          <w:color w:val="auto"/>
        </w:rPr>
        <w:tab/>
      </w:r>
      <w:r w:rsidR="00021F1A" w:rsidRPr="00CC4208">
        <w:rPr>
          <w:rFonts w:ascii="Lato" w:eastAsia="Times New Roman" w:hAnsi="Lato" w:cs="Times New Roman"/>
          <w:color w:val="auto"/>
        </w:rPr>
        <w:tab/>
      </w:r>
    </w:p>
    <w:p w14:paraId="16DD392F" w14:textId="0E2549D6" w:rsidR="008D6FC6"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12/ działalność statutową, niez</w:t>
      </w:r>
      <w:r w:rsidR="005C3FDC" w:rsidRPr="00CC4208">
        <w:rPr>
          <w:rFonts w:ascii="Lato" w:eastAsia="Times New Roman" w:hAnsi="Lato" w:cs="Times New Roman"/>
          <w:color w:val="auto"/>
        </w:rPr>
        <w:t>wiązaną z realizowanym zadaniem</w:t>
      </w:r>
      <w:r w:rsidR="00BC1050">
        <w:rPr>
          <w:rFonts w:ascii="Lato" w:eastAsia="Times New Roman" w:hAnsi="Lato" w:cs="Times New Roman"/>
          <w:color w:val="auto"/>
        </w:rPr>
        <w:t xml:space="preserve"> publicznym</w:t>
      </w:r>
      <w:r w:rsidR="006006FE" w:rsidRPr="00CC4208">
        <w:rPr>
          <w:rFonts w:ascii="Lato" w:eastAsia="Times New Roman" w:hAnsi="Lato" w:cs="Times New Roman"/>
          <w:color w:val="auto"/>
        </w:rPr>
        <w:t>.</w:t>
      </w:r>
    </w:p>
    <w:p w14:paraId="3FE786CF" w14:textId="77777777" w:rsidR="00F67B90" w:rsidRPr="00CC4208" w:rsidRDefault="0067180E">
      <w:pPr>
        <w:widowControl w:val="0"/>
        <w:spacing w:line="240" w:lineRule="auto"/>
        <w:jc w:val="both"/>
        <w:rPr>
          <w:rFonts w:ascii="Lato" w:hAnsi="Lato"/>
          <w:bCs/>
          <w:color w:val="auto"/>
        </w:rPr>
      </w:pPr>
      <w:r w:rsidRPr="00CC4208">
        <w:rPr>
          <w:rFonts w:ascii="Lato" w:eastAsia="Times New Roman" w:hAnsi="Lato" w:cs="Times New Roman"/>
          <w:bCs/>
          <w:color w:val="auto"/>
        </w:rPr>
        <w:t>6. Dotacja może być udzielona m.in. na:</w:t>
      </w:r>
    </w:p>
    <w:p w14:paraId="302B78A9"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1/ wynagrodz</w:t>
      </w:r>
      <w:r w:rsidR="00F7678F" w:rsidRPr="00CC4208">
        <w:rPr>
          <w:rFonts w:ascii="Lato" w:eastAsia="Times New Roman" w:hAnsi="Lato" w:cs="Times New Roman"/>
          <w:color w:val="auto"/>
        </w:rPr>
        <w:t>enie osób realizujących zadanie</w:t>
      </w:r>
    </w:p>
    <w:p w14:paraId="0EC0AD7C"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2/ promocję realizowanego zadania (plakaty, ulotki, zaprosz</w:t>
      </w:r>
      <w:r w:rsidR="00F7678F" w:rsidRPr="00CC4208">
        <w:rPr>
          <w:rFonts w:ascii="Lato" w:eastAsia="Times New Roman" w:hAnsi="Lato" w:cs="Times New Roman"/>
          <w:color w:val="auto"/>
        </w:rPr>
        <w:t>enia, banery, ogłoszenia, itp.)</w:t>
      </w:r>
    </w:p>
    <w:p w14:paraId="10CC2978" w14:textId="36A91B03"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 xml:space="preserve">3/ zakup </w:t>
      </w:r>
      <w:r w:rsidR="00D0045D">
        <w:rPr>
          <w:rFonts w:ascii="Lato" w:eastAsia="Times New Roman" w:hAnsi="Lato" w:cs="Times New Roman"/>
          <w:color w:val="auto"/>
        </w:rPr>
        <w:t>drobnego</w:t>
      </w:r>
      <w:r w:rsidR="00F7678F" w:rsidRPr="00CC4208">
        <w:rPr>
          <w:rFonts w:ascii="Lato" w:eastAsia="Times New Roman" w:hAnsi="Lato" w:cs="Times New Roman"/>
          <w:color w:val="auto"/>
        </w:rPr>
        <w:t xml:space="preserve"> sprzętu do realizacji zadania</w:t>
      </w:r>
    </w:p>
    <w:p w14:paraId="035F95A6" w14:textId="77777777" w:rsidR="00F67B90" w:rsidRPr="00CC4208" w:rsidRDefault="0067180E">
      <w:pPr>
        <w:widowControl w:val="0"/>
        <w:spacing w:line="240" w:lineRule="auto"/>
        <w:jc w:val="both"/>
        <w:rPr>
          <w:rFonts w:ascii="Lato" w:eastAsia="Times New Roman" w:hAnsi="Lato" w:cs="Times New Roman"/>
          <w:color w:val="auto"/>
        </w:rPr>
      </w:pPr>
      <w:r w:rsidRPr="00CC4208">
        <w:rPr>
          <w:rFonts w:ascii="Lato" w:eastAsia="Times New Roman" w:hAnsi="Lato" w:cs="Times New Roman"/>
          <w:color w:val="auto"/>
        </w:rPr>
        <w:t xml:space="preserve">4/ koszty transportu, dojazdu, wynajmu </w:t>
      </w:r>
      <w:proofErr w:type="spellStart"/>
      <w:r w:rsidRPr="00CC4208">
        <w:rPr>
          <w:rFonts w:ascii="Lato" w:eastAsia="Times New Roman" w:hAnsi="Lato" w:cs="Times New Roman"/>
          <w:color w:val="auto"/>
        </w:rPr>
        <w:t>sal</w:t>
      </w:r>
      <w:proofErr w:type="spellEnd"/>
      <w:r w:rsidRPr="00CC4208">
        <w:rPr>
          <w:rFonts w:ascii="Lato" w:eastAsia="Times New Roman" w:hAnsi="Lato" w:cs="Times New Roman"/>
          <w:color w:val="auto"/>
        </w:rPr>
        <w:t>, konsumpcji, itp.</w:t>
      </w:r>
    </w:p>
    <w:p w14:paraId="04FCA580" w14:textId="001C85FE" w:rsidR="000A0719" w:rsidRPr="00CC4208" w:rsidRDefault="0067180E">
      <w:pPr>
        <w:widowControl w:val="0"/>
        <w:spacing w:line="240" w:lineRule="auto"/>
        <w:jc w:val="both"/>
        <w:rPr>
          <w:rFonts w:ascii="Lato" w:hAnsi="Lato"/>
          <w:bCs/>
          <w:color w:val="auto"/>
        </w:rPr>
      </w:pPr>
      <w:r w:rsidRPr="00CC4208">
        <w:rPr>
          <w:rFonts w:ascii="Lato" w:eastAsia="Times New Roman" w:hAnsi="Lato" w:cs="Times New Roman"/>
          <w:bCs/>
          <w:color w:val="auto"/>
        </w:rPr>
        <w:t>7.</w:t>
      </w:r>
      <w:r w:rsidRPr="00CC4208">
        <w:rPr>
          <w:rFonts w:ascii="Lato" w:eastAsia="Times New Roman" w:hAnsi="Lato" w:cs="Times New Roman"/>
          <w:b/>
          <w:color w:val="auto"/>
        </w:rPr>
        <w:t xml:space="preserve"> </w:t>
      </w:r>
      <w:r w:rsidRPr="00CC4208">
        <w:rPr>
          <w:rFonts w:ascii="Lato" w:eastAsia="Times New Roman" w:hAnsi="Lato" w:cs="Times New Roman"/>
          <w:color w:val="auto"/>
        </w:rPr>
        <w:t xml:space="preserve">Koszty materiałów biurowych, piśmienniczych, usług pocztowych, internetowych, opłat za media oraz sprzątanie pomieszczeń, amortyzacja </w:t>
      </w:r>
      <w:r w:rsidRPr="00CC4208">
        <w:rPr>
          <w:rFonts w:ascii="Lato" w:eastAsia="Times New Roman" w:hAnsi="Lato" w:cs="Times New Roman"/>
          <w:bCs/>
          <w:color w:val="auto"/>
        </w:rPr>
        <w:t>nie mogą przekroczyć 5 % cał</w:t>
      </w:r>
      <w:r w:rsidR="0049327B" w:rsidRPr="00CC4208">
        <w:rPr>
          <w:rFonts w:ascii="Lato" w:eastAsia="Times New Roman" w:hAnsi="Lato" w:cs="Times New Roman"/>
          <w:bCs/>
          <w:color w:val="auto"/>
        </w:rPr>
        <w:t>ości kosztu realizacji zadania,</w:t>
      </w:r>
      <w:r w:rsidR="00CC4208">
        <w:rPr>
          <w:rFonts w:ascii="Lato" w:eastAsia="Times New Roman" w:hAnsi="Lato" w:cs="Times New Roman"/>
          <w:bCs/>
          <w:color w:val="auto"/>
        </w:rPr>
        <w:t xml:space="preserve"> </w:t>
      </w:r>
      <w:r w:rsidRPr="00CC4208">
        <w:rPr>
          <w:rFonts w:ascii="Lato" w:eastAsia="Times New Roman" w:hAnsi="Lato" w:cs="Times New Roman"/>
          <w:bCs/>
          <w:color w:val="auto"/>
        </w:rPr>
        <w:t xml:space="preserve">z pominięciem wkładu </w:t>
      </w:r>
      <w:r w:rsidR="005C3FDC" w:rsidRPr="00CC4208">
        <w:rPr>
          <w:rFonts w:ascii="Lato" w:eastAsia="Times New Roman" w:hAnsi="Lato" w:cs="Times New Roman"/>
          <w:bCs/>
          <w:color w:val="auto"/>
        </w:rPr>
        <w:t>niefinansowego</w:t>
      </w:r>
      <w:r w:rsidRPr="00CC4208">
        <w:rPr>
          <w:rFonts w:ascii="Lato" w:eastAsia="Times New Roman" w:hAnsi="Lato" w:cs="Times New Roman"/>
          <w:bCs/>
          <w:color w:val="auto"/>
        </w:rPr>
        <w:t xml:space="preserve">, w tym </w:t>
      </w:r>
      <w:r w:rsidR="005C3FDC" w:rsidRPr="00CC4208">
        <w:rPr>
          <w:rFonts w:ascii="Lato" w:eastAsia="Times New Roman" w:hAnsi="Lato" w:cs="Times New Roman"/>
          <w:bCs/>
          <w:color w:val="auto"/>
        </w:rPr>
        <w:t xml:space="preserve">osobowego i </w:t>
      </w:r>
      <w:r w:rsidR="007C0F43" w:rsidRPr="00CC4208">
        <w:rPr>
          <w:rFonts w:ascii="Lato" w:eastAsia="Times New Roman" w:hAnsi="Lato" w:cs="Times New Roman"/>
          <w:bCs/>
          <w:color w:val="auto"/>
        </w:rPr>
        <w:t>rzeczowego</w:t>
      </w:r>
      <w:r w:rsidRPr="00CC4208">
        <w:rPr>
          <w:rFonts w:ascii="Lato" w:eastAsia="Times New Roman" w:hAnsi="Lato" w:cs="Times New Roman"/>
          <w:bCs/>
          <w:color w:val="auto"/>
        </w:rPr>
        <w:t xml:space="preserve">.  </w:t>
      </w:r>
    </w:p>
    <w:p w14:paraId="6B65C8B5" w14:textId="72685CA9" w:rsidR="00F67B90" w:rsidRPr="00CC4208" w:rsidRDefault="0067180E">
      <w:pPr>
        <w:widowControl w:val="0"/>
        <w:spacing w:line="240" w:lineRule="auto"/>
        <w:jc w:val="both"/>
        <w:rPr>
          <w:rFonts w:ascii="Lato" w:eastAsia="Times New Roman" w:hAnsi="Lato" w:cs="Times New Roman"/>
          <w:bCs/>
          <w:color w:val="auto"/>
        </w:rPr>
      </w:pPr>
      <w:r w:rsidRPr="00CC4208">
        <w:rPr>
          <w:rFonts w:ascii="Lato" w:eastAsia="Times New Roman" w:hAnsi="Lato" w:cs="Times New Roman"/>
          <w:bCs/>
          <w:color w:val="auto"/>
        </w:rPr>
        <w:t xml:space="preserve">8. </w:t>
      </w:r>
      <w:r w:rsidR="00D22B20" w:rsidRPr="00CC4208">
        <w:rPr>
          <w:rFonts w:ascii="Lato" w:eastAsia="Times New Roman" w:hAnsi="Lato" w:cs="Times New Roman"/>
          <w:bCs/>
          <w:color w:val="auto"/>
        </w:rPr>
        <w:t xml:space="preserve">Wymagany jest minimum 15 % finansowy wkład własny podmiotu, ubiegającego się o dotację na realizację zadania. </w:t>
      </w:r>
      <w:r w:rsidR="005C3FDC" w:rsidRPr="00CC4208">
        <w:rPr>
          <w:rFonts w:ascii="Lato" w:eastAsia="Times New Roman" w:hAnsi="Lato" w:cs="Times New Roman"/>
          <w:bCs/>
          <w:color w:val="auto"/>
        </w:rPr>
        <w:t>Na wkład własny oferenta składa się wkład własny finansowy ora</w:t>
      </w:r>
      <w:r w:rsidR="00155ED7" w:rsidRPr="00CC4208">
        <w:rPr>
          <w:rFonts w:ascii="Lato" w:eastAsia="Times New Roman" w:hAnsi="Lato" w:cs="Times New Roman"/>
          <w:bCs/>
          <w:color w:val="auto"/>
        </w:rPr>
        <w:t>z</w:t>
      </w:r>
      <w:r w:rsidR="005C3FDC" w:rsidRPr="00CC4208">
        <w:rPr>
          <w:rFonts w:ascii="Lato" w:eastAsia="Times New Roman" w:hAnsi="Lato" w:cs="Times New Roman"/>
          <w:bCs/>
          <w:color w:val="auto"/>
        </w:rPr>
        <w:t xml:space="preserve"> wkład </w:t>
      </w:r>
      <w:r w:rsidR="007C0F43" w:rsidRPr="00CC4208">
        <w:rPr>
          <w:rFonts w:ascii="Lato" w:eastAsia="Times New Roman" w:hAnsi="Lato" w:cs="Times New Roman"/>
          <w:bCs/>
          <w:color w:val="auto"/>
        </w:rPr>
        <w:t xml:space="preserve">własny </w:t>
      </w:r>
      <w:r w:rsidR="005C3FDC" w:rsidRPr="00CC4208">
        <w:rPr>
          <w:rFonts w:ascii="Lato" w:eastAsia="Times New Roman" w:hAnsi="Lato" w:cs="Times New Roman"/>
          <w:bCs/>
          <w:color w:val="auto"/>
        </w:rPr>
        <w:t>niefinansowy (osobowy</w:t>
      </w:r>
      <w:r w:rsidR="0058678F" w:rsidRPr="00CC4208">
        <w:rPr>
          <w:rFonts w:ascii="Lato" w:eastAsia="Times New Roman" w:hAnsi="Lato" w:cs="Times New Roman"/>
          <w:bCs/>
          <w:color w:val="auto"/>
        </w:rPr>
        <w:t xml:space="preserve"> </w:t>
      </w:r>
      <w:r w:rsidR="005C3FDC" w:rsidRPr="00CC4208">
        <w:rPr>
          <w:rFonts w:ascii="Lato" w:eastAsia="Times New Roman" w:hAnsi="Lato" w:cs="Times New Roman"/>
          <w:bCs/>
          <w:color w:val="auto"/>
        </w:rPr>
        <w:t>i rzeczowy), przy czym wkład własny finansowy</w:t>
      </w:r>
      <w:r w:rsidR="00155ED7" w:rsidRPr="00CC4208">
        <w:rPr>
          <w:rFonts w:ascii="Lato" w:eastAsia="Times New Roman" w:hAnsi="Lato" w:cs="Times New Roman"/>
          <w:bCs/>
          <w:color w:val="auto"/>
        </w:rPr>
        <w:t xml:space="preserve"> </w:t>
      </w:r>
      <w:r w:rsidR="005C3FDC" w:rsidRPr="00CC4208">
        <w:rPr>
          <w:rFonts w:ascii="Lato" w:eastAsia="Times New Roman" w:hAnsi="Lato" w:cs="Times New Roman"/>
          <w:bCs/>
          <w:color w:val="auto"/>
        </w:rPr>
        <w:t xml:space="preserve">podmiotu liczony będzie </w:t>
      </w:r>
      <w:r w:rsidR="003C1FE1" w:rsidRPr="00CC4208">
        <w:rPr>
          <w:rFonts w:ascii="Lato" w:eastAsia="Times New Roman" w:hAnsi="Lato" w:cs="Times New Roman"/>
          <w:bCs/>
          <w:color w:val="auto"/>
        </w:rPr>
        <w:t xml:space="preserve">                        </w:t>
      </w:r>
      <w:r w:rsidR="005C3FDC" w:rsidRPr="00CC4208">
        <w:rPr>
          <w:rFonts w:ascii="Lato" w:eastAsia="Times New Roman" w:hAnsi="Lato" w:cs="Times New Roman"/>
          <w:bCs/>
          <w:color w:val="auto"/>
        </w:rPr>
        <w:t>z pominięciem wkładu</w:t>
      </w:r>
      <w:r w:rsidR="007C0F43" w:rsidRPr="00CC4208">
        <w:rPr>
          <w:rFonts w:ascii="Lato" w:eastAsia="Times New Roman" w:hAnsi="Lato" w:cs="Times New Roman"/>
          <w:bCs/>
          <w:color w:val="auto"/>
        </w:rPr>
        <w:t xml:space="preserve"> własnego</w:t>
      </w:r>
      <w:r w:rsidR="005C3FDC" w:rsidRPr="00CC4208">
        <w:rPr>
          <w:rFonts w:ascii="Lato" w:eastAsia="Times New Roman" w:hAnsi="Lato" w:cs="Times New Roman"/>
          <w:bCs/>
          <w:color w:val="auto"/>
        </w:rPr>
        <w:t xml:space="preserve"> niefinansowego.</w:t>
      </w:r>
      <w:r w:rsidR="00155ED7" w:rsidRPr="00CC4208">
        <w:rPr>
          <w:rFonts w:ascii="Lato" w:eastAsia="Times New Roman" w:hAnsi="Lato" w:cs="Times New Roman"/>
          <w:bCs/>
          <w:color w:val="auto"/>
        </w:rPr>
        <w:t xml:space="preserve"> Na finansowy wkład własny podmiotu mogą się składać środki własne podmiotu, jak również pozyskane z innych źródeł.</w:t>
      </w:r>
      <w:r w:rsidR="00214D90" w:rsidRPr="00CC4208">
        <w:rPr>
          <w:rFonts w:ascii="Lato" w:eastAsia="Times New Roman" w:hAnsi="Lato" w:cs="Times New Roman"/>
          <w:bCs/>
          <w:color w:val="auto"/>
        </w:rPr>
        <w:t xml:space="preserve"> UWAGA</w:t>
      </w:r>
      <w:r w:rsidR="00513F5B" w:rsidRPr="00CC4208">
        <w:rPr>
          <w:rFonts w:ascii="Lato" w:eastAsia="Times New Roman" w:hAnsi="Lato" w:cs="Times New Roman"/>
          <w:bCs/>
          <w:color w:val="auto"/>
        </w:rPr>
        <w:t>:</w:t>
      </w:r>
      <w:r w:rsidR="004E6376" w:rsidRPr="00CC4208">
        <w:rPr>
          <w:rFonts w:ascii="Lato" w:eastAsia="Times New Roman" w:hAnsi="Lato" w:cs="Times New Roman"/>
          <w:bCs/>
          <w:color w:val="auto"/>
        </w:rPr>
        <w:t xml:space="preserve"> procentowy wkład własny</w:t>
      </w:r>
      <w:r w:rsidR="00DA70EA" w:rsidRPr="00CC4208">
        <w:rPr>
          <w:rFonts w:ascii="Lato" w:eastAsia="Times New Roman" w:hAnsi="Lato" w:cs="Times New Roman"/>
          <w:bCs/>
          <w:color w:val="auto"/>
        </w:rPr>
        <w:t xml:space="preserve"> finansowy </w:t>
      </w:r>
      <w:r w:rsidR="004E6376" w:rsidRPr="00CC4208">
        <w:rPr>
          <w:rFonts w:ascii="Lato" w:eastAsia="Times New Roman" w:hAnsi="Lato" w:cs="Times New Roman"/>
          <w:bCs/>
          <w:color w:val="auto"/>
        </w:rPr>
        <w:t xml:space="preserve">podmiotu liczony </w:t>
      </w:r>
      <w:r w:rsidR="00DA70EA" w:rsidRPr="00CC4208">
        <w:rPr>
          <w:rFonts w:ascii="Lato" w:eastAsia="Times New Roman" w:hAnsi="Lato" w:cs="Times New Roman"/>
          <w:bCs/>
          <w:color w:val="auto"/>
        </w:rPr>
        <w:t>będzie</w:t>
      </w:r>
      <w:r w:rsidR="004E6376" w:rsidRPr="00CC4208">
        <w:rPr>
          <w:rFonts w:ascii="Lato" w:eastAsia="Times New Roman" w:hAnsi="Lato" w:cs="Times New Roman"/>
          <w:bCs/>
          <w:color w:val="auto"/>
        </w:rPr>
        <w:t xml:space="preserve"> w stosunku do </w:t>
      </w:r>
      <w:r w:rsidR="004E6376" w:rsidRPr="00CC4208">
        <w:rPr>
          <w:rFonts w:ascii="Lato" w:hAnsi="Lato" w:cs="Times New Roman"/>
          <w:bCs/>
          <w:color w:val="auto"/>
        </w:rPr>
        <w:t>całkowitych koszt</w:t>
      </w:r>
      <w:r w:rsidR="00DA70EA" w:rsidRPr="00CC4208">
        <w:rPr>
          <w:rFonts w:ascii="Lato" w:hAnsi="Lato" w:cs="Times New Roman"/>
          <w:bCs/>
          <w:color w:val="auto"/>
        </w:rPr>
        <w:t xml:space="preserve">ów </w:t>
      </w:r>
      <w:r w:rsidR="004E6376" w:rsidRPr="00CC4208">
        <w:rPr>
          <w:rFonts w:ascii="Lato" w:hAnsi="Lato" w:cs="Times New Roman"/>
          <w:bCs/>
          <w:color w:val="auto"/>
        </w:rPr>
        <w:t>zadania publicznego</w:t>
      </w:r>
      <w:r w:rsidR="00513F5B" w:rsidRPr="00CC4208">
        <w:rPr>
          <w:rFonts w:ascii="Lato" w:eastAsia="Times New Roman" w:hAnsi="Lato" w:cs="Times New Roman"/>
          <w:bCs/>
          <w:color w:val="auto"/>
        </w:rPr>
        <w:t xml:space="preserve"> z pominięciem wkładu własnego niefinansowego</w:t>
      </w:r>
      <w:r w:rsidR="00DA70EA" w:rsidRPr="00CC4208">
        <w:rPr>
          <w:rFonts w:ascii="Lato" w:hAnsi="Lato" w:cs="Times New Roman"/>
          <w:bCs/>
          <w:color w:val="auto"/>
        </w:rPr>
        <w:t>.</w:t>
      </w:r>
    </w:p>
    <w:p w14:paraId="3AD1C436" w14:textId="77777777" w:rsidR="00F67B90" w:rsidRPr="00CC4208" w:rsidRDefault="0067180E">
      <w:pPr>
        <w:widowControl w:val="0"/>
        <w:spacing w:line="240" w:lineRule="auto"/>
        <w:jc w:val="both"/>
        <w:rPr>
          <w:rFonts w:ascii="Lato" w:hAnsi="Lato" w:cs="Times New Roman"/>
          <w:color w:val="auto"/>
        </w:rPr>
      </w:pPr>
      <w:r w:rsidRPr="00CC4208">
        <w:rPr>
          <w:rFonts w:ascii="Lato" w:eastAsia="Times New Roman" w:hAnsi="Lato" w:cs="Times New Roman"/>
          <w:bCs/>
          <w:color w:val="auto"/>
        </w:rPr>
        <w:t>9.</w:t>
      </w:r>
      <w:r w:rsidRPr="00CC4208">
        <w:rPr>
          <w:rFonts w:ascii="Lato" w:eastAsia="Times New Roman" w:hAnsi="Lato" w:cs="Times New Roman"/>
          <w:b/>
          <w:color w:val="auto"/>
        </w:rPr>
        <w:t xml:space="preserve"> </w:t>
      </w:r>
      <w:r w:rsidRPr="00CC4208">
        <w:rPr>
          <w:rFonts w:ascii="Lato" w:eastAsia="Times New Roman" w:hAnsi="Lato" w:cs="Times New Roman"/>
          <w:color w:val="auto"/>
        </w:rPr>
        <w:t>Szczegółowy podział kosztów, zgodnie ze wzorem oferty, może przedstawiać się następująco:</w:t>
      </w:r>
    </w:p>
    <w:p w14:paraId="1C611A38" w14:textId="77777777" w:rsidR="00F67B90" w:rsidRPr="00CC4208" w:rsidRDefault="0067180E">
      <w:pPr>
        <w:widowControl w:val="0"/>
        <w:spacing w:line="240" w:lineRule="auto"/>
        <w:jc w:val="both"/>
        <w:rPr>
          <w:rFonts w:ascii="Lato" w:hAnsi="Lato" w:cs="Times New Roman"/>
          <w:color w:val="auto"/>
        </w:rPr>
      </w:pPr>
      <w:r w:rsidRPr="00CC4208">
        <w:rPr>
          <w:rFonts w:ascii="Lato" w:eastAsia="Times New Roman" w:hAnsi="Lato" w:cs="Times New Roman"/>
          <w:color w:val="auto"/>
        </w:rPr>
        <w:t xml:space="preserve">1/ Koszty </w:t>
      </w:r>
      <w:r w:rsidR="00A54193" w:rsidRPr="00CC4208">
        <w:rPr>
          <w:rFonts w:ascii="Lato" w:eastAsia="Times New Roman" w:hAnsi="Lato" w:cs="Times New Roman"/>
          <w:color w:val="auto"/>
        </w:rPr>
        <w:t xml:space="preserve">realizacji zadania </w:t>
      </w:r>
      <w:r w:rsidRPr="00CC4208">
        <w:rPr>
          <w:rFonts w:ascii="Lato" w:eastAsia="Times New Roman" w:hAnsi="Lato" w:cs="Times New Roman"/>
          <w:color w:val="auto"/>
        </w:rPr>
        <w:t>(bezpośrednio związane z celem realizowanego projektu):</w:t>
      </w:r>
    </w:p>
    <w:p w14:paraId="54379E93" w14:textId="61933739" w:rsidR="00F67B90" w:rsidRPr="00CC4208" w:rsidRDefault="0067180E">
      <w:pPr>
        <w:widowControl w:val="0"/>
        <w:spacing w:line="240" w:lineRule="auto"/>
        <w:jc w:val="both"/>
        <w:rPr>
          <w:rFonts w:ascii="Lato" w:hAnsi="Lato" w:cs="Times New Roman"/>
          <w:color w:val="auto"/>
        </w:rPr>
      </w:pPr>
      <w:r w:rsidRPr="00CC4208">
        <w:rPr>
          <w:rFonts w:ascii="Lato" w:eastAsia="Times New Roman" w:hAnsi="Lato" w:cs="Times New Roman"/>
          <w:color w:val="auto"/>
        </w:rPr>
        <w:t xml:space="preserve"> - wynagrodzenie osób realizujących zadanie (</w:t>
      </w:r>
      <w:r w:rsidRPr="00D0045D">
        <w:rPr>
          <w:rFonts w:ascii="Lato" w:eastAsia="Times New Roman" w:hAnsi="Lato" w:cs="Times New Roman"/>
          <w:color w:val="auto"/>
        </w:rPr>
        <w:t>trenerów</w:t>
      </w:r>
      <w:r w:rsidRPr="00CC4208">
        <w:rPr>
          <w:rFonts w:ascii="Lato" w:eastAsia="Times New Roman" w:hAnsi="Lato" w:cs="Times New Roman"/>
          <w:color w:val="auto"/>
        </w:rPr>
        <w:t xml:space="preserve">, opiekunów, </w:t>
      </w:r>
      <w:r w:rsidR="00546E16">
        <w:rPr>
          <w:rFonts w:ascii="Lato" w:eastAsia="Times New Roman" w:hAnsi="Lato" w:cs="Times New Roman"/>
          <w:color w:val="auto"/>
        </w:rPr>
        <w:t>ratowników</w:t>
      </w:r>
      <w:r w:rsidR="00BE6E64">
        <w:rPr>
          <w:rFonts w:ascii="Lato" w:eastAsia="Times New Roman" w:hAnsi="Lato" w:cs="Times New Roman"/>
          <w:color w:val="auto"/>
        </w:rPr>
        <w:t xml:space="preserve"> </w:t>
      </w:r>
      <w:r w:rsidR="00D22B20" w:rsidRPr="00CC4208">
        <w:rPr>
          <w:rFonts w:ascii="Lato" w:eastAsia="Times New Roman" w:hAnsi="Lato" w:cs="Times New Roman"/>
          <w:color w:val="auto"/>
        </w:rPr>
        <w:t xml:space="preserve"> </w:t>
      </w:r>
      <w:r w:rsidRPr="00CC4208">
        <w:rPr>
          <w:rFonts w:ascii="Lato" w:eastAsia="Times New Roman" w:hAnsi="Lato" w:cs="Times New Roman"/>
          <w:color w:val="auto"/>
        </w:rPr>
        <w:t>itd.)</w:t>
      </w:r>
    </w:p>
    <w:p w14:paraId="74CB4B22" w14:textId="77777777" w:rsidR="00F67B90" w:rsidRPr="00CC4208" w:rsidRDefault="0067180E">
      <w:pPr>
        <w:widowControl w:val="0"/>
        <w:spacing w:line="240" w:lineRule="auto"/>
        <w:jc w:val="both"/>
        <w:rPr>
          <w:rFonts w:ascii="Lato" w:hAnsi="Lato" w:cs="Times New Roman"/>
          <w:color w:val="auto"/>
        </w:rPr>
      </w:pPr>
      <w:r w:rsidRPr="00CC4208">
        <w:rPr>
          <w:rFonts w:ascii="Lato" w:eastAsia="Times New Roman" w:hAnsi="Lato" w:cs="Times New Roman"/>
          <w:color w:val="auto"/>
        </w:rPr>
        <w:t xml:space="preserve"> - wynajem obiektów, </w:t>
      </w:r>
      <w:proofErr w:type="spellStart"/>
      <w:r w:rsidRPr="00CC4208">
        <w:rPr>
          <w:rFonts w:ascii="Lato" w:eastAsia="Times New Roman" w:hAnsi="Lato" w:cs="Times New Roman"/>
          <w:color w:val="auto"/>
        </w:rPr>
        <w:t>sal</w:t>
      </w:r>
      <w:proofErr w:type="spellEnd"/>
      <w:r w:rsidRPr="00CC4208">
        <w:rPr>
          <w:rFonts w:ascii="Lato" w:eastAsia="Times New Roman" w:hAnsi="Lato" w:cs="Times New Roman"/>
          <w:color w:val="auto"/>
        </w:rPr>
        <w:t>, pomieszczeń, it</w:t>
      </w:r>
      <w:r w:rsidR="00F7678F" w:rsidRPr="00CC4208">
        <w:rPr>
          <w:rFonts w:ascii="Lato" w:eastAsia="Times New Roman" w:hAnsi="Lato" w:cs="Times New Roman"/>
          <w:color w:val="auto"/>
        </w:rPr>
        <w:t>d. dla celów realizacji zadania</w:t>
      </w:r>
    </w:p>
    <w:p w14:paraId="360E6079" w14:textId="77777777" w:rsidR="00F67B90" w:rsidRPr="00CC4208" w:rsidRDefault="0067180E">
      <w:pPr>
        <w:widowControl w:val="0"/>
        <w:spacing w:line="240" w:lineRule="auto"/>
        <w:jc w:val="both"/>
        <w:rPr>
          <w:rFonts w:ascii="Lato" w:hAnsi="Lato" w:cs="Times New Roman"/>
          <w:color w:val="auto"/>
        </w:rPr>
      </w:pPr>
      <w:r w:rsidRPr="00CC4208">
        <w:rPr>
          <w:rFonts w:ascii="Lato" w:eastAsia="Times New Roman" w:hAnsi="Lato" w:cs="Times New Roman"/>
          <w:color w:val="auto"/>
        </w:rPr>
        <w:t xml:space="preserve"> - transport uczestników zadania, catering, itd.</w:t>
      </w:r>
    </w:p>
    <w:p w14:paraId="6097C504" w14:textId="77777777" w:rsidR="00D01729" w:rsidRPr="00CC4208" w:rsidRDefault="00D01729" w:rsidP="00D01729">
      <w:pPr>
        <w:widowControl w:val="0"/>
        <w:tabs>
          <w:tab w:val="left" w:pos="0"/>
        </w:tabs>
        <w:spacing w:line="240" w:lineRule="auto"/>
        <w:contextualSpacing/>
        <w:jc w:val="both"/>
        <w:rPr>
          <w:rFonts w:ascii="Lato" w:eastAsia="Times New Roman" w:hAnsi="Lato" w:cs="Times New Roman"/>
          <w:color w:val="auto"/>
        </w:rPr>
      </w:pPr>
      <w:r w:rsidRPr="00CC4208">
        <w:rPr>
          <w:rFonts w:ascii="Lato" w:eastAsia="Times New Roman" w:hAnsi="Lato" w:cs="Times New Roman"/>
          <w:color w:val="auto"/>
        </w:rPr>
        <w:t>- zakup materiałów i wyposażenia ni</w:t>
      </w:r>
      <w:r w:rsidR="00F7678F" w:rsidRPr="00CC4208">
        <w:rPr>
          <w:rFonts w:ascii="Lato" w:eastAsia="Times New Roman" w:hAnsi="Lato" w:cs="Times New Roman"/>
          <w:color w:val="auto"/>
        </w:rPr>
        <w:t>ezbędnego do realizacji zadania</w:t>
      </w:r>
    </w:p>
    <w:p w14:paraId="396E1A19" w14:textId="77777777" w:rsidR="004F2955" w:rsidRPr="00CC4208" w:rsidRDefault="00D01729" w:rsidP="00962155">
      <w:pPr>
        <w:widowControl w:val="0"/>
        <w:tabs>
          <w:tab w:val="left" w:pos="0"/>
        </w:tabs>
        <w:spacing w:line="240" w:lineRule="auto"/>
        <w:contextualSpacing/>
        <w:jc w:val="both"/>
        <w:rPr>
          <w:rFonts w:ascii="Lato" w:eastAsia="Times New Roman" w:hAnsi="Lato" w:cs="Times New Roman"/>
          <w:color w:val="auto"/>
        </w:rPr>
      </w:pPr>
      <w:r w:rsidRPr="00CC4208">
        <w:rPr>
          <w:rFonts w:ascii="Lato" w:eastAsia="Times New Roman" w:hAnsi="Lato" w:cs="Times New Roman"/>
          <w:color w:val="auto"/>
        </w:rPr>
        <w:t>- promocja i usługi promocyjne, itd.</w:t>
      </w:r>
    </w:p>
    <w:p w14:paraId="4FEBFD49" w14:textId="7BDC1663" w:rsidR="00F67B90" w:rsidRPr="00136EB9" w:rsidRDefault="0067180E">
      <w:pPr>
        <w:widowControl w:val="0"/>
        <w:spacing w:line="240" w:lineRule="auto"/>
        <w:jc w:val="both"/>
        <w:rPr>
          <w:rFonts w:ascii="Lato" w:eastAsia="Times New Roman" w:hAnsi="Lato" w:cs="Times New Roman"/>
          <w:color w:val="auto"/>
        </w:rPr>
      </w:pPr>
      <w:r w:rsidRPr="00136EB9">
        <w:rPr>
          <w:rFonts w:ascii="Lato" w:eastAsia="Times New Roman" w:hAnsi="Lato" w:cs="Times New Roman"/>
          <w:color w:val="auto"/>
        </w:rPr>
        <w:t>2/</w:t>
      </w:r>
      <w:r w:rsidR="00DD4AFE">
        <w:rPr>
          <w:rFonts w:ascii="Lato" w:eastAsia="Times New Roman" w:hAnsi="Lato" w:cs="Times New Roman"/>
          <w:color w:val="auto"/>
        </w:rPr>
        <w:t xml:space="preserve"> </w:t>
      </w:r>
      <w:r w:rsidRPr="00136EB9">
        <w:rPr>
          <w:rFonts w:ascii="Lato" w:eastAsia="Times New Roman" w:hAnsi="Lato" w:cs="Times New Roman"/>
          <w:color w:val="auto"/>
        </w:rPr>
        <w:t xml:space="preserve">Koszty </w:t>
      </w:r>
      <w:r w:rsidR="00A54193" w:rsidRPr="00136EB9">
        <w:rPr>
          <w:rFonts w:ascii="Lato" w:eastAsia="Times New Roman" w:hAnsi="Lato" w:cs="Times New Roman"/>
          <w:color w:val="auto"/>
        </w:rPr>
        <w:t>administracyjne</w:t>
      </w:r>
      <w:r w:rsidRPr="00136EB9">
        <w:rPr>
          <w:rFonts w:ascii="Lato" w:eastAsia="Times New Roman" w:hAnsi="Lato" w:cs="Times New Roman"/>
          <w:color w:val="auto"/>
        </w:rPr>
        <w:t xml:space="preserve"> (związane z obsługą i administracją realizowa</w:t>
      </w:r>
      <w:r w:rsidR="00962155" w:rsidRPr="00136EB9">
        <w:rPr>
          <w:rFonts w:ascii="Lato" w:eastAsia="Times New Roman" w:hAnsi="Lato" w:cs="Times New Roman"/>
          <w:color w:val="auto"/>
        </w:rPr>
        <w:t>nego zadania, które związane są</w:t>
      </w:r>
      <w:r w:rsidR="003C1FE1" w:rsidRPr="00136EB9">
        <w:rPr>
          <w:rFonts w:ascii="Lato" w:eastAsia="Times New Roman" w:hAnsi="Lato" w:cs="Times New Roman"/>
          <w:color w:val="auto"/>
        </w:rPr>
        <w:t xml:space="preserve"> </w:t>
      </w:r>
      <w:r w:rsidRPr="00136EB9">
        <w:rPr>
          <w:rFonts w:ascii="Lato" w:eastAsia="Times New Roman" w:hAnsi="Lato" w:cs="Times New Roman"/>
          <w:color w:val="auto"/>
        </w:rPr>
        <w:t>z wykonywaniem działań o charakterze administracyjnym, nadzorczym i kont</w:t>
      </w:r>
      <w:r w:rsidR="006006FE" w:rsidRPr="00136EB9">
        <w:rPr>
          <w:rFonts w:ascii="Lato" w:eastAsia="Times New Roman" w:hAnsi="Lato" w:cs="Times New Roman"/>
          <w:color w:val="auto"/>
        </w:rPr>
        <w:t xml:space="preserve">rolnym, </w:t>
      </w:r>
      <w:r w:rsidR="00B506A4">
        <w:rPr>
          <w:rFonts w:ascii="Lato" w:eastAsia="Times New Roman" w:hAnsi="Lato" w:cs="Times New Roman"/>
          <w:color w:val="auto"/>
        </w:rPr>
        <w:br/>
      </w:r>
      <w:r w:rsidR="006006FE" w:rsidRPr="00136EB9">
        <w:rPr>
          <w:rFonts w:ascii="Lato" w:eastAsia="Times New Roman" w:hAnsi="Lato" w:cs="Times New Roman"/>
          <w:color w:val="auto"/>
        </w:rPr>
        <w:t xml:space="preserve">w tym obsługa finansowa </w:t>
      </w:r>
      <w:r w:rsidRPr="00136EB9">
        <w:rPr>
          <w:rFonts w:ascii="Lato" w:eastAsia="Times New Roman" w:hAnsi="Lato" w:cs="Times New Roman"/>
          <w:color w:val="auto"/>
        </w:rPr>
        <w:t>i prawna projektu):</w:t>
      </w:r>
    </w:p>
    <w:p w14:paraId="2B60A8F2" w14:textId="77777777" w:rsidR="00F67B90" w:rsidRPr="00136EB9" w:rsidRDefault="00F7678F">
      <w:pPr>
        <w:widowControl w:val="0"/>
        <w:spacing w:line="240" w:lineRule="auto"/>
        <w:jc w:val="both"/>
        <w:rPr>
          <w:rFonts w:ascii="Lato" w:hAnsi="Lato" w:cs="Times New Roman"/>
          <w:color w:val="auto"/>
        </w:rPr>
      </w:pPr>
      <w:r w:rsidRPr="00136EB9">
        <w:rPr>
          <w:rFonts w:ascii="Lato" w:eastAsia="Times New Roman" w:hAnsi="Lato" w:cs="Times New Roman"/>
          <w:color w:val="auto"/>
        </w:rPr>
        <w:t xml:space="preserve"> - koordynacja projektu</w:t>
      </w:r>
    </w:p>
    <w:p w14:paraId="363E1412" w14:textId="77777777" w:rsidR="00F67B90" w:rsidRPr="00136EB9" w:rsidRDefault="00F7678F">
      <w:pPr>
        <w:widowControl w:val="0"/>
        <w:spacing w:line="240" w:lineRule="auto"/>
        <w:jc w:val="both"/>
        <w:rPr>
          <w:rFonts w:ascii="Lato" w:hAnsi="Lato" w:cs="Times New Roman"/>
          <w:color w:val="auto"/>
        </w:rPr>
      </w:pPr>
      <w:r w:rsidRPr="00136EB9">
        <w:rPr>
          <w:rFonts w:ascii="Lato" w:eastAsia="Times New Roman" w:hAnsi="Lato" w:cs="Times New Roman"/>
          <w:color w:val="auto"/>
        </w:rPr>
        <w:t xml:space="preserve"> - obsługa księgowa projektu</w:t>
      </w:r>
    </w:p>
    <w:p w14:paraId="0694CD4F" w14:textId="77777777" w:rsidR="00F67B90" w:rsidRDefault="0067180E">
      <w:pPr>
        <w:widowControl w:val="0"/>
        <w:spacing w:line="240" w:lineRule="auto"/>
        <w:jc w:val="both"/>
        <w:rPr>
          <w:rFonts w:ascii="Lato" w:eastAsia="Times New Roman" w:hAnsi="Lato" w:cs="Times New Roman"/>
          <w:color w:val="auto"/>
        </w:rPr>
      </w:pPr>
      <w:r w:rsidRPr="00136EB9">
        <w:rPr>
          <w:rFonts w:ascii="Lato" w:eastAsia="Times New Roman" w:hAnsi="Lato" w:cs="Times New Roman"/>
          <w:color w:val="auto"/>
        </w:rPr>
        <w:t xml:space="preserve"> - obsługa techniczna działań </w:t>
      </w:r>
      <w:r w:rsidR="00F7678F" w:rsidRPr="00136EB9">
        <w:rPr>
          <w:rFonts w:ascii="Lato" w:eastAsia="Times New Roman" w:hAnsi="Lato" w:cs="Times New Roman"/>
          <w:color w:val="auto"/>
        </w:rPr>
        <w:t>realizowanych w ramach projektu</w:t>
      </w:r>
    </w:p>
    <w:p w14:paraId="73F04F87" w14:textId="77777777" w:rsidR="00BE6E64" w:rsidRPr="00136EB9" w:rsidRDefault="00BE6E64">
      <w:pPr>
        <w:widowControl w:val="0"/>
        <w:spacing w:line="240" w:lineRule="auto"/>
        <w:jc w:val="both"/>
        <w:rPr>
          <w:rFonts w:ascii="Lato" w:hAnsi="Lato" w:cs="Times New Roman"/>
          <w:color w:val="auto"/>
        </w:rPr>
      </w:pPr>
    </w:p>
    <w:p w14:paraId="15951037" w14:textId="77777777" w:rsidR="00F67B90" w:rsidRPr="00136EB9" w:rsidRDefault="0067180E">
      <w:pPr>
        <w:widowControl w:val="0"/>
        <w:spacing w:line="240" w:lineRule="auto"/>
        <w:jc w:val="both"/>
        <w:rPr>
          <w:rFonts w:ascii="Lato" w:hAnsi="Lato" w:cs="Times New Roman"/>
          <w:color w:val="auto"/>
        </w:rPr>
      </w:pPr>
      <w:r w:rsidRPr="00136EB9">
        <w:rPr>
          <w:rFonts w:ascii="Lato" w:eastAsia="Times New Roman" w:hAnsi="Lato" w:cs="Times New Roman"/>
          <w:color w:val="auto"/>
        </w:rPr>
        <w:lastRenderedPageBreak/>
        <w:t xml:space="preserve"> - materiały biu</w:t>
      </w:r>
      <w:r w:rsidR="00F7678F" w:rsidRPr="00136EB9">
        <w:rPr>
          <w:rFonts w:ascii="Lato" w:eastAsia="Times New Roman" w:hAnsi="Lato" w:cs="Times New Roman"/>
          <w:color w:val="auto"/>
        </w:rPr>
        <w:t>rowe</w:t>
      </w:r>
    </w:p>
    <w:p w14:paraId="6C3A26CB" w14:textId="489D6598" w:rsidR="003C1FE1" w:rsidRPr="00136EB9" w:rsidRDefault="0067180E" w:rsidP="00AC0F79">
      <w:pPr>
        <w:widowControl w:val="0"/>
        <w:spacing w:line="240" w:lineRule="auto"/>
        <w:jc w:val="both"/>
        <w:rPr>
          <w:rFonts w:ascii="Lato" w:eastAsia="Times New Roman" w:hAnsi="Lato" w:cs="Times New Roman"/>
          <w:color w:val="auto"/>
        </w:rPr>
      </w:pPr>
      <w:r w:rsidRPr="00136EB9">
        <w:rPr>
          <w:rFonts w:ascii="Lato" w:eastAsia="Times New Roman" w:hAnsi="Lato" w:cs="Times New Roman"/>
          <w:color w:val="auto"/>
        </w:rPr>
        <w:t xml:space="preserve"> - ubezpieczenia, media, itd.</w:t>
      </w:r>
    </w:p>
    <w:p w14:paraId="29E5E5CA" w14:textId="7F961958" w:rsidR="00B333A6" w:rsidRPr="00136EB9" w:rsidRDefault="0067180E">
      <w:pPr>
        <w:widowControl w:val="0"/>
        <w:spacing w:line="240" w:lineRule="auto"/>
        <w:jc w:val="both"/>
        <w:rPr>
          <w:rFonts w:ascii="Lato" w:eastAsia="Times New Roman" w:hAnsi="Lato" w:cs="Times New Roman"/>
          <w:color w:val="auto"/>
        </w:rPr>
      </w:pPr>
      <w:r w:rsidRPr="00136EB9">
        <w:rPr>
          <w:rFonts w:ascii="Lato" w:eastAsia="Times New Roman" w:hAnsi="Lato" w:cs="Times New Roman"/>
          <w:bCs/>
          <w:color w:val="auto"/>
        </w:rPr>
        <w:t>10.</w:t>
      </w:r>
      <w:r w:rsidRPr="00136EB9">
        <w:rPr>
          <w:rFonts w:ascii="Lato" w:eastAsia="Times New Roman" w:hAnsi="Lato" w:cs="Times New Roman"/>
          <w:b/>
          <w:color w:val="auto"/>
        </w:rPr>
        <w:t xml:space="preserve"> </w:t>
      </w:r>
      <w:r w:rsidRPr="00136EB9">
        <w:rPr>
          <w:rFonts w:ascii="Lato" w:eastAsia="Times New Roman" w:hAnsi="Lato" w:cs="Times New Roman"/>
          <w:color w:val="auto"/>
        </w:rPr>
        <w:t>Zastrzega się możliwość udzielenia dotacji jedynie na wytypowane przez komisję konkursową rodzaje kosztów.</w:t>
      </w:r>
    </w:p>
    <w:p w14:paraId="0961BD70" w14:textId="78AFCFBA" w:rsidR="00831DE4" w:rsidRPr="00DD4AFE" w:rsidRDefault="0067180E">
      <w:pPr>
        <w:widowControl w:val="0"/>
        <w:spacing w:line="240" w:lineRule="auto"/>
        <w:jc w:val="both"/>
        <w:rPr>
          <w:rFonts w:ascii="Lato" w:eastAsia="Times New Roman" w:hAnsi="Lato" w:cs="Times New Roman"/>
          <w:color w:val="auto"/>
        </w:rPr>
      </w:pPr>
      <w:r w:rsidRPr="00136EB9">
        <w:rPr>
          <w:rFonts w:ascii="Lato" w:eastAsia="Times New Roman" w:hAnsi="Lato" w:cs="Times New Roman"/>
          <w:bCs/>
          <w:color w:val="auto"/>
        </w:rPr>
        <w:t>11.</w:t>
      </w:r>
      <w:r w:rsidR="00D22B20" w:rsidRPr="00136EB9">
        <w:rPr>
          <w:rFonts w:ascii="Lato" w:eastAsia="Times New Roman" w:hAnsi="Lato" w:cs="Times New Roman"/>
          <w:color w:val="auto"/>
        </w:rPr>
        <w:t> </w:t>
      </w:r>
      <w:r w:rsidRPr="00136EB9">
        <w:rPr>
          <w:rFonts w:ascii="Lato" w:eastAsia="Times New Roman" w:hAnsi="Lato" w:cs="Times New Roman"/>
          <w:color w:val="auto"/>
        </w:rPr>
        <w:t>Przy</w:t>
      </w:r>
      <w:r w:rsidR="00D22B20" w:rsidRPr="00136EB9">
        <w:rPr>
          <w:rFonts w:ascii="Lato" w:eastAsia="Times New Roman" w:hAnsi="Lato" w:cs="Times New Roman"/>
          <w:color w:val="auto"/>
        </w:rPr>
        <w:t> </w:t>
      </w:r>
      <w:r w:rsidRPr="00136EB9">
        <w:rPr>
          <w:rFonts w:ascii="Lato" w:eastAsia="Times New Roman" w:hAnsi="Lato" w:cs="Times New Roman"/>
          <w:color w:val="auto"/>
        </w:rPr>
        <w:t xml:space="preserve">rozpatrywaniu ofert promowany będzie w szczególności udział </w:t>
      </w:r>
      <w:r w:rsidR="0058678F" w:rsidRPr="00136EB9">
        <w:rPr>
          <w:rFonts w:ascii="Lato" w:eastAsia="Times New Roman" w:hAnsi="Lato" w:cs="Times New Roman"/>
          <w:bCs/>
          <w:color w:val="auto"/>
        </w:rPr>
        <w:t>wolontariuszy</w:t>
      </w:r>
      <w:r w:rsidR="00D14612" w:rsidRPr="00136EB9">
        <w:rPr>
          <w:rFonts w:ascii="Lato" w:eastAsia="Times New Roman" w:hAnsi="Lato" w:cs="Times New Roman"/>
          <w:b/>
          <w:color w:val="auto"/>
        </w:rPr>
        <w:br/>
      </w:r>
      <w:r w:rsidRPr="00136EB9">
        <w:rPr>
          <w:rFonts w:ascii="Lato" w:eastAsia="Times New Roman" w:hAnsi="Lato" w:cs="Times New Roman"/>
          <w:bCs/>
          <w:color w:val="auto"/>
        </w:rPr>
        <w:t>w realizacji zadania.</w:t>
      </w:r>
      <w:r w:rsidR="00831AA3" w:rsidRPr="00136EB9">
        <w:rPr>
          <w:rFonts w:ascii="Lato" w:eastAsia="Times New Roman" w:hAnsi="Lato" w:cs="Times New Roman"/>
          <w:color w:val="auto"/>
        </w:rPr>
        <w:t xml:space="preserve"> Należy jednak pamiętać, że</w:t>
      </w:r>
      <w:r w:rsidRPr="00136EB9">
        <w:rPr>
          <w:rFonts w:ascii="Lato" w:eastAsia="Times New Roman" w:hAnsi="Lato" w:cs="Times New Roman"/>
          <w:color w:val="auto"/>
        </w:rPr>
        <w:t xml:space="preserve"> wolontariat nie jest tożsamy z pracą społeczną członków organizacji pozarządowej. Ponadto udział wolontariuszy w zadaniu będzie musiał być udokumentowany (umowa z wolontariuszem</w:t>
      </w:r>
      <w:r w:rsidR="006006FE" w:rsidRPr="00136EB9">
        <w:rPr>
          <w:rFonts w:ascii="Lato" w:eastAsia="Times New Roman" w:hAnsi="Lato" w:cs="Times New Roman"/>
          <w:color w:val="auto"/>
        </w:rPr>
        <w:t>, wycena pracy, karty pracy, itp</w:t>
      </w:r>
      <w:r w:rsidRPr="00136EB9">
        <w:rPr>
          <w:rFonts w:ascii="Lato" w:eastAsia="Times New Roman" w:hAnsi="Lato" w:cs="Times New Roman"/>
          <w:color w:val="auto"/>
        </w:rPr>
        <w:t>.)</w:t>
      </w:r>
      <w:r w:rsidR="000301B8" w:rsidRPr="00136EB9">
        <w:rPr>
          <w:rFonts w:ascii="Lato" w:eastAsia="Times New Roman" w:hAnsi="Lato" w:cs="Times New Roman"/>
          <w:color w:val="auto"/>
        </w:rPr>
        <w:t>.</w:t>
      </w:r>
    </w:p>
    <w:p w14:paraId="067624A6" w14:textId="05A2703C" w:rsidR="00DD4AFE" w:rsidRPr="00A11711" w:rsidRDefault="0067180E">
      <w:pPr>
        <w:widowControl w:val="0"/>
        <w:spacing w:line="240" w:lineRule="auto"/>
        <w:jc w:val="both"/>
        <w:rPr>
          <w:rFonts w:ascii="Lato" w:hAnsi="Lato"/>
          <w:color w:val="auto"/>
        </w:rPr>
      </w:pPr>
      <w:r w:rsidRPr="00136EB9">
        <w:rPr>
          <w:rFonts w:ascii="Lato" w:eastAsia="Times New Roman" w:hAnsi="Lato" w:cs="Times New Roman"/>
          <w:bCs/>
          <w:color w:val="auto"/>
        </w:rPr>
        <w:t>12. W otwartym konkursie ofert na dane zadanie może zostać wybrana więcej niż jedna oferta.</w:t>
      </w:r>
      <w:r w:rsidRPr="00136EB9">
        <w:rPr>
          <w:rFonts w:ascii="Lato" w:eastAsia="Times New Roman" w:hAnsi="Lato" w:cs="Times New Roman"/>
          <w:b/>
          <w:color w:val="auto"/>
        </w:rPr>
        <w:t xml:space="preserve"> </w:t>
      </w:r>
      <w:r w:rsidRPr="00136EB9">
        <w:rPr>
          <w:rFonts w:ascii="Lato" w:eastAsia="Times New Roman" w:hAnsi="Lato" w:cs="Times New Roman"/>
          <w:color w:val="auto"/>
        </w:rPr>
        <w:t>Przy czym</w:t>
      </w:r>
      <w:r w:rsidR="00831AA3" w:rsidRPr="00136EB9">
        <w:rPr>
          <w:rFonts w:ascii="Lato" w:eastAsia="Times New Roman" w:hAnsi="Lato" w:cs="Times New Roman"/>
          <w:color w:val="auto"/>
        </w:rPr>
        <w:t>,</w:t>
      </w:r>
      <w:r w:rsidRPr="00136EB9">
        <w:rPr>
          <w:rFonts w:ascii="Lato" w:eastAsia="Times New Roman" w:hAnsi="Lato" w:cs="Times New Roman"/>
          <w:color w:val="auto"/>
        </w:rPr>
        <w:t xml:space="preserve"> przy wyborze obowiązuje zasada niepowielania tych samych działań, zajęć</w:t>
      </w:r>
      <w:r w:rsidR="00982E19" w:rsidRPr="00136EB9">
        <w:rPr>
          <w:rFonts w:ascii="Lato" w:eastAsia="Times New Roman" w:hAnsi="Lato" w:cs="Times New Roman"/>
          <w:color w:val="auto"/>
        </w:rPr>
        <w:t>, wydarzeń</w:t>
      </w:r>
      <w:r w:rsidR="006006FE" w:rsidRPr="00136EB9">
        <w:rPr>
          <w:rFonts w:ascii="Lato" w:eastAsia="Times New Roman" w:hAnsi="Lato" w:cs="Times New Roman"/>
          <w:color w:val="auto"/>
        </w:rPr>
        <w:t>, itp</w:t>
      </w:r>
      <w:r w:rsidRPr="00136EB9">
        <w:rPr>
          <w:rFonts w:ascii="Lato" w:eastAsia="Times New Roman" w:hAnsi="Lato" w:cs="Times New Roman"/>
          <w:color w:val="auto"/>
        </w:rPr>
        <w:t xml:space="preserve">. </w:t>
      </w:r>
    </w:p>
    <w:p w14:paraId="60FD564C" w14:textId="0BC101FE" w:rsidR="00DE335B" w:rsidRPr="00136EB9" w:rsidRDefault="0067180E">
      <w:pPr>
        <w:widowControl w:val="0"/>
        <w:spacing w:line="240" w:lineRule="auto"/>
        <w:jc w:val="both"/>
        <w:rPr>
          <w:rFonts w:ascii="Lato" w:hAnsi="Lato"/>
          <w:color w:val="auto"/>
        </w:rPr>
      </w:pPr>
      <w:r w:rsidRPr="00136EB9">
        <w:rPr>
          <w:rFonts w:ascii="Lato" w:eastAsia="Times New Roman" w:hAnsi="Lato" w:cs="Times New Roman"/>
          <w:color w:val="auto"/>
        </w:rPr>
        <w:t>13</w:t>
      </w:r>
      <w:r w:rsidRPr="00136EB9">
        <w:rPr>
          <w:rFonts w:ascii="Lato" w:eastAsia="Times New Roman" w:hAnsi="Lato" w:cs="Times New Roman"/>
          <w:b/>
          <w:color w:val="auto"/>
        </w:rPr>
        <w:t xml:space="preserve">. </w:t>
      </w:r>
      <w:r w:rsidRPr="00136EB9">
        <w:rPr>
          <w:rFonts w:ascii="Lato" w:eastAsia="Times New Roman" w:hAnsi="Lato" w:cs="Times New Roman"/>
          <w:color w:val="auto"/>
        </w:rPr>
        <w:t>Wysokość przyznanej dotacji może być niższa, niż wnioskowana w ofe</w:t>
      </w:r>
      <w:r w:rsidR="006006FE" w:rsidRPr="00136EB9">
        <w:rPr>
          <w:rFonts w:ascii="Lato" w:eastAsia="Times New Roman" w:hAnsi="Lato" w:cs="Times New Roman"/>
          <w:color w:val="auto"/>
        </w:rPr>
        <w:t xml:space="preserve">rcie. W takim przypadku oferent </w:t>
      </w:r>
      <w:r w:rsidRPr="00136EB9">
        <w:rPr>
          <w:rFonts w:ascii="Lato" w:eastAsia="Times New Roman" w:hAnsi="Lato" w:cs="Times New Roman"/>
          <w:color w:val="auto"/>
        </w:rPr>
        <w:t xml:space="preserve">zobowiązany jest do przedłożenia zaktualizowanego harmonogramu oraz kosztorysu zadania, może negocjować zmniejszenie zakresu rzeczowego zadania lub wycofać swoją ofertę. </w:t>
      </w:r>
      <w:r w:rsidRPr="00136EB9">
        <w:rPr>
          <w:rFonts w:ascii="Lato" w:eastAsia="Times New Roman" w:hAnsi="Lato" w:cs="Times New Roman"/>
          <w:b/>
          <w:color w:val="auto"/>
        </w:rPr>
        <w:t xml:space="preserve"> </w:t>
      </w:r>
    </w:p>
    <w:p w14:paraId="657A9B49" w14:textId="283E190D" w:rsidR="008D6FC6" w:rsidRPr="00136EB9" w:rsidRDefault="0067180E">
      <w:pPr>
        <w:widowControl w:val="0"/>
        <w:spacing w:line="240" w:lineRule="auto"/>
        <w:jc w:val="both"/>
        <w:rPr>
          <w:rFonts w:ascii="Lato" w:eastAsia="Times New Roman" w:hAnsi="Lato" w:cs="Times New Roman"/>
          <w:color w:val="auto"/>
        </w:rPr>
      </w:pPr>
      <w:r w:rsidRPr="00136EB9">
        <w:rPr>
          <w:rFonts w:ascii="Lato" w:eastAsia="Times New Roman" w:hAnsi="Lato" w:cs="Times New Roman"/>
          <w:color w:val="auto"/>
        </w:rPr>
        <w:t>14</w:t>
      </w:r>
      <w:r w:rsidRPr="00136EB9">
        <w:rPr>
          <w:rFonts w:ascii="Lato" w:eastAsia="Times New Roman" w:hAnsi="Lato" w:cs="Times New Roman"/>
          <w:b/>
          <w:color w:val="auto"/>
        </w:rPr>
        <w:t xml:space="preserve">. </w:t>
      </w:r>
      <w:r w:rsidRPr="00136EB9">
        <w:rPr>
          <w:rFonts w:ascii="Lato" w:eastAsia="Times New Roman" w:hAnsi="Lato" w:cs="Times New Roman"/>
          <w:color w:val="auto"/>
        </w:rPr>
        <w:t>Uruchomienie środków na realizację zadania następuje na podstawie</w:t>
      </w:r>
      <w:r w:rsidR="00BC1050">
        <w:rPr>
          <w:rFonts w:ascii="Lato" w:eastAsia="Times New Roman" w:hAnsi="Lato" w:cs="Times New Roman"/>
          <w:color w:val="auto"/>
        </w:rPr>
        <w:t xml:space="preserve"> </w:t>
      </w:r>
      <w:r w:rsidR="00F1396D" w:rsidRPr="00276D9E">
        <w:rPr>
          <w:rFonts w:ascii="Lato" w:eastAsia="Times New Roman" w:hAnsi="Lato" w:cs="Times New Roman"/>
          <w:color w:val="auto"/>
        </w:rPr>
        <w:t xml:space="preserve">umowy </w:t>
      </w:r>
      <w:r w:rsidR="00BC1050" w:rsidRPr="00276D9E">
        <w:rPr>
          <w:rFonts w:ascii="Lato" w:eastAsia="Times New Roman" w:hAnsi="Lato" w:cs="Times New Roman"/>
          <w:color w:val="auto"/>
        </w:rPr>
        <w:t xml:space="preserve">zawartej </w:t>
      </w:r>
      <w:r w:rsidRPr="00136EB9">
        <w:rPr>
          <w:rFonts w:ascii="Lato" w:eastAsia="Times New Roman" w:hAnsi="Lato" w:cs="Times New Roman"/>
          <w:color w:val="auto"/>
        </w:rPr>
        <w:t>pom</w:t>
      </w:r>
      <w:r w:rsidR="00A26F8E" w:rsidRPr="00136EB9">
        <w:rPr>
          <w:rFonts w:ascii="Lato" w:eastAsia="Times New Roman" w:hAnsi="Lato" w:cs="Times New Roman"/>
          <w:color w:val="auto"/>
        </w:rPr>
        <w:t>iędzy</w:t>
      </w:r>
      <w:r w:rsidR="00A26F8E" w:rsidRPr="003C1FE1">
        <w:rPr>
          <w:rFonts w:ascii="Times New Roman" w:eastAsia="Times New Roman" w:hAnsi="Times New Roman" w:cs="Times New Roman"/>
          <w:color w:val="auto"/>
        </w:rPr>
        <w:t xml:space="preserve"> </w:t>
      </w:r>
      <w:r w:rsidR="00A26F8E" w:rsidRPr="00136EB9">
        <w:rPr>
          <w:rFonts w:ascii="Lato" w:eastAsia="Times New Roman" w:hAnsi="Lato" w:cs="Times New Roman"/>
          <w:color w:val="auto"/>
        </w:rPr>
        <w:t>Burmistrzem Miasta Mrągowa</w:t>
      </w:r>
      <w:r w:rsidRPr="00136EB9">
        <w:rPr>
          <w:rFonts w:ascii="Lato" w:eastAsia="Times New Roman" w:hAnsi="Lato" w:cs="Times New Roman"/>
          <w:color w:val="auto"/>
        </w:rPr>
        <w:t xml:space="preserve"> a podmiotem, którego oferta została wybrana.</w:t>
      </w:r>
    </w:p>
    <w:p w14:paraId="51902E8B" w14:textId="60ED119B" w:rsidR="007B29B2" w:rsidRPr="003C1FE1" w:rsidRDefault="00B72562">
      <w:pPr>
        <w:widowControl w:val="0"/>
        <w:spacing w:line="240" w:lineRule="auto"/>
        <w:jc w:val="both"/>
        <w:rPr>
          <w:rFonts w:ascii="Times New Roman" w:eastAsia="Times New Roman" w:hAnsi="Times New Roman" w:cs="Times New Roman"/>
          <w:color w:val="auto"/>
        </w:rPr>
      </w:pPr>
      <w:r w:rsidRPr="00136EB9">
        <w:rPr>
          <w:rFonts w:ascii="Lato" w:eastAsia="Times New Roman" w:hAnsi="Lato" w:cs="Times New Roman"/>
          <w:color w:val="auto"/>
        </w:rPr>
        <w:t>15</w:t>
      </w:r>
      <w:r w:rsidR="00A26F8E" w:rsidRPr="00136EB9">
        <w:rPr>
          <w:rFonts w:ascii="Lato" w:eastAsia="Times New Roman" w:hAnsi="Lato" w:cs="Times New Roman"/>
          <w:color w:val="auto"/>
        </w:rPr>
        <w:t>.</w:t>
      </w:r>
      <w:r w:rsidR="00831DE4">
        <w:rPr>
          <w:rFonts w:ascii="Lato" w:eastAsia="Times New Roman" w:hAnsi="Lato" w:cs="Times New Roman"/>
          <w:color w:val="auto"/>
        </w:rPr>
        <w:t xml:space="preserve"> </w:t>
      </w:r>
      <w:r w:rsidR="00A26F8E" w:rsidRPr="00136EB9">
        <w:rPr>
          <w:rFonts w:ascii="Lato" w:eastAsia="Times New Roman" w:hAnsi="Lato" w:cs="Times New Roman"/>
          <w:color w:val="auto"/>
        </w:rPr>
        <w:t>Burmistrz Miasta Mrągowa</w:t>
      </w:r>
      <w:r w:rsidRPr="00136EB9">
        <w:rPr>
          <w:rFonts w:ascii="Lato" w:eastAsia="Times New Roman" w:hAnsi="Lato" w:cs="Times New Roman"/>
          <w:color w:val="auto"/>
        </w:rPr>
        <w:t xml:space="preserve"> zastrzega sobie prawo do zwiększenia wysokości środków pub</w:t>
      </w:r>
      <w:r w:rsidR="00554C98" w:rsidRPr="00136EB9">
        <w:rPr>
          <w:rFonts w:ascii="Lato" w:eastAsia="Times New Roman" w:hAnsi="Lato" w:cs="Times New Roman"/>
          <w:color w:val="auto"/>
        </w:rPr>
        <w:t>licznych na realizację zadania.</w:t>
      </w:r>
      <w:r w:rsidR="0067180E" w:rsidRPr="00136EB9">
        <w:rPr>
          <w:rFonts w:ascii="Lato" w:eastAsia="Times New Roman" w:hAnsi="Lato" w:cs="Times New Roman"/>
          <w:color w:val="auto"/>
        </w:rPr>
        <w:tab/>
      </w:r>
      <w:r w:rsidR="0067180E" w:rsidRPr="003C1FE1">
        <w:rPr>
          <w:rFonts w:ascii="Times New Roman" w:eastAsia="Times New Roman" w:hAnsi="Times New Roman" w:cs="Times New Roman"/>
          <w:color w:val="auto"/>
        </w:rPr>
        <w:tab/>
      </w:r>
      <w:r w:rsidR="0067180E" w:rsidRPr="003C1FE1">
        <w:rPr>
          <w:rFonts w:ascii="Times New Roman" w:eastAsia="Times New Roman" w:hAnsi="Times New Roman" w:cs="Times New Roman"/>
          <w:color w:val="auto"/>
        </w:rPr>
        <w:tab/>
      </w:r>
      <w:r w:rsidR="0067180E" w:rsidRPr="003C1FE1">
        <w:rPr>
          <w:rFonts w:ascii="Times New Roman" w:eastAsia="Times New Roman" w:hAnsi="Times New Roman" w:cs="Times New Roman"/>
          <w:color w:val="auto"/>
        </w:rPr>
        <w:tab/>
      </w:r>
      <w:r w:rsidR="0067180E" w:rsidRPr="003C1FE1">
        <w:rPr>
          <w:rFonts w:ascii="Times New Roman" w:eastAsia="Times New Roman" w:hAnsi="Times New Roman" w:cs="Times New Roman"/>
          <w:color w:val="auto"/>
        </w:rPr>
        <w:tab/>
      </w:r>
      <w:r w:rsidR="0067180E" w:rsidRPr="003C1FE1">
        <w:rPr>
          <w:rFonts w:ascii="Times New Roman" w:eastAsia="Times New Roman" w:hAnsi="Times New Roman" w:cs="Times New Roman"/>
          <w:color w:val="auto"/>
        </w:rPr>
        <w:tab/>
      </w:r>
      <w:r w:rsidR="0067180E" w:rsidRPr="003C1FE1">
        <w:rPr>
          <w:rFonts w:ascii="Times New Roman" w:eastAsia="Times New Roman" w:hAnsi="Times New Roman" w:cs="Times New Roman"/>
          <w:color w:val="auto"/>
        </w:rPr>
        <w:tab/>
      </w:r>
    </w:p>
    <w:p w14:paraId="235658CC" w14:textId="77777777" w:rsidR="00F67B90" w:rsidRPr="005C5BC2" w:rsidRDefault="0067180E">
      <w:pPr>
        <w:widowControl w:val="0"/>
        <w:spacing w:line="240" w:lineRule="auto"/>
        <w:jc w:val="both"/>
        <w:rPr>
          <w:rFonts w:ascii="Lato" w:hAnsi="Lato"/>
          <w:color w:val="auto"/>
        </w:rPr>
      </w:pPr>
      <w:r w:rsidRPr="005C5BC2">
        <w:rPr>
          <w:rFonts w:ascii="Lato" w:eastAsia="Times New Roman" w:hAnsi="Lato" w:cs="Times New Roman"/>
          <w:b/>
          <w:color w:val="auto"/>
          <w:u w:val="single"/>
        </w:rPr>
        <w:t>III. Termin i warunki realizacji zadania:</w:t>
      </w:r>
    </w:p>
    <w:p w14:paraId="42995CD5" w14:textId="272E2FDE" w:rsidR="0013205B" w:rsidRPr="005C5BC2" w:rsidRDefault="0067180E">
      <w:pPr>
        <w:widowControl w:val="0"/>
        <w:spacing w:line="240" w:lineRule="auto"/>
        <w:jc w:val="both"/>
        <w:rPr>
          <w:rFonts w:ascii="Lato" w:eastAsia="Times New Roman" w:hAnsi="Lato" w:cs="Times New Roman"/>
          <w:color w:val="auto"/>
        </w:rPr>
      </w:pPr>
      <w:r w:rsidRPr="005C5BC2">
        <w:rPr>
          <w:rFonts w:ascii="Lato" w:eastAsia="Times New Roman" w:hAnsi="Lato" w:cs="Times New Roman"/>
          <w:color w:val="auto"/>
        </w:rPr>
        <w:t>1.</w:t>
      </w:r>
      <w:r w:rsidRPr="005C5BC2">
        <w:rPr>
          <w:rFonts w:ascii="Lato" w:eastAsia="Times New Roman" w:hAnsi="Lato" w:cs="Times New Roman"/>
          <w:b/>
          <w:color w:val="auto"/>
        </w:rPr>
        <w:t xml:space="preserve"> </w:t>
      </w:r>
      <w:r w:rsidRPr="005C5BC2">
        <w:rPr>
          <w:rFonts w:ascii="Lato" w:eastAsia="Times New Roman" w:hAnsi="Lato" w:cs="Times New Roman"/>
          <w:color w:val="auto"/>
        </w:rPr>
        <w:t>Z</w:t>
      </w:r>
      <w:r w:rsidR="00ED4FBA" w:rsidRPr="005C5BC2">
        <w:rPr>
          <w:rFonts w:ascii="Lato" w:eastAsia="Times New Roman" w:hAnsi="Lato" w:cs="Times New Roman"/>
          <w:color w:val="auto"/>
        </w:rPr>
        <w:t>adanie winno być wykonane w 20</w:t>
      </w:r>
      <w:r w:rsidR="00136EB9" w:rsidRPr="005C5BC2">
        <w:rPr>
          <w:rFonts w:ascii="Lato" w:eastAsia="Times New Roman" w:hAnsi="Lato" w:cs="Times New Roman"/>
          <w:color w:val="auto"/>
        </w:rPr>
        <w:t>26</w:t>
      </w:r>
      <w:r w:rsidRPr="005C5BC2">
        <w:rPr>
          <w:rFonts w:ascii="Lato" w:eastAsia="Times New Roman" w:hAnsi="Lato" w:cs="Times New Roman"/>
          <w:color w:val="auto"/>
        </w:rPr>
        <w:t xml:space="preserve"> roku</w:t>
      </w:r>
      <w:r w:rsidR="00071736">
        <w:rPr>
          <w:rFonts w:ascii="Lato" w:eastAsia="Times New Roman" w:hAnsi="Lato" w:cs="Times New Roman"/>
          <w:color w:val="auto"/>
        </w:rPr>
        <w:t>,</w:t>
      </w:r>
      <w:r w:rsidRPr="005C5BC2">
        <w:rPr>
          <w:rFonts w:ascii="Lato" w:eastAsia="Times New Roman" w:hAnsi="Lato" w:cs="Times New Roman"/>
          <w:color w:val="auto"/>
        </w:rPr>
        <w:t xml:space="preserve"> w terminie wskazanym w umowie, jednak n</w:t>
      </w:r>
      <w:r w:rsidR="00ED4FBA" w:rsidRPr="005C5BC2">
        <w:rPr>
          <w:rFonts w:ascii="Lato" w:eastAsia="Times New Roman" w:hAnsi="Lato" w:cs="Times New Roman"/>
          <w:color w:val="auto"/>
        </w:rPr>
        <w:t>ie dłużej niż do dnia 31.</w:t>
      </w:r>
      <w:r w:rsidR="00426DA0" w:rsidRPr="005C5BC2">
        <w:rPr>
          <w:rFonts w:ascii="Lato" w:eastAsia="Times New Roman" w:hAnsi="Lato" w:cs="Times New Roman"/>
          <w:color w:val="auto"/>
        </w:rPr>
        <w:t>12</w:t>
      </w:r>
      <w:r w:rsidR="00ED4FBA" w:rsidRPr="005C5BC2">
        <w:rPr>
          <w:rFonts w:ascii="Lato" w:eastAsia="Times New Roman" w:hAnsi="Lato" w:cs="Times New Roman"/>
          <w:color w:val="auto"/>
        </w:rPr>
        <w:t>.202</w:t>
      </w:r>
      <w:r w:rsidR="00136EB9" w:rsidRPr="005C5BC2">
        <w:rPr>
          <w:rFonts w:ascii="Lato" w:eastAsia="Times New Roman" w:hAnsi="Lato" w:cs="Times New Roman"/>
          <w:color w:val="auto"/>
        </w:rPr>
        <w:t>6</w:t>
      </w:r>
      <w:r w:rsidRPr="005C5BC2">
        <w:rPr>
          <w:rFonts w:ascii="Lato" w:eastAsia="Times New Roman" w:hAnsi="Lato" w:cs="Times New Roman"/>
          <w:color w:val="auto"/>
        </w:rPr>
        <w:t xml:space="preserve"> r.</w:t>
      </w:r>
    </w:p>
    <w:p w14:paraId="108B1F3D" w14:textId="4BEF368D" w:rsidR="00F67B90" w:rsidRPr="005C5BC2" w:rsidRDefault="0067180E">
      <w:pPr>
        <w:widowControl w:val="0"/>
        <w:spacing w:line="240" w:lineRule="auto"/>
        <w:jc w:val="both"/>
        <w:rPr>
          <w:rFonts w:ascii="Lato" w:hAnsi="Lato"/>
          <w:color w:val="auto"/>
        </w:rPr>
      </w:pPr>
      <w:r w:rsidRPr="005C5BC2">
        <w:rPr>
          <w:rFonts w:ascii="Lato" w:eastAsia="Times New Roman" w:hAnsi="Lato" w:cs="Times New Roman"/>
          <w:color w:val="auto"/>
        </w:rPr>
        <w:t>2.</w:t>
      </w:r>
      <w:r w:rsidRPr="005C5BC2">
        <w:rPr>
          <w:rFonts w:ascii="Lato" w:eastAsia="Times New Roman" w:hAnsi="Lato" w:cs="Times New Roman"/>
          <w:b/>
          <w:color w:val="auto"/>
        </w:rPr>
        <w:t xml:space="preserve"> </w:t>
      </w:r>
      <w:r w:rsidR="0013205B" w:rsidRPr="005C5BC2">
        <w:rPr>
          <w:rFonts w:ascii="Lato" w:eastAsia="Times New Roman" w:hAnsi="Lato" w:cs="Times New Roman"/>
          <w:color w:val="auto"/>
        </w:rPr>
        <w:t xml:space="preserve">Zadanie winno być realizowane w taki sposób, by swoim zasięgiem objąć </w:t>
      </w:r>
      <w:r w:rsidR="00A359BF" w:rsidRPr="005C5BC2">
        <w:rPr>
          <w:rFonts w:ascii="Lato" w:eastAsia="Times New Roman" w:hAnsi="Lato" w:cs="Times New Roman"/>
          <w:color w:val="auto"/>
        </w:rPr>
        <w:t xml:space="preserve">jak </w:t>
      </w:r>
      <w:r w:rsidR="002703F5" w:rsidRPr="005C5BC2">
        <w:rPr>
          <w:rFonts w:ascii="Lato" w:eastAsia="Times New Roman" w:hAnsi="Lato" w:cs="Times New Roman"/>
          <w:color w:val="auto"/>
        </w:rPr>
        <w:t>największą</w:t>
      </w:r>
      <w:r w:rsidR="0013205B" w:rsidRPr="005C5BC2">
        <w:rPr>
          <w:rFonts w:ascii="Lato" w:eastAsia="Times New Roman" w:hAnsi="Lato" w:cs="Times New Roman"/>
          <w:color w:val="auto"/>
        </w:rPr>
        <w:t xml:space="preserve"> liczbę</w:t>
      </w:r>
      <w:r w:rsidR="0013205B" w:rsidRPr="005C5BC2">
        <w:rPr>
          <w:rFonts w:ascii="Lato" w:eastAsia="Times New Roman" w:hAnsi="Lato" w:cs="Times New Roman"/>
          <w:b/>
          <w:color w:val="auto"/>
        </w:rPr>
        <w:t xml:space="preserve"> </w:t>
      </w:r>
      <w:r w:rsidR="00677958" w:rsidRPr="005C5BC2">
        <w:rPr>
          <w:rFonts w:ascii="Lato" w:eastAsia="Times New Roman" w:hAnsi="Lato" w:cs="Times New Roman"/>
          <w:color w:val="auto"/>
        </w:rPr>
        <w:t>mieszkańców</w:t>
      </w:r>
      <w:r w:rsidR="00AE1D3B" w:rsidRPr="005C5BC2">
        <w:rPr>
          <w:rFonts w:ascii="Lato" w:eastAsia="Times New Roman" w:hAnsi="Lato" w:cs="Times New Roman"/>
          <w:color w:val="auto"/>
        </w:rPr>
        <w:t xml:space="preserve"> miasta</w:t>
      </w:r>
      <w:r w:rsidR="00677958" w:rsidRPr="005C5BC2">
        <w:rPr>
          <w:rFonts w:ascii="Lato" w:eastAsia="Times New Roman" w:hAnsi="Lato" w:cs="Times New Roman"/>
          <w:color w:val="auto"/>
        </w:rPr>
        <w:t xml:space="preserve"> </w:t>
      </w:r>
      <w:r w:rsidR="00A26F8E" w:rsidRPr="005C5BC2">
        <w:rPr>
          <w:rFonts w:ascii="Lato" w:eastAsia="Times New Roman" w:hAnsi="Lato" w:cs="Times New Roman"/>
          <w:color w:val="auto"/>
        </w:rPr>
        <w:t>Mrągowa</w:t>
      </w:r>
      <w:r w:rsidRPr="005C5BC2">
        <w:rPr>
          <w:rFonts w:ascii="Lato" w:eastAsia="Times New Roman" w:hAnsi="Lato" w:cs="Times New Roman"/>
          <w:color w:val="auto"/>
        </w:rPr>
        <w:t>.</w:t>
      </w:r>
    </w:p>
    <w:p w14:paraId="443A220E" w14:textId="344F85F0" w:rsidR="00F67B90" w:rsidRPr="005C5BC2" w:rsidRDefault="0067180E">
      <w:pPr>
        <w:widowControl w:val="0"/>
        <w:spacing w:line="240" w:lineRule="auto"/>
        <w:jc w:val="both"/>
        <w:rPr>
          <w:rFonts w:ascii="Lato" w:eastAsia="Times New Roman" w:hAnsi="Lato" w:cs="Times New Roman"/>
          <w:color w:val="auto"/>
        </w:rPr>
      </w:pPr>
      <w:r w:rsidRPr="005C5BC2">
        <w:rPr>
          <w:rFonts w:ascii="Lato" w:eastAsia="Times New Roman" w:hAnsi="Lato" w:cs="Times New Roman"/>
          <w:color w:val="auto"/>
        </w:rPr>
        <w:t>3.</w:t>
      </w:r>
      <w:r w:rsidR="00DD4AFE">
        <w:rPr>
          <w:rFonts w:ascii="Lato" w:hAnsi="Lato"/>
        </w:rPr>
        <w:t> </w:t>
      </w:r>
      <w:r w:rsidRPr="005C5BC2">
        <w:rPr>
          <w:rFonts w:ascii="Lato" w:eastAsia="Times New Roman" w:hAnsi="Lato" w:cs="Times New Roman"/>
          <w:color w:val="auto"/>
        </w:rPr>
        <w:t>Zadanie winno być zrealizowane z należytą staranno</w:t>
      </w:r>
      <w:r w:rsidR="00D14612" w:rsidRPr="005C5BC2">
        <w:rPr>
          <w:rFonts w:ascii="Lato" w:eastAsia="Times New Roman" w:hAnsi="Lato" w:cs="Times New Roman"/>
          <w:color w:val="auto"/>
        </w:rPr>
        <w:t>ścią,</w:t>
      </w:r>
      <w:r w:rsidR="00393AE6" w:rsidRPr="005C5BC2">
        <w:rPr>
          <w:rFonts w:ascii="Lato" w:eastAsia="Times New Roman" w:hAnsi="Lato" w:cs="Times New Roman"/>
          <w:color w:val="auto"/>
        </w:rPr>
        <w:t xml:space="preserve"> </w:t>
      </w:r>
      <w:r w:rsidR="00D14612" w:rsidRPr="005C5BC2">
        <w:rPr>
          <w:rFonts w:ascii="Lato" w:eastAsia="Times New Roman" w:hAnsi="Lato" w:cs="Times New Roman"/>
          <w:color w:val="auto"/>
        </w:rPr>
        <w:t>w</w:t>
      </w:r>
      <w:r w:rsidR="00393AE6" w:rsidRPr="005C5BC2">
        <w:rPr>
          <w:rFonts w:ascii="Lato" w:eastAsia="Times New Roman" w:hAnsi="Lato" w:cs="Times New Roman"/>
          <w:color w:val="auto"/>
        </w:rPr>
        <w:t xml:space="preserve"> </w:t>
      </w:r>
      <w:r w:rsidR="00D14612" w:rsidRPr="005C5BC2">
        <w:rPr>
          <w:rFonts w:ascii="Lato" w:eastAsia="Times New Roman" w:hAnsi="Lato" w:cs="Times New Roman"/>
          <w:color w:val="auto"/>
        </w:rPr>
        <w:t>sposób celowy i zgodnie</w:t>
      </w:r>
      <w:r w:rsidR="00D14612" w:rsidRPr="005C5BC2">
        <w:rPr>
          <w:rFonts w:ascii="Lato" w:eastAsia="Times New Roman" w:hAnsi="Lato" w:cs="Times New Roman"/>
          <w:color w:val="auto"/>
        </w:rPr>
        <w:br/>
      </w:r>
      <w:r w:rsidRPr="005C5BC2">
        <w:rPr>
          <w:rFonts w:ascii="Lato" w:eastAsia="Times New Roman" w:hAnsi="Lato" w:cs="Times New Roman"/>
          <w:color w:val="auto"/>
        </w:rPr>
        <w:t>z warunkami określonymi w umowie o realizację zadania.</w:t>
      </w:r>
    </w:p>
    <w:p w14:paraId="05394416" w14:textId="431AC56F" w:rsidR="00F67B90" w:rsidRPr="005C5BC2" w:rsidRDefault="0067180E">
      <w:pPr>
        <w:widowControl w:val="0"/>
        <w:spacing w:line="240" w:lineRule="auto"/>
        <w:jc w:val="both"/>
        <w:rPr>
          <w:rFonts w:ascii="Lato" w:hAnsi="Lato"/>
          <w:color w:val="auto"/>
        </w:rPr>
      </w:pPr>
      <w:r w:rsidRPr="005C5BC2">
        <w:rPr>
          <w:rFonts w:ascii="Lato" w:eastAsia="Times New Roman" w:hAnsi="Lato" w:cs="Times New Roman"/>
          <w:color w:val="auto"/>
        </w:rPr>
        <w:t xml:space="preserve">4. Podmioty realizujące zadanie powinny posiadać niezbędne warunki i doświadczenie w realizacji zadań </w:t>
      </w:r>
      <w:r w:rsidR="003C1FE1" w:rsidRPr="005C5BC2">
        <w:rPr>
          <w:rFonts w:ascii="Lato" w:eastAsia="Times New Roman" w:hAnsi="Lato" w:cs="Times New Roman"/>
          <w:color w:val="auto"/>
        </w:rPr>
        <w:t xml:space="preserve"> </w:t>
      </w:r>
      <w:r w:rsidRPr="005C5BC2">
        <w:rPr>
          <w:rFonts w:ascii="Lato" w:eastAsia="Times New Roman" w:hAnsi="Lato" w:cs="Times New Roman"/>
          <w:color w:val="auto"/>
        </w:rPr>
        <w:t>o podobnym charakterze (kadra, baza lokalowa, sprzęt, itd.).</w:t>
      </w:r>
    </w:p>
    <w:p w14:paraId="00F5C109" w14:textId="75150B4A" w:rsidR="00F67B90" w:rsidRPr="005C5BC2" w:rsidRDefault="0067180E">
      <w:pPr>
        <w:widowControl w:val="0"/>
        <w:spacing w:line="240" w:lineRule="auto"/>
        <w:jc w:val="both"/>
        <w:rPr>
          <w:rFonts w:ascii="Lato" w:hAnsi="Lato"/>
          <w:color w:val="auto"/>
        </w:rPr>
      </w:pPr>
      <w:r w:rsidRPr="005C5BC2">
        <w:rPr>
          <w:rFonts w:ascii="Lato" w:eastAsia="Times New Roman" w:hAnsi="Lato" w:cs="Times New Roman"/>
          <w:color w:val="auto"/>
        </w:rPr>
        <w:t>5. Zadanie może być realizowane przy udziale partnera. Za partnera uważa się podmiot, który będzie współuczestniczył w realizacji zadania, w zakresie udzielenia wsparcia rzeczowego (np. użyczenia zasobów rzeczowych lub praw potrzebnych do realizacji projektu), osobowego (pracy własnej, swoich pracowników, członków lub wolontariuszy). Pomiędzy partnerami powinna być zawarta umowa lub inny dokument, wskazujący wzajemne prawa i obowiązki oraz określający ich</w:t>
      </w:r>
      <w:r w:rsidR="004F2955" w:rsidRPr="005C5BC2">
        <w:rPr>
          <w:rFonts w:ascii="Lato" w:eastAsia="Times New Roman" w:hAnsi="Lato" w:cs="Times New Roman"/>
          <w:color w:val="auto"/>
        </w:rPr>
        <w:t xml:space="preserve"> rolę</w:t>
      </w:r>
      <w:r w:rsidR="00ED4FBA" w:rsidRPr="005C5BC2">
        <w:rPr>
          <w:rFonts w:ascii="Lato" w:eastAsia="Times New Roman" w:hAnsi="Lato" w:cs="Times New Roman"/>
          <w:color w:val="auto"/>
        </w:rPr>
        <w:t xml:space="preserve"> w realizowanym projekcie, </w:t>
      </w:r>
      <w:r w:rsidRPr="005C5BC2">
        <w:rPr>
          <w:rFonts w:ascii="Lato" w:eastAsia="Times New Roman" w:hAnsi="Lato" w:cs="Times New Roman"/>
          <w:color w:val="auto"/>
        </w:rPr>
        <w:t xml:space="preserve">w szczególności zakres odpowiedzialności za realizację odpowiednich jego elementów oraz rodzaj wsparcia udzielonego przez partnera.   </w:t>
      </w:r>
    </w:p>
    <w:p w14:paraId="6EFB1CDB" w14:textId="52878448" w:rsidR="00F67B90" w:rsidRPr="005C5BC2" w:rsidRDefault="0067180E">
      <w:pPr>
        <w:widowControl w:val="0"/>
        <w:spacing w:line="240" w:lineRule="auto"/>
        <w:jc w:val="both"/>
        <w:rPr>
          <w:rFonts w:ascii="Lato" w:hAnsi="Lato"/>
          <w:color w:val="auto"/>
        </w:rPr>
      </w:pPr>
      <w:r w:rsidRPr="005C5BC2">
        <w:rPr>
          <w:rFonts w:ascii="Lato" w:eastAsia="Times New Roman" w:hAnsi="Lato" w:cs="Times New Roman"/>
          <w:color w:val="auto"/>
        </w:rPr>
        <w:t>6. Zadanie publiczne nie może być realizowane przez podmiot niebędący stroną umowy, przy czym podmiot z którym zawarto umowę może zlecić realizację zadania publicznego wybranym, w sposób zapewniający jawność i uczciwą konkurencję organizacjom pozarządowym lub podmiotom wymienionym w art. 3 ust. 3 ustawy o działalności pożytku publicznego i o wolontariacie (tzw. podwykonawcom), niebędącym stronami umowy. Za podwykonawstwo nie uważa się pracy wykonywanej przez osoby fizyczne na podstawie umowy zlecenie lub umowy o dzieło.</w:t>
      </w:r>
    </w:p>
    <w:p w14:paraId="328EEC4E" w14:textId="77777777" w:rsidR="00D9535A" w:rsidRPr="005C5BC2" w:rsidRDefault="0067180E">
      <w:pPr>
        <w:widowControl w:val="0"/>
        <w:spacing w:line="240" w:lineRule="auto"/>
        <w:jc w:val="both"/>
        <w:rPr>
          <w:rFonts w:ascii="Lato" w:hAnsi="Lato"/>
          <w:color w:val="auto"/>
        </w:rPr>
      </w:pPr>
      <w:r w:rsidRPr="005C5BC2">
        <w:rPr>
          <w:rFonts w:ascii="Lato" w:eastAsia="Times New Roman" w:hAnsi="Lato" w:cs="Times New Roman"/>
          <w:color w:val="auto"/>
        </w:rPr>
        <w:t>7. Partner i podwykonawca nie są podmiotami w rozumieniu oferty wspólnej.</w:t>
      </w:r>
    </w:p>
    <w:p w14:paraId="300C3D2F" w14:textId="319CBAAE" w:rsidR="00F67B90" w:rsidRPr="005C5BC2" w:rsidRDefault="0067180E">
      <w:pPr>
        <w:widowControl w:val="0"/>
        <w:spacing w:line="240" w:lineRule="auto"/>
        <w:jc w:val="both"/>
        <w:rPr>
          <w:rFonts w:ascii="Lato" w:eastAsia="Times New Roman" w:hAnsi="Lato" w:cs="Times New Roman"/>
          <w:color w:val="auto"/>
        </w:rPr>
      </w:pPr>
      <w:r w:rsidRPr="005C5BC2">
        <w:rPr>
          <w:rFonts w:ascii="Lato" w:eastAsia="Times New Roman" w:hAnsi="Lato" w:cs="Times New Roman"/>
          <w:color w:val="auto"/>
        </w:rPr>
        <w:t>8.</w:t>
      </w:r>
      <w:r w:rsidR="000301B8" w:rsidRPr="005C5BC2">
        <w:rPr>
          <w:rFonts w:ascii="Lato" w:eastAsia="Times New Roman" w:hAnsi="Lato" w:cs="Times New Roman"/>
          <w:color w:val="auto"/>
        </w:rPr>
        <w:t> </w:t>
      </w:r>
      <w:r w:rsidRPr="005C5BC2">
        <w:rPr>
          <w:rFonts w:ascii="Lato" w:eastAsia="Times New Roman" w:hAnsi="Lato" w:cs="Times New Roman"/>
          <w:color w:val="auto"/>
        </w:rPr>
        <w:t>Podmiot realizujący zadanie zobowiązany jest</w:t>
      </w:r>
      <w:r w:rsidR="00D14612" w:rsidRPr="005C5BC2">
        <w:rPr>
          <w:rFonts w:ascii="Lato" w:eastAsia="Times New Roman" w:hAnsi="Lato" w:cs="Times New Roman"/>
          <w:color w:val="auto"/>
        </w:rPr>
        <w:t xml:space="preserve"> do stosowania przepisów prawa,</w:t>
      </w:r>
      <w:r w:rsidR="00DD4AFE">
        <w:rPr>
          <w:rFonts w:ascii="Lato" w:eastAsia="Times New Roman" w:hAnsi="Lato" w:cs="Times New Roman"/>
          <w:color w:val="auto"/>
        </w:rPr>
        <w:t xml:space="preserve"> </w:t>
      </w:r>
      <w:r w:rsidRPr="005C5BC2">
        <w:rPr>
          <w:rFonts w:ascii="Lato" w:eastAsia="Times New Roman" w:hAnsi="Lato" w:cs="Times New Roman"/>
          <w:color w:val="auto"/>
        </w:rPr>
        <w:t xml:space="preserve">a w szczególności ustawy - Prawo zamówień publicznych, ustawy o finansach publicznych, ustawy o ochronie danych osobowych. </w:t>
      </w:r>
    </w:p>
    <w:p w14:paraId="60940D89" w14:textId="7153C696" w:rsidR="00AD5463" w:rsidRPr="005C5BC2" w:rsidRDefault="00AD5463">
      <w:pPr>
        <w:widowControl w:val="0"/>
        <w:spacing w:line="240" w:lineRule="auto"/>
        <w:jc w:val="both"/>
        <w:rPr>
          <w:rFonts w:ascii="Lato" w:eastAsia="Times New Roman" w:hAnsi="Lato" w:cs="Times New Roman"/>
          <w:color w:val="auto"/>
        </w:rPr>
      </w:pPr>
      <w:r w:rsidRPr="005C5BC2">
        <w:rPr>
          <w:rFonts w:ascii="Lato" w:eastAsia="Times New Roman" w:hAnsi="Lato" w:cs="Times New Roman"/>
          <w:color w:val="auto"/>
        </w:rPr>
        <w:t xml:space="preserve">9. Administratorem danych osobowych w odniesieniu do zbioru wynikającego z realizacji zadania publicznego, jest oferent któremu powierzono wsparcie realizacji zadań. </w:t>
      </w:r>
    </w:p>
    <w:p w14:paraId="448F2A26" w14:textId="77777777" w:rsidR="00F67B90" w:rsidRPr="00CA2866" w:rsidRDefault="0067180E">
      <w:pPr>
        <w:widowControl w:val="0"/>
        <w:spacing w:line="240" w:lineRule="auto"/>
        <w:jc w:val="both"/>
        <w:rPr>
          <w:rFonts w:ascii="Lato" w:hAnsi="Lato"/>
          <w:color w:val="auto"/>
        </w:rPr>
      </w:pPr>
      <w:r w:rsidRPr="00CA2866">
        <w:rPr>
          <w:rFonts w:ascii="Lato" w:eastAsia="Times New Roman" w:hAnsi="Lato" w:cs="Times New Roman"/>
          <w:b/>
          <w:color w:val="auto"/>
          <w:u w:val="single"/>
        </w:rPr>
        <w:t>IV. Termin i warunki składania ofert:</w:t>
      </w:r>
    </w:p>
    <w:p w14:paraId="424E068A" w14:textId="77777777" w:rsidR="00546E16" w:rsidRDefault="0067180E">
      <w:pPr>
        <w:widowControl w:val="0"/>
        <w:spacing w:line="240" w:lineRule="auto"/>
        <w:jc w:val="both"/>
        <w:rPr>
          <w:rFonts w:ascii="Lato" w:eastAsia="Times New Roman" w:hAnsi="Lato" w:cs="Times New Roman"/>
          <w:color w:val="auto"/>
        </w:rPr>
      </w:pPr>
      <w:r w:rsidRPr="00CA2866">
        <w:rPr>
          <w:rFonts w:ascii="Lato" w:eastAsia="Times New Roman" w:hAnsi="Lato" w:cs="Times New Roman"/>
          <w:color w:val="auto"/>
        </w:rPr>
        <w:t xml:space="preserve">1. Oferty na realizację zadania należy złożyć w nieprzekraczalnym terminie </w:t>
      </w:r>
      <w:r w:rsidR="004F2955" w:rsidRPr="00CA2866">
        <w:rPr>
          <w:rFonts w:ascii="Lato" w:eastAsia="Times New Roman" w:hAnsi="Lato" w:cs="Times New Roman"/>
          <w:bCs/>
          <w:color w:val="auto"/>
        </w:rPr>
        <w:t>do dnia</w:t>
      </w:r>
      <w:r w:rsidR="00BC1050">
        <w:rPr>
          <w:rFonts w:ascii="Lato" w:eastAsia="Times New Roman" w:hAnsi="Lato" w:cs="Times New Roman"/>
          <w:bCs/>
          <w:color w:val="auto"/>
        </w:rPr>
        <w:t xml:space="preserve"> </w:t>
      </w:r>
      <w:r w:rsidR="00A11711">
        <w:rPr>
          <w:rFonts w:ascii="Lato" w:eastAsia="Times New Roman" w:hAnsi="Lato" w:cs="Times New Roman"/>
          <w:bCs/>
          <w:color w:val="auto"/>
        </w:rPr>
        <w:t>30</w:t>
      </w:r>
      <w:r w:rsidR="0011429D" w:rsidRPr="00CA2866">
        <w:rPr>
          <w:rFonts w:ascii="Lato" w:eastAsia="Times New Roman" w:hAnsi="Lato" w:cs="Times New Roman"/>
          <w:bCs/>
          <w:color w:val="auto"/>
        </w:rPr>
        <w:t>.</w:t>
      </w:r>
      <w:r w:rsidR="005C5BC2" w:rsidRPr="00CA2866">
        <w:rPr>
          <w:rFonts w:ascii="Lato" w:eastAsia="Times New Roman" w:hAnsi="Lato" w:cs="Times New Roman"/>
          <w:bCs/>
          <w:color w:val="auto"/>
        </w:rPr>
        <w:t>12</w:t>
      </w:r>
      <w:r w:rsidR="00986017" w:rsidRPr="00CA2866">
        <w:rPr>
          <w:rFonts w:ascii="Lato" w:eastAsia="Times New Roman" w:hAnsi="Lato" w:cs="Times New Roman"/>
          <w:bCs/>
          <w:color w:val="auto"/>
        </w:rPr>
        <w:t>.202</w:t>
      </w:r>
      <w:r w:rsidR="0011429D" w:rsidRPr="00CA2866">
        <w:rPr>
          <w:rFonts w:ascii="Lato" w:eastAsia="Times New Roman" w:hAnsi="Lato" w:cs="Times New Roman"/>
          <w:bCs/>
          <w:color w:val="auto"/>
        </w:rPr>
        <w:t>5</w:t>
      </w:r>
      <w:r w:rsidR="00986017" w:rsidRPr="00CA2866">
        <w:rPr>
          <w:rFonts w:ascii="Lato" w:eastAsia="Times New Roman" w:hAnsi="Lato" w:cs="Times New Roman"/>
          <w:bCs/>
          <w:color w:val="auto"/>
        </w:rPr>
        <w:t xml:space="preserve"> r. </w:t>
      </w:r>
      <w:r w:rsidR="00784592" w:rsidRPr="00CA2866">
        <w:rPr>
          <w:rFonts w:ascii="Lato" w:eastAsia="Times New Roman" w:hAnsi="Lato" w:cs="Times New Roman"/>
          <w:bCs/>
          <w:color w:val="auto"/>
        </w:rPr>
        <w:t xml:space="preserve">do godz. </w:t>
      </w:r>
      <w:r w:rsidR="00A11711">
        <w:rPr>
          <w:rFonts w:ascii="Lato" w:eastAsia="Times New Roman" w:hAnsi="Lato" w:cs="Times New Roman"/>
          <w:bCs/>
          <w:color w:val="auto"/>
        </w:rPr>
        <w:t>10</w:t>
      </w:r>
      <w:r w:rsidR="0049327B" w:rsidRPr="00CA2866">
        <w:rPr>
          <w:rFonts w:ascii="Lato" w:eastAsia="Times New Roman" w:hAnsi="Lato" w:cs="Times New Roman"/>
          <w:bCs/>
          <w:color w:val="auto"/>
        </w:rPr>
        <w:t>.</w:t>
      </w:r>
      <w:r w:rsidR="00A11711">
        <w:rPr>
          <w:rFonts w:ascii="Lato" w:eastAsia="Times New Roman" w:hAnsi="Lato" w:cs="Times New Roman"/>
          <w:bCs/>
          <w:color w:val="auto"/>
        </w:rPr>
        <w:t>00</w:t>
      </w:r>
      <w:r w:rsidRPr="00CA2866">
        <w:rPr>
          <w:rFonts w:ascii="Lato" w:eastAsia="Times New Roman" w:hAnsi="Lato" w:cs="Times New Roman"/>
          <w:b/>
          <w:color w:val="auto"/>
        </w:rPr>
        <w:t xml:space="preserve"> </w:t>
      </w:r>
      <w:r w:rsidRPr="00CA2866">
        <w:rPr>
          <w:rFonts w:ascii="Lato" w:eastAsia="Times New Roman" w:hAnsi="Lato" w:cs="Times New Roman"/>
          <w:color w:val="auto"/>
        </w:rPr>
        <w:t xml:space="preserve">w zamkniętej kopercie z adnotacją </w:t>
      </w:r>
      <w:r w:rsidR="00A26F8E" w:rsidRPr="00CA2866">
        <w:rPr>
          <w:rFonts w:ascii="Lato" w:eastAsia="Times New Roman" w:hAnsi="Lato" w:cs="Times New Roman"/>
          <w:bCs/>
          <w:color w:val="auto"/>
        </w:rPr>
        <w:t>„Konkurs ofert 202</w:t>
      </w:r>
      <w:r w:rsidR="005C5BC2" w:rsidRPr="00CA2866">
        <w:rPr>
          <w:rFonts w:ascii="Lato" w:eastAsia="Times New Roman" w:hAnsi="Lato" w:cs="Times New Roman"/>
          <w:bCs/>
          <w:color w:val="auto"/>
        </w:rPr>
        <w:t>6</w:t>
      </w:r>
      <w:r w:rsidRPr="00CA2866">
        <w:rPr>
          <w:rFonts w:ascii="Lato" w:eastAsia="Times New Roman" w:hAnsi="Lato" w:cs="Times New Roman"/>
          <w:bCs/>
          <w:color w:val="auto"/>
        </w:rPr>
        <w:t>”</w:t>
      </w:r>
      <w:r w:rsidRPr="00CA2866">
        <w:rPr>
          <w:rFonts w:ascii="Lato" w:eastAsia="Times New Roman" w:hAnsi="Lato" w:cs="Times New Roman"/>
          <w:b/>
          <w:color w:val="auto"/>
        </w:rPr>
        <w:t xml:space="preserve"> </w:t>
      </w:r>
      <w:r w:rsidRPr="00CA2866">
        <w:rPr>
          <w:rFonts w:ascii="Lato" w:eastAsia="Times New Roman" w:hAnsi="Lato" w:cs="Times New Roman"/>
          <w:color w:val="auto"/>
        </w:rPr>
        <w:t xml:space="preserve">wraz z określeniem rodzaju zadania, którego dotyczy oferta </w:t>
      </w:r>
      <w:r w:rsidR="00DB7BBF" w:rsidRPr="00CA2866">
        <w:rPr>
          <w:rFonts w:ascii="Lato" w:eastAsia="Times New Roman" w:hAnsi="Lato" w:cs="Times New Roman"/>
          <w:color w:val="auto"/>
        </w:rPr>
        <w:t>w</w:t>
      </w:r>
      <w:r w:rsidR="00A26F8E" w:rsidRPr="00CA2866">
        <w:rPr>
          <w:rFonts w:ascii="Lato" w:eastAsia="Times New Roman" w:hAnsi="Lato" w:cs="Times New Roman"/>
          <w:color w:val="auto"/>
        </w:rPr>
        <w:t xml:space="preserve"> </w:t>
      </w:r>
      <w:r w:rsidR="00ED4FBA" w:rsidRPr="00CA2866">
        <w:rPr>
          <w:rFonts w:ascii="Lato" w:eastAsia="Times New Roman" w:hAnsi="Lato" w:cs="Times New Roman"/>
          <w:color w:val="auto"/>
        </w:rPr>
        <w:t>biur</w:t>
      </w:r>
      <w:r w:rsidR="00DB7BBF" w:rsidRPr="00CA2866">
        <w:rPr>
          <w:rFonts w:ascii="Lato" w:eastAsia="Times New Roman" w:hAnsi="Lato" w:cs="Times New Roman"/>
          <w:color w:val="auto"/>
        </w:rPr>
        <w:t>ze</w:t>
      </w:r>
      <w:r w:rsidR="00ED4FBA" w:rsidRPr="00CA2866">
        <w:rPr>
          <w:rFonts w:ascii="Lato" w:eastAsia="Times New Roman" w:hAnsi="Lato" w:cs="Times New Roman"/>
          <w:color w:val="auto"/>
        </w:rPr>
        <w:t xml:space="preserve"> obsługi mieszkańców</w:t>
      </w:r>
      <w:r w:rsidR="00F7678F" w:rsidRPr="00CA2866">
        <w:rPr>
          <w:rFonts w:ascii="Lato" w:eastAsia="Times New Roman" w:hAnsi="Lato" w:cs="Times New Roman"/>
          <w:color w:val="auto"/>
        </w:rPr>
        <w:t xml:space="preserve"> </w:t>
      </w:r>
      <w:r w:rsidR="00DB7BBF" w:rsidRPr="00CA2866">
        <w:rPr>
          <w:rFonts w:ascii="Lato" w:eastAsia="Times New Roman" w:hAnsi="Lato" w:cs="Times New Roman"/>
          <w:color w:val="auto"/>
        </w:rPr>
        <w:t xml:space="preserve">Urzędu Miejskiego  w Mrągowie, </w:t>
      </w:r>
      <w:r w:rsidR="00DD4AFE">
        <w:rPr>
          <w:rFonts w:ascii="Lato" w:eastAsia="Times New Roman" w:hAnsi="Lato" w:cs="Times New Roman"/>
          <w:color w:val="auto"/>
        </w:rPr>
        <w:br/>
      </w:r>
      <w:r w:rsidR="00DB7BBF" w:rsidRPr="00CA2866">
        <w:rPr>
          <w:rFonts w:ascii="Lato" w:eastAsia="Times New Roman" w:hAnsi="Lato" w:cs="Times New Roman"/>
          <w:color w:val="auto"/>
        </w:rPr>
        <w:t>ul. Królewiecka 60 A, pokój Nr 24, w godzinach pracy urzędu</w:t>
      </w:r>
      <w:r w:rsidR="00340FDC" w:rsidRPr="00CA2866">
        <w:rPr>
          <w:rFonts w:ascii="Lato" w:eastAsia="Times New Roman" w:hAnsi="Lato" w:cs="Times New Roman"/>
          <w:color w:val="auto"/>
        </w:rPr>
        <w:t xml:space="preserve"> </w:t>
      </w:r>
      <w:r w:rsidR="00A26F8E" w:rsidRPr="00CA2866">
        <w:rPr>
          <w:rFonts w:ascii="Lato" w:hAnsi="Lato" w:cs="Times New Roman"/>
          <w:bCs/>
          <w:color w:val="auto"/>
        </w:rPr>
        <w:t xml:space="preserve">lub </w:t>
      </w:r>
      <w:r w:rsidR="00A26F8E" w:rsidRPr="00CA2866">
        <w:rPr>
          <w:rFonts w:ascii="Lato" w:eastAsia="Times New Roman" w:hAnsi="Lato" w:cs="Times New Roman"/>
          <w:color w:val="auto"/>
        </w:rPr>
        <w:t xml:space="preserve">przesłać pocztą na w/w adres, przy czym o zachowaniu terminu decyduje data wpływu oferty. </w:t>
      </w:r>
    </w:p>
    <w:p w14:paraId="4350C028" w14:textId="3F267B1E" w:rsidR="00F67B90" w:rsidRPr="00CA2866" w:rsidRDefault="00A26F8E">
      <w:pPr>
        <w:widowControl w:val="0"/>
        <w:spacing w:line="240" w:lineRule="auto"/>
        <w:jc w:val="both"/>
        <w:rPr>
          <w:rFonts w:ascii="Lato" w:eastAsia="Times New Roman" w:hAnsi="Lato" w:cs="Times New Roman"/>
          <w:color w:val="auto"/>
        </w:rPr>
      </w:pPr>
      <w:r w:rsidRPr="00CA2866">
        <w:rPr>
          <w:rFonts w:ascii="Lato" w:eastAsia="Times New Roman" w:hAnsi="Lato" w:cs="Times New Roman"/>
          <w:color w:val="auto"/>
        </w:rPr>
        <w:t xml:space="preserve">                                                                                                                                </w:t>
      </w:r>
    </w:p>
    <w:p w14:paraId="2D15E7F2" w14:textId="6502A5FC" w:rsidR="002A027F" w:rsidRPr="00DD4AFE" w:rsidRDefault="0067180E" w:rsidP="0075683A">
      <w:pPr>
        <w:widowControl w:val="0"/>
        <w:spacing w:line="240" w:lineRule="auto"/>
        <w:jc w:val="both"/>
        <w:rPr>
          <w:rFonts w:ascii="Lato" w:hAnsi="Lato" w:cs="Times New Roman"/>
          <w:bCs/>
          <w:color w:val="auto"/>
        </w:rPr>
      </w:pPr>
      <w:r w:rsidRPr="00CA2866">
        <w:rPr>
          <w:rFonts w:ascii="Lato" w:eastAsia="Times New Roman" w:hAnsi="Lato" w:cs="Times New Roman"/>
          <w:color w:val="auto"/>
        </w:rPr>
        <w:lastRenderedPageBreak/>
        <w:t>2.</w:t>
      </w:r>
      <w:r w:rsidRPr="00CA2866">
        <w:rPr>
          <w:rFonts w:ascii="Lato" w:eastAsia="Times New Roman" w:hAnsi="Lato" w:cs="Times New Roman"/>
          <w:b/>
          <w:color w:val="auto"/>
        </w:rPr>
        <w:t xml:space="preserve"> </w:t>
      </w:r>
      <w:r w:rsidR="0075683A" w:rsidRPr="00CA2866">
        <w:rPr>
          <w:rFonts w:ascii="Lato" w:eastAsia="Times New Roman" w:hAnsi="Lato" w:cs="Times New Roman"/>
          <w:color w:val="auto"/>
        </w:rPr>
        <w:t>Wzór oferty określa</w:t>
      </w:r>
      <w:r w:rsidR="00B4738A" w:rsidRPr="00CA2866">
        <w:rPr>
          <w:rFonts w:ascii="Lato" w:hAnsi="Lato" w:cs="Times New Roman"/>
          <w:b/>
          <w:color w:val="auto"/>
        </w:rPr>
        <w:t xml:space="preserve"> </w:t>
      </w:r>
      <w:r w:rsidR="00BD38EB" w:rsidRPr="00CA2866">
        <w:rPr>
          <w:rFonts w:ascii="Lato" w:hAnsi="Lato" w:cs="Times New Roman"/>
          <w:bCs/>
          <w:color w:val="auto"/>
        </w:rPr>
        <w:t>r</w:t>
      </w:r>
      <w:r w:rsidR="00B4738A" w:rsidRPr="00CA2866">
        <w:rPr>
          <w:rFonts w:ascii="Lato" w:hAnsi="Lato" w:cs="Times New Roman"/>
          <w:bCs/>
          <w:color w:val="auto"/>
        </w:rPr>
        <w:t>ozporządzenie Prze</w:t>
      </w:r>
      <w:r w:rsidR="00BD38EB" w:rsidRPr="00CA2866">
        <w:rPr>
          <w:rFonts w:ascii="Lato" w:hAnsi="Lato" w:cs="Times New Roman"/>
          <w:bCs/>
          <w:color w:val="auto"/>
        </w:rPr>
        <w:t>wodniczącego Komitetu do spraw Pożytku P</w:t>
      </w:r>
      <w:r w:rsidR="00B4738A" w:rsidRPr="00CA2866">
        <w:rPr>
          <w:rFonts w:ascii="Lato" w:hAnsi="Lato" w:cs="Times New Roman"/>
          <w:bCs/>
          <w:color w:val="auto"/>
        </w:rPr>
        <w:t>ublicznego z dnia</w:t>
      </w:r>
      <w:r w:rsidR="00DD4AFE">
        <w:rPr>
          <w:rFonts w:ascii="Lato" w:hAnsi="Lato" w:cs="Times New Roman"/>
          <w:bCs/>
          <w:color w:val="auto"/>
        </w:rPr>
        <w:t xml:space="preserve"> </w:t>
      </w:r>
      <w:r w:rsidR="00B4738A" w:rsidRPr="00CA2866">
        <w:rPr>
          <w:rFonts w:ascii="Lato" w:hAnsi="Lato" w:cs="Times New Roman"/>
          <w:bCs/>
          <w:color w:val="auto"/>
        </w:rPr>
        <w:t>24</w:t>
      </w:r>
      <w:r w:rsidR="00250635" w:rsidRPr="00CA2866">
        <w:rPr>
          <w:rFonts w:ascii="Lato" w:hAnsi="Lato" w:cs="Times New Roman"/>
          <w:bCs/>
          <w:color w:val="auto"/>
        </w:rPr>
        <w:t xml:space="preserve"> października 2018 r. </w:t>
      </w:r>
      <w:r w:rsidR="00B4738A" w:rsidRPr="00CA2866">
        <w:rPr>
          <w:rFonts w:ascii="Lato" w:hAnsi="Lato" w:cs="Times New Roman"/>
          <w:bCs/>
          <w:color w:val="auto"/>
        </w:rPr>
        <w:t xml:space="preserve">w sprawie </w:t>
      </w:r>
      <w:r w:rsidR="00CF371E" w:rsidRPr="00CA2866">
        <w:rPr>
          <w:rFonts w:ascii="Lato" w:hAnsi="Lato" w:cs="Times New Roman"/>
          <w:bCs/>
          <w:color w:val="auto"/>
        </w:rPr>
        <w:t>wzorów ofert i ramowych wzorów umów dotyczących realizacji zadań publicznych oraz wzorów sprawozdań z wykonania tych zadań</w:t>
      </w:r>
      <w:r w:rsidR="00B4738A" w:rsidRPr="00CA2866">
        <w:rPr>
          <w:rFonts w:ascii="Lato" w:hAnsi="Lato" w:cs="Times New Roman"/>
          <w:bCs/>
          <w:color w:val="auto"/>
        </w:rPr>
        <w:t xml:space="preserve"> (Dz. U. z </w:t>
      </w:r>
      <w:r w:rsidR="00B4738A" w:rsidRPr="00CA2866">
        <w:rPr>
          <w:rFonts w:ascii="Lato" w:hAnsi="Lato" w:cs="Times New Roman"/>
          <w:bCs/>
          <w:iCs/>
          <w:color w:val="auto"/>
        </w:rPr>
        <w:t>2018</w:t>
      </w:r>
      <w:r w:rsidR="00AD459D" w:rsidRPr="00CA2866">
        <w:rPr>
          <w:rFonts w:ascii="Lato" w:hAnsi="Lato" w:cs="Times New Roman"/>
          <w:bCs/>
          <w:color w:val="auto"/>
        </w:rPr>
        <w:t xml:space="preserve"> r. poz. 2057</w:t>
      </w:r>
      <w:r w:rsidR="00B4738A" w:rsidRPr="00CA2866">
        <w:rPr>
          <w:rFonts w:ascii="Lato" w:hAnsi="Lato" w:cs="Times New Roman"/>
          <w:bCs/>
          <w:color w:val="auto"/>
        </w:rPr>
        <w:t>)</w:t>
      </w:r>
      <w:r w:rsidR="00250635" w:rsidRPr="00CA2866">
        <w:rPr>
          <w:rFonts w:ascii="Lato" w:hAnsi="Lato" w:cs="Times New Roman"/>
          <w:bCs/>
          <w:color w:val="auto"/>
        </w:rPr>
        <w:t>.</w:t>
      </w:r>
    </w:p>
    <w:p w14:paraId="75B1601A" w14:textId="77777777" w:rsidR="00DE335B" w:rsidRPr="005C5BC2" w:rsidRDefault="0067180E">
      <w:pPr>
        <w:widowControl w:val="0"/>
        <w:spacing w:line="240" w:lineRule="auto"/>
        <w:jc w:val="both"/>
        <w:rPr>
          <w:rFonts w:ascii="Lato" w:eastAsia="Times New Roman" w:hAnsi="Lato" w:cs="Times New Roman"/>
          <w:color w:val="auto"/>
          <w:u w:val="single"/>
        </w:rPr>
      </w:pPr>
      <w:r w:rsidRPr="005C5BC2">
        <w:rPr>
          <w:rFonts w:ascii="Lato" w:eastAsia="Times New Roman" w:hAnsi="Lato" w:cs="Times New Roman"/>
          <w:color w:val="auto"/>
          <w:u w:val="single"/>
        </w:rPr>
        <w:t>3. Oferta powinna zawierać:</w:t>
      </w:r>
    </w:p>
    <w:p w14:paraId="30C0C353" w14:textId="77777777" w:rsidR="00F67B90" w:rsidRPr="005C5BC2" w:rsidRDefault="0067180E">
      <w:pPr>
        <w:widowControl w:val="0"/>
        <w:spacing w:line="240" w:lineRule="auto"/>
        <w:jc w:val="both"/>
        <w:rPr>
          <w:rFonts w:ascii="Lato" w:hAnsi="Lato" w:cs="Times New Roman"/>
          <w:color w:val="auto"/>
        </w:rPr>
      </w:pPr>
      <w:r w:rsidRPr="005C5BC2">
        <w:rPr>
          <w:rFonts w:ascii="Lato" w:eastAsia="Times New Roman" w:hAnsi="Lato" w:cs="Times New Roman"/>
          <w:color w:val="auto"/>
        </w:rPr>
        <w:t xml:space="preserve">1/ </w:t>
      </w:r>
      <w:r w:rsidR="00B92EB3" w:rsidRPr="005C5BC2">
        <w:rPr>
          <w:rFonts w:ascii="Lato" w:hAnsi="Lato" w:cs="Times New Roman"/>
          <w:color w:val="auto"/>
        </w:rPr>
        <w:t xml:space="preserve">szczegółowy </w:t>
      </w:r>
      <w:r w:rsidR="001213B3" w:rsidRPr="005C5BC2">
        <w:rPr>
          <w:rFonts w:ascii="Lato" w:hAnsi="Lato" w:cs="Times New Roman"/>
          <w:color w:val="auto"/>
        </w:rPr>
        <w:t>zakres rzeczowy</w:t>
      </w:r>
      <w:r w:rsidR="00B92EB3" w:rsidRPr="005C5BC2">
        <w:rPr>
          <w:rFonts w:ascii="Lato" w:hAnsi="Lato" w:cs="Times New Roman"/>
          <w:color w:val="auto"/>
        </w:rPr>
        <w:t xml:space="preserve"> zadania publicznego proponowanego do realizacji</w:t>
      </w:r>
    </w:p>
    <w:p w14:paraId="6E1226FC" w14:textId="77777777" w:rsidR="00F67B90" w:rsidRPr="005C5BC2" w:rsidRDefault="0067180E">
      <w:pPr>
        <w:widowControl w:val="0"/>
        <w:spacing w:line="240" w:lineRule="auto"/>
        <w:jc w:val="both"/>
        <w:rPr>
          <w:rFonts w:ascii="Lato" w:eastAsia="Times New Roman" w:hAnsi="Lato" w:cs="Times New Roman"/>
          <w:color w:val="auto"/>
        </w:rPr>
      </w:pPr>
      <w:r w:rsidRPr="005C5BC2">
        <w:rPr>
          <w:rFonts w:ascii="Lato" w:eastAsia="Times New Roman" w:hAnsi="Lato" w:cs="Times New Roman"/>
          <w:color w:val="auto"/>
        </w:rPr>
        <w:t>2/ informację o terminie i miejscu</w:t>
      </w:r>
      <w:r w:rsidR="00F7678F" w:rsidRPr="005C5BC2">
        <w:rPr>
          <w:rFonts w:ascii="Lato" w:eastAsia="Times New Roman" w:hAnsi="Lato" w:cs="Times New Roman"/>
          <w:color w:val="auto"/>
        </w:rPr>
        <w:t xml:space="preserve"> realizacji zadania publicznego</w:t>
      </w:r>
    </w:p>
    <w:p w14:paraId="496E7799" w14:textId="77777777" w:rsidR="00AD5463" w:rsidRPr="005C5BC2" w:rsidRDefault="00AD5463">
      <w:pPr>
        <w:widowControl w:val="0"/>
        <w:spacing w:line="240" w:lineRule="auto"/>
        <w:jc w:val="both"/>
        <w:rPr>
          <w:rFonts w:ascii="Lato" w:hAnsi="Lato" w:cs="Times New Roman"/>
          <w:color w:val="auto"/>
        </w:rPr>
      </w:pPr>
      <w:r w:rsidRPr="005C5BC2">
        <w:rPr>
          <w:rFonts w:ascii="Lato" w:eastAsia="Times New Roman" w:hAnsi="Lato" w:cs="Times New Roman"/>
          <w:color w:val="auto"/>
        </w:rPr>
        <w:t>3/ informację o ilości odbiorcó</w:t>
      </w:r>
      <w:r w:rsidR="00F7678F" w:rsidRPr="005C5BC2">
        <w:rPr>
          <w:rFonts w:ascii="Lato" w:eastAsia="Times New Roman" w:hAnsi="Lato" w:cs="Times New Roman"/>
          <w:color w:val="auto"/>
        </w:rPr>
        <w:t>w zadania oraz grupie docelowej</w:t>
      </w:r>
    </w:p>
    <w:p w14:paraId="34CAD1C2" w14:textId="76477E84" w:rsidR="002A4E7F" w:rsidRPr="005C5BC2" w:rsidRDefault="00AD5463">
      <w:pPr>
        <w:widowControl w:val="0"/>
        <w:spacing w:line="240" w:lineRule="auto"/>
        <w:jc w:val="both"/>
        <w:rPr>
          <w:rFonts w:ascii="Lato" w:eastAsia="Times New Roman" w:hAnsi="Lato" w:cs="Times New Roman"/>
          <w:color w:val="auto"/>
        </w:rPr>
      </w:pPr>
      <w:r w:rsidRPr="005C5BC2">
        <w:rPr>
          <w:rFonts w:ascii="Lato" w:eastAsia="Times New Roman" w:hAnsi="Lato" w:cs="Times New Roman"/>
          <w:color w:val="auto"/>
        </w:rPr>
        <w:t>4</w:t>
      </w:r>
      <w:r w:rsidR="0067180E" w:rsidRPr="005C5BC2">
        <w:rPr>
          <w:rFonts w:ascii="Lato" w:eastAsia="Times New Roman" w:hAnsi="Lato" w:cs="Times New Roman"/>
          <w:color w:val="auto"/>
        </w:rPr>
        <w:t>/ kalkulację przewidywanych kosztów realizacji zadania</w:t>
      </w:r>
      <w:r w:rsidR="001213B3" w:rsidRPr="005C5BC2">
        <w:rPr>
          <w:rFonts w:ascii="Lato" w:eastAsia="Times New Roman" w:hAnsi="Lato" w:cs="Times New Roman"/>
          <w:color w:val="auto"/>
        </w:rPr>
        <w:t xml:space="preserve"> publicznego</w:t>
      </w:r>
    </w:p>
    <w:p w14:paraId="47872086" w14:textId="77777777" w:rsidR="00DE335B" w:rsidRPr="005C5BC2" w:rsidRDefault="00AD5463" w:rsidP="00DE335B">
      <w:pPr>
        <w:widowControl w:val="0"/>
        <w:spacing w:line="240" w:lineRule="auto"/>
        <w:jc w:val="both"/>
        <w:rPr>
          <w:rFonts w:ascii="Lato" w:hAnsi="Lato" w:cs="Times New Roman"/>
          <w:color w:val="auto"/>
        </w:rPr>
      </w:pPr>
      <w:r w:rsidRPr="005C5BC2">
        <w:rPr>
          <w:rFonts w:ascii="Lato" w:hAnsi="Lato" w:cs="Times New Roman"/>
          <w:color w:val="auto"/>
        </w:rPr>
        <w:t>5</w:t>
      </w:r>
      <w:r w:rsidR="00DB7BBF" w:rsidRPr="005C5BC2">
        <w:rPr>
          <w:rFonts w:ascii="Lato" w:hAnsi="Lato" w:cs="Times New Roman"/>
          <w:color w:val="auto"/>
        </w:rPr>
        <w:t>/</w:t>
      </w:r>
      <w:r w:rsidR="00DB7BBF" w:rsidRPr="005C5BC2">
        <w:rPr>
          <w:rFonts w:ascii="Lato" w:hAnsi="Lato" w:cs="Times New Roman"/>
          <w:color w:val="FFFFFF" w:themeColor="background1"/>
        </w:rPr>
        <w:t>.</w:t>
      </w:r>
      <w:r w:rsidR="00DE335B" w:rsidRPr="005C5BC2">
        <w:rPr>
          <w:rFonts w:ascii="Lato" w:hAnsi="Lato" w:cs="Times New Roman"/>
          <w:color w:val="auto"/>
        </w:rPr>
        <w:t>informację o wcześniejszej działalności podmiotu składającego ofertę w zakresie, kt</w:t>
      </w:r>
      <w:r w:rsidR="00F7678F" w:rsidRPr="005C5BC2">
        <w:rPr>
          <w:rFonts w:ascii="Lato" w:hAnsi="Lato" w:cs="Times New Roman"/>
          <w:color w:val="auto"/>
        </w:rPr>
        <w:t>órego dotyczy zadanie publiczne</w:t>
      </w:r>
    </w:p>
    <w:p w14:paraId="25F7915E" w14:textId="1D8B0FEF" w:rsidR="001213B3" w:rsidRPr="005C5BC2" w:rsidRDefault="00AD5463" w:rsidP="00DE335B">
      <w:pPr>
        <w:widowControl w:val="0"/>
        <w:spacing w:line="240" w:lineRule="auto"/>
        <w:jc w:val="both"/>
        <w:rPr>
          <w:rFonts w:ascii="Lato" w:eastAsia="Times New Roman" w:hAnsi="Lato" w:cs="Times New Roman"/>
          <w:color w:val="auto"/>
        </w:rPr>
      </w:pPr>
      <w:r w:rsidRPr="005C5BC2">
        <w:rPr>
          <w:rFonts w:ascii="Lato" w:eastAsia="Times New Roman" w:hAnsi="Lato" w:cs="Times New Roman"/>
          <w:color w:val="auto"/>
        </w:rPr>
        <w:t>6</w:t>
      </w:r>
      <w:r w:rsidR="001213B3" w:rsidRPr="005C5BC2">
        <w:rPr>
          <w:rFonts w:ascii="Lato" w:eastAsia="Times New Roman" w:hAnsi="Lato" w:cs="Times New Roman"/>
          <w:color w:val="auto"/>
        </w:rPr>
        <w:t>/</w:t>
      </w:r>
      <w:r w:rsidR="00E72ECD" w:rsidRPr="005C5BC2">
        <w:rPr>
          <w:rFonts w:ascii="Lato" w:eastAsia="Times New Roman" w:hAnsi="Lato" w:cs="Times New Roman"/>
          <w:color w:val="auto"/>
        </w:rPr>
        <w:t> </w:t>
      </w:r>
      <w:r w:rsidR="001213B3" w:rsidRPr="005C5BC2">
        <w:rPr>
          <w:rFonts w:ascii="Lato" w:eastAsia="Times New Roman" w:hAnsi="Lato" w:cs="Times New Roman"/>
          <w:color w:val="auto"/>
        </w:rPr>
        <w:t>informację o posiadanych zasobach rzeczowych i kadrowych, zapewniających wykonanie zadania</w:t>
      </w:r>
      <w:r w:rsidR="001213B3" w:rsidRPr="003C1FE1">
        <w:rPr>
          <w:rFonts w:ascii="Times New Roman" w:eastAsia="Times New Roman" w:hAnsi="Times New Roman" w:cs="Times New Roman"/>
          <w:color w:val="auto"/>
        </w:rPr>
        <w:t xml:space="preserve"> </w:t>
      </w:r>
      <w:r w:rsidR="001213B3" w:rsidRPr="005C5BC2">
        <w:rPr>
          <w:rFonts w:ascii="Lato" w:eastAsia="Times New Roman" w:hAnsi="Lato" w:cs="Times New Roman"/>
          <w:color w:val="auto"/>
        </w:rPr>
        <w:t>publicznego oraz o planowanej wysokości środków finansowych na realizacje danego zadani</w:t>
      </w:r>
      <w:r w:rsidR="00F7678F" w:rsidRPr="005C5BC2">
        <w:rPr>
          <w:rFonts w:ascii="Lato" w:eastAsia="Times New Roman" w:hAnsi="Lato" w:cs="Times New Roman"/>
          <w:color w:val="auto"/>
        </w:rPr>
        <w:t>a, pochodzących z innych źródeł</w:t>
      </w:r>
    </w:p>
    <w:p w14:paraId="25909113" w14:textId="2FCD7BE0" w:rsidR="00AD5463" w:rsidRPr="005C5BC2" w:rsidRDefault="00AD5463" w:rsidP="00DE335B">
      <w:pPr>
        <w:widowControl w:val="0"/>
        <w:spacing w:line="240" w:lineRule="auto"/>
        <w:jc w:val="both"/>
        <w:rPr>
          <w:rFonts w:ascii="Lato" w:eastAsia="Times New Roman" w:hAnsi="Lato" w:cs="Times New Roman"/>
          <w:b/>
          <w:color w:val="auto"/>
        </w:rPr>
      </w:pPr>
      <w:r w:rsidRPr="005C5BC2">
        <w:rPr>
          <w:rFonts w:ascii="Lato" w:eastAsia="Times New Roman" w:hAnsi="Lato" w:cs="Times New Roman"/>
          <w:color w:val="auto"/>
        </w:rPr>
        <w:t xml:space="preserve">7/ informację o wystąpieniu ewentualnego ryzyka w trakcie realizacji zadania (pkt III ust 3 </w:t>
      </w:r>
      <w:r w:rsidR="00F7678F" w:rsidRPr="005C5BC2">
        <w:rPr>
          <w:rFonts w:ascii="Lato" w:eastAsia="Times New Roman" w:hAnsi="Lato" w:cs="Times New Roman"/>
          <w:color w:val="auto"/>
        </w:rPr>
        <w:t>w ofercie realizacji zadania)</w:t>
      </w:r>
    </w:p>
    <w:p w14:paraId="361A5C25" w14:textId="77777777" w:rsidR="001A717B" w:rsidRPr="005C5BC2" w:rsidRDefault="00AD5463">
      <w:pPr>
        <w:widowControl w:val="0"/>
        <w:spacing w:line="240" w:lineRule="auto"/>
        <w:jc w:val="both"/>
        <w:rPr>
          <w:rFonts w:ascii="Lato" w:eastAsia="Times New Roman" w:hAnsi="Lato" w:cs="Times New Roman"/>
          <w:color w:val="auto"/>
        </w:rPr>
      </w:pPr>
      <w:r w:rsidRPr="005C5BC2">
        <w:rPr>
          <w:rFonts w:ascii="Lato" w:eastAsia="Times New Roman" w:hAnsi="Lato" w:cs="Times New Roman"/>
          <w:color w:val="auto"/>
        </w:rPr>
        <w:t>8</w:t>
      </w:r>
      <w:r w:rsidR="001A717B" w:rsidRPr="005C5BC2">
        <w:rPr>
          <w:rFonts w:ascii="Lato" w:eastAsia="Times New Roman" w:hAnsi="Lato" w:cs="Times New Roman"/>
          <w:color w:val="auto"/>
        </w:rPr>
        <w:t>/ deklarację o zamiarze odpłatnego lub nieodpłatnego wykonania zadania publicznego.</w:t>
      </w:r>
    </w:p>
    <w:p w14:paraId="2C4DD3E8" w14:textId="77777777" w:rsidR="00F67B90" w:rsidRPr="005C5BC2" w:rsidRDefault="0067180E">
      <w:pPr>
        <w:widowControl w:val="0"/>
        <w:spacing w:line="240" w:lineRule="auto"/>
        <w:jc w:val="both"/>
        <w:rPr>
          <w:rFonts w:ascii="Lato" w:hAnsi="Lato" w:cs="Times New Roman"/>
          <w:color w:val="auto"/>
        </w:rPr>
      </w:pPr>
      <w:r w:rsidRPr="005C5BC2">
        <w:rPr>
          <w:rFonts w:ascii="Lato" w:eastAsia="Times New Roman" w:hAnsi="Lato" w:cs="Times New Roman"/>
          <w:color w:val="auto"/>
        </w:rPr>
        <w:t>4. Dwie lub więcej organizacji pozarządowych lub podmioty wy</w:t>
      </w:r>
      <w:r w:rsidR="004F2955" w:rsidRPr="005C5BC2">
        <w:rPr>
          <w:rFonts w:ascii="Lato" w:eastAsia="Times New Roman" w:hAnsi="Lato" w:cs="Times New Roman"/>
          <w:color w:val="auto"/>
        </w:rPr>
        <w:t>mienione w art. 3 ust. 3 ustawy</w:t>
      </w:r>
      <w:r w:rsidR="004F2955" w:rsidRPr="005C5BC2">
        <w:rPr>
          <w:rFonts w:ascii="Lato" w:eastAsia="Times New Roman" w:hAnsi="Lato" w:cs="Times New Roman"/>
          <w:color w:val="auto"/>
        </w:rPr>
        <w:br/>
      </w:r>
      <w:r w:rsidRPr="005C5BC2">
        <w:rPr>
          <w:rFonts w:ascii="Lato" w:eastAsia="Times New Roman" w:hAnsi="Lato" w:cs="Times New Roman"/>
          <w:color w:val="auto"/>
        </w:rPr>
        <w:t>o działalności pożytku i o wolontariacie, działające wspólnie, mogą złożyć ofertę wspólną.</w:t>
      </w:r>
      <w:r w:rsidRPr="005C5BC2">
        <w:rPr>
          <w:rFonts w:ascii="Lato" w:eastAsia="Times New Roman" w:hAnsi="Lato" w:cs="Times New Roman"/>
          <w:color w:val="auto"/>
        </w:rPr>
        <w:tab/>
        <w:t xml:space="preserve"> </w:t>
      </w:r>
    </w:p>
    <w:p w14:paraId="40C7244D" w14:textId="77777777" w:rsidR="00F67B90" w:rsidRPr="005C5BC2" w:rsidRDefault="0067180E">
      <w:pPr>
        <w:widowControl w:val="0"/>
        <w:spacing w:line="240" w:lineRule="auto"/>
        <w:jc w:val="both"/>
        <w:rPr>
          <w:rFonts w:ascii="Lato" w:hAnsi="Lato" w:cs="Times New Roman"/>
          <w:color w:val="auto"/>
        </w:rPr>
      </w:pPr>
      <w:r w:rsidRPr="005C5BC2">
        <w:rPr>
          <w:rFonts w:ascii="Lato" w:eastAsia="Times New Roman" w:hAnsi="Lato" w:cs="Times New Roman"/>
          <w:color w:val="auto"/>
        </w:rPr>
        <w:t xml:space="preserve">5. Oferta wspólna musi jasno wskazywać:    </w:t>
      </w:r>
    </w:p>
    <w:p w14:paraId="32C88094" w14:textId="31A69B6D" w:rsidR="00F67B90" w:rsidRPr="00A70351" w:rsidRDefault="0067180E">
      <w:pPr>
        <w:widowControl w:val="0"/>
        <w:spacing w:line="240" w:lineRule="auto"/>
        <w:jc w:val="both"/>
        <w:rPr>
          <w:rFonts w:ascii="Lato" w:hAnsi="Lato" w:cs="Times New Roman"/>
          <w:color w:val="auto"/>
        </w:rPr>
      </w:pPr>
      <w:r w:rsidRPr="005C5BC2">
        <w:rPr>
          <w:rFonts w:ascii="Lato" w:eastAsia="Times New Roman" w:hAnsi="Lato" w:cs="Times New Roman"/>
          <w:color w:val="auto"/>
        </w:rPr>
        <w:t xml:space="preserve">- jakie działania będą wykonywać poszczególne podmioty w ramach </w:t>
      </w:r>
      <w:r w:rsidR="00F7678F" w:rsidRPr="005C5BC2">
        <w:rPr>
          <w:rFonts w:ascii="Lato" w:eastAsia="Times New Roman" w:hAnsi="Lato" w:cs="Times New Roman"/>
          <w:color w:val="auto"/>
        </w:rPr>
        <w:t>realizacji zadania publicznego</w:t>
      </w:r>
      <w:r w:rsidRPr="005C5BC2">
        <w:rPr>
          <w:rFonts w:ascii="Lato" w:eastAsia="Times New Roman" w:hAnsi="Lato" w:cs="Times New Roman"/>
          <w:color w:val="auto"/>
        </w:rPr>
        <w:t xml:space="preserve"> </w:t>
      </w:r>
      <w:r w:rsidR="00DD4AFE">
        <w:rPr>
          <w:rFonts w:ascii="Lato" w:eastAsia="Times New Roman" w:hAnsi="Lato" w:cs="Times New Roman"/>
          <w:color w:val="auto"/>
        </w:rPr>
        <w:br/>
      </w:r>
      <w:r w:rsidRPr="005C5BC2">
        <w:rPr>
          <w:rFonts w:ascii="Lato" w:eastAsia="Times New Roman" w:hAnsi="Lato" w:cs="Times New Roman"/>
          <w:color w:val="auto"/>
        </w:rPr>
        <w:t xml:space="preserve">- </w:t>
      </w:r>
      <w:r w:rsidRPr="00A70351">
        <w:rPr>
          <w:rFonts w:ascii="Lato" w:eastAsia="Times New Roman" w:hAnsi="Lato" w:cs="Times New Roman"/>
          <w:color w:val="auto"/>
        </w:rPr>
        <w:t xml:space="preserve">sposób reprezentacji tych podmiotów wobec Gminy Miasto Mrągowo.   </w:t>
      </w:r>
    </w:p>
    <w:p w14:paraId="50F9891A" w14:textId="30C23AF3" w:rsidR="00CB728B" w:rsidRPr="00A70351" w:rsidRDefault="00CB728B">
      <w:pPr>
        <w:widowControl w:val="0"/>
        <w:spacing w:line="240" w:lineRule="auto"/>
        <w:jc w:val="both"/>
        <w:rPr>
          <w:rFonts w:ascii="Lato" w:eastAsia="Times New Roman" w:hAnsi="Lato" w:cs="Times New Roman"/>
          <w:b/>
          <w:color w:val="auto"/>
        </w:rPr>
      </w:pPr>
      <w:r w:rsidRPr="00A70351">
        <w:rPr>
          <w:rFonts w:ascii="Lato" w:eastAsia="Times New Roman" w:hAnsi="Lato" w:cs="Times New Roman"/>
          <w:color w:val="auto"/>
        </w:rPr>
        <w:t>6.</w:t>
      </w:r>
      <w:r w:rsidRPr="00A70351">
        <w:rPr>
          <w:rFonts w:ascii="Lato" w:eastAsia="Times New Roman" w:hAnsi="Lato" w:cs="Times New Roman"/>
          <w:b/>
          <w:color w:val="auto"/>
        </w:rPr>
        <w:t xml:space="preserve"> </w:t>
      </w:r>
      <w:r w:rsidRPr="00A70351">
        <w:rPr>
          <w:rFonts w:ascii="Lato" w:eastAsia="Times New Roman" w:hAnsi="Lato" w:cs="Times New Roman"/>
          <w:color w:val="auto"/>
        </w:rPr>
        <w:t xml:space="preserve">Umowę zawartą między organizacjami pozarządowymi lub podmiotami wymienionymi </w:t>
      </w:r>
      <w:r w:rsidR="00F938D9" w:rsidRPr="00A70351">
        <w:rPr>
          <w:rFonts w:ascii="Lato" w:eastAsia="Times New Roman" w:hAnsi="Lato" w:cs="Times New Roman"/>
          <w:color w:val="auto"/>
        </w:rPr>
        <w:t xml:space="preserve"> </w:t>
      </w:r>
      <w:r w:rsidRPr="00A70351">
        <w:rPr>
          <w:rFonts w:ascii="Lato" w:eastAsia="Times New Roman" w:hAnsi="Lato" w:cs="Times New Roman"/>
          <w:color w:val="auto"/>
        </w:rPr>
        <w:t xml:space="preserve">w art. 3 ust. 3 ustawy o działalności pożytku i o wolontariacie, określającą zakres świadczeń składających się na realizację zadania publicznego, podmioty </w:t>
      </w:r>
      <w:r w:rsidR="00546C43" w:rsidRPr="00A70351">
        <w:rPr>
          <w:rFonts w:ascii="Lato" w:eastAsia="Times New Roman" w:hAnsi="Lato" w:cs="Times New Roman"/>
          <w:color w:val="auto"/>
        </w:rPr>
        <w:t>zobowiązane</w:t>
      </w:r>
      <w:r w:rsidR="00F938D9" w:rsidRPr="00A70351">
        <w:rPr>
          <w:rFonts w:ascii="Lato" w:eastAsia="Times New Roman" w:hAnsi="Lato" w:cs="Times New Roman"/>
          <w:color w:val="auto"/>
        </w:rPr>
        <w:t xml:space="preserve"> są do załączenia jej do umowy </w:t>
      </w:r>
      <w:r w:rsidR="00546C43" w:rsidRPr="00A70351">
        <w:rPr>
          <w:rFonts w:ascii="Lato" w:eastAsia="Times New Roman" w:hAnsi="Lato" w:cs="Times New Roman"/>
          <w:color w:val="auto"/>
        </w:rPr>
        <w:t>o wsparcie realizacji zadania publicznego.</w:t>
      </w:r>
    </w:p>
    <w:p w14:paraId="100D9466" w14:textId="5E50FACA" w:rsidR="001C44D6" w:rsidRPr="00A70351" w:rsidRDefault="00546C43">
      <w:pPr>
        <w:widowControl w:val="0"/>
        <w:spacing w:line="240" w:lineRule="auto"/>
        <w:jc w:val="both"/>
        <w:rPr>
          <w:rFonts w:ascii="Lato" w:eastAsia="Times New Roman" w:hAnsi="Lato" w:cs="Times New Roman"/>
          <w:color w:val="auto"/>
        </w:rPr>
      </w:pPr>
      <w:r w:rsidRPr="00A70351">
        <w:rPr>
          <w:rFonts w:ascii="Lato" w:eastAsia="Times New Roman" w:hAnsi="Lato" w:cs="Times New Roman"/>
          <w:color w:val="auto"/>
        </w:rPr>
        <w:t>7</w:t>
      </w:r>
      <w:r w:rsidR="0067180E" w:rsidRPr="00A70351">
        <w:rPr>
          <w:rFonts w:ascii="Lato" w:eastAsia="Times New Roman" w:hAnsi="Lato" w:cs="Times New Roman"/>
          <w:color w:val="auto"/>
        </w:rPr>
        <w:t>.</w:t>
      </w:r>
      <w:r w:rsidR="00DD4AFE">
        <w:rPr>
          <w:rFonts w:ascii="Lato" w:eastAsia="Times New Roman" w:hAnsi="Lato" w:cs="Times New Roman"/>
          <w:color w:val="auto"/>
        </w:rPr>
        <w:t> </w:t>
      </w:r>
      <w:r w:rsidR="0067180E" w:rsidRPr="00A70351">
        <w:rPr>
          <w:rFonts w:ascii="Lato" w:eastAsia="Times New Roman" w:hAnsi="Lato" w:cs="Times New Roman"/>
          <w:color w:val="auto"/>
        </w:rPr>
        <w:t>Podmioty składające ofertę wspólną ponoszą odpowiedzial</w:t>
      </w:r>
      <w:r w:rsidR="004F2955" w:rsidRPr="00A70351">
        <w:rPr>
          <w:rFonts w:ascii="Lato" w:eastAsia="Times New Roman" w:hAnsi="Lato" w:cs="Times New Roman"/>
          <w:color w:val="auto"/>
        </w:rPr>
        <w:t>ność solidarną za zobowiązania,</w:t>
      </w:r>
      <w:r w:rsidR="004F2955" w:rsidRPr="00A70351">
        <w:rPr>
          <w:rFonts w:ascii="Lato" w:eastAsia="Times New Roman" w:hAnsi="Lato" w:cs="Times New Roman"/>
          <w:color w:val="auto"/>
        </w:rPr>
        <w:br/>
      </w:r>
      <w:r w:rsidR="0067180E" w:rsidRPr="00A70351">
        <w:rPr>
          <w:rFonts w:ascii="Lato" w:eastAsia="Times New Roman" w:hAnsi="Lato" w:cs="Times New Roman"/>
          <w:color w:val="auto"/>
        </w:rPr>
        <w:t xml:space="preserve">o których mowa w art. 16 ust. 1 ustawy o działalności pożytku publicznego i o wolontariacie. </w:t>
      </w:r>
    </w:p>
    <w:p w14:paraId="26AB8D43" w14:textId="1A3E21A7" w:rsidR="00BE427D" w:rsidRPr="00D0045D" w:rsidRDefault="00BE427D" w:rsidP="00BE427D">
      <w:pPr>
        <w:spacing w:line="240" w:lineRule="auto"/>
        <w:jc w:val="both"/>
        <w:rPr>
          <w:rFonts w:ascii="Lato" w:hAnsi="Lato" w:cs="Times New Roman"/>
        </w:rPr>
      </w:pPr>
      <w:r w:rsidRPr="00A70351">
        <w:rPr>
          <w:rFonts w:ascii="Lato" w:hAnsi="Lato" w:cs="Times New Roman"/>
        </w:rPr>
        <w:t>8.</w:t>
      </w:r>
      <w:r w:rsidR="00DD4AFE">
        <w:rPr>
          <w:rFonts w:ascii="Lato" w:hAnsi="Lato" w:cs="Times New Roman"/>
        </w:rPr>
        <w:t> </w:t>
      </w:r>
      <w:r w:rsidRPr="00D0045D">
        <w:rPr>
          <w:rFonts w:ascii="Lato" w:hAnsi="Lato" w:cs="Times New Roman"/>
        </w:rPr>
        <w:t>Obowiązkiem każdej organizacji pozarządowej i podmiotu zrównanego realizującego zadanie publiczne finansowane ze środków dotacji jest zapewnienie dostępności osobom ze szczególnymi potrzebami.</w:t>
      </w:r>
      <w:r w:rsidR="00A70351" w:rsidRPr="00D0045D">
        <w:rPr>
          <w:rFonts w:ascii="Lato" w:hAnsi="Lato" w:cs="Times New Roman"/>
        </w:rPr>
        <w:t xml:space="preserve"> </w:t>
      </w:r>
      <w:r w:rsidRPr="00D0045D">
        <w:rPr>
          <w:rFonts w:ascii="Lato" w:hAnsi="Lato" w:cs="Times New Roman"/>
        </w:rPr>
        <w:t>Dostępność</w:t>
      </w:r>
      <w:r w:rsidR="00A70351" w:rsidRPr="00D0045D">
        <w:rPr>
          <w:rFonts w:ascii="Lato" w:hAnsi="Lato" w:cs="Times New Roman"/>
        </w:rPr>
        <w:t xml:space="preserve"> </w:t>
      </w:r>
      <w:r w:rsidRPr="00D0045D">
        <w:rPr>
          <w:rFonts w:ascii="Lato" w:hAnsi="Lato" w:cs="Times New Roman"/>
        </w:rPr>
        <w:t>musi być zapewnion</w:t>
      </w:r>
      <w:r w:rsidR="00BC1050">
        <w:rPr>
          <w:rFonts w:ascii="Lato" w:hAnsi="Lato" w:cs="Times New Roman"/>
        </w:rPr>
        <w:t xml:space="preserve">a </w:t>
      </w:r>
      <w:r w:rsidRPr="00D0045D">
        <w:rPr>
          <w:rFonts w:ascii="Lato" w:hAnsi="Lato" w:cs="Times New Roman"/>
        </w:rPr>
        <w:t xml:space="preserve">co najmniej </w:t>
      </w:r>
      <w:r w:rsidR="00B506A4">
        <w:rPr>
          <w:rFonts w:ascii="Lato" w:hAnsi="Lato" w:cs="Times New Roman"/>
        </w:rPr>
        <w:t xml:space="preserve">w </w:t>
      </w:r>
      <w:r w:rsidRPr="00D0045D">
        <w:rPr>
          <w:rFonts w:ascii="Lato" w:hAnsi="Lato" w:cs="Times New Roman"/>
        </w:rPr>
        <w:t>minimalnym wymiarze</w:t>
      </w:r>
      <w:r w:rsidR="00BC1050">
        <w:rPr>
          <w:rFonts w:ascii="Lato" w:hAnsi="Lato" w:cs="Times New Roman"/>
        </w:rPr>
        <w:t>,</w:t>
      </w:r>
      <w:r w:rsidRPr="00D0045D">
        <w:rPr>
          <w:rFonts w:ascii="Lato" w:hAnsi="Lato" w:cs="Times New Roman"/>
        </w:rPr>
        <w:t xml:space="preserve"> o którym mowa w art. 6 ustawy z dnia 19 lipca 2019 </w:t>
      </w:r>
      <w:r w:rsidR="00A70351" w:rsidRPr="00D0045D">
        <w:rPr>
          <w:rFonts w:ascii="Lato" w:hAnsi="Lato" w:cs="Times New Roman"/>
        </w:rPr>
        <w:t xml:space="preserve">r. </w:t>
      </w:r>
      <w:r w:rsidRPr="00D0045D">
        <w:rPr>
          <w:rFonts w:ascii="Lato" w:hAnsi="Lato" w:cs="Times New Roman"/>
        </w:rPr>
        <w:t>o zapewnieniu dostępności osobom ze szczególnymi potrzebami. Dotyczy to także stron internetowych i aplikacji jakie będą wykorzystane do realizacji zadania, które spełniają wymagania określone w ustawie z dnia 4 kwietnia 2019 r. o dostępności cyfrowej stron internetowych i aplikacji mobilnych podmiotów publicznych.</w:t>
      </w:r>
      <w:r w:rsidR="00A70351" w:rsidRPr="00D0045D">
        <w:rPr>
          <w:rFonts w:ascii="Lato" w:hAnsi="Lato" w:cs="Times New Roman"/>
        </w:rPr>
        <w:t xml:space="preserve"> </w:t>
      </w:r>
      <w:r w:rsidRPr="00D0045D">
        <w:rPr>
          <w:rFonts w:ascii="Lato" w:hAnsi="Lato" w:cs="Times New Roman"/>
        </w:rPr>
        <w:t>W indywidualnym przypadku, jeżeli organizacja lub podmiot zrównany</w:t>
      </w:r>
      <w:r w:rsidR="00A70351" w:rsidRPr="00D0045D">
        <w:rPr>
          <w:rFonts w:ascii="Lato" w:hAnsi="Lato" w:cs="Times New Roman"/>
        </w:rPr>
        <w:t xml:space="preserve"> </w:t>
      </w:r>
      <w:r w:rsidRPr="00D0045D">
        <w:rPr>
          <w:rFonts w:ascii="Lato" w:hAnsi="Lato" w:cs="Times New Roman"/>
        </w:rPr>
        <w:t xml:space="preserve">nie jest w stanie, w szczególności ze względów technicznych lub prawnych, zapewnić dostępności osobie ze szczególnymi potrzebami </w:t>
      </w:r>
      <w:r w:rsidR="00A70351" w:rsidRPr="00D0045D">
        <w:rPr>
          <w:rFonts w:ascii="Lato" w:hAnsi="Lato" w:cs="Times New Roman"/>
        </w:rPr>
        <w:br/>
      </w:r>
      <w:r w:rsidRPr="00D0045D">
        <w:rPr>
          <w:rFonts w:ascii="Lato" w:hAnsi="Lato" w:cs="Times New Roman"/>
        </w:rPr>
        <w:t>w zakresie, o którym mowa w art. 6 ustawy o dostępności, podmiot ten jest obowiązany  zapewnić takiej osobie dostęp alternatywny.</w:t>
      </w:r>
    </w:p>
    <w:p w14:paraId="7402BA62" w14:textId="60B2C63D" w:rsidR="00F67B90" w:rsidRPr="00A70351" w:rsidRDefault="00A70351">
      <w:pPr>
        <w:widowControl w:val="0"/>
        <w:spacing w:line="240" w:lineRule="auto"/>
        <w:jc w:val="both"/>
        <w:rPr>
          <w:rFonts w:ascii="Lato" w:hAnsi="Lato" w:cs="Times New Roman"/>
          <w:bCs/>
          <w:color w:val="auto"/>
        </w:rPr>
      </w:pPr>
      <w:r w:rsidRPr="00A70351">
        <w:rPr>
          <w:rFonts w:ascii="Lato" w:eastAsia="Times New Roman" w:hAnsi="Lato" w:cs="Times New Roman"/>
          <w:bCs/>
          <w:color w:val="auto"/>
        </w:rPr>
        <w:t>9</w:t>
      </w:r>
      <w:r w:rsidR="0067180E" w:rsidRPr="00A70351">
        <w:rPr>
          <w:rFonts w:ascii="Lato" w:eastAsia="Times New Roman" w:hAnsi="Lato" w:cs="Times New Roman"/>
          <w:bCs/>
          <w:color w:val="auto"/>
        </w:rPr>
        <w:t>. Do oferty należy dołączyć następujące załączniki:</w:t>
      </w:r>
    </w:p>
    <w:p w14:paraId="6137F39E" w14:textId="7B95DFDD" w:rsidR="000B4850" w:rsidRPr="005C5BC2" w:rsidRDefault="000B4850" w:rsidP="000B4850">
      <w:pPr>
        <w:widowControl w:val="0"/>
        <w:spacing w:line="240" w:lineRule="auto"/>
        <w:jc w:val="both"/>
        <w:rPr>
          <w:rFonts w:ascii="Lato" w:eastAsia="Times New Roman" w:hAnsi="Lato" w:cs="Times New Roman"/>
          <w:color w:val="auto"/>
        </w:rPr>
      </w:pPr>
      <w:bookmarkStart w:id="0" w:name="_Hlk184811077"/>
      <w:r w:rsidRPr="00A70351">
        <w:rPr>
          <w:rFonts w:ascii="Lato" w:eastAsia="Times New Roman" w:hAnsi="Lato" w:cs="Times New Roman"/>
          <w:color w:val="auto"/>
        </w:rPr>
        <w:t>1/</w:t>
      </w:r>
      <w:r w:rsidR="00DD4AFE">
        <w:rPr>
          <w:rFonts w:ascii="Lato" w:eastAsia="Times New Roman" w:hAnsi="Lato" w:cs="Times New Roman"/>
          <w:color w:val="auto"/>
        </w:rPr>
        <w:t> </w:t>
      </w:r>
      <w:r w:rsidRPr="00A70351">
        <w:rPr>
          <w:rFonts w:ascii="Lato" w:eastAsia="Times New Roman" w:hAnsi="Lato" w:cs="Times New Roman"/>
          <w:color w:val="auto"/>
        </w:rPr>
        <w:t>statut lub wyciąg ze statutu podmiotu uprawnionego</w:t>
      </w:r>
      <w:r w:rsidRPr="005C5BC2">
        <w:rPr>
          <w:rFonts w:ascii="Lato" w:eastAsia="Times New Roman" w:hAnsi="Lato" w:cs="Times New Roman"/>
          <w:color w:val="auto"/>
        </w:rPr>
        <w:t xml:space="preserve"> do złożenia oferty, zawierający zapisy</w:t>
      </w:r>
      <w:r w:rsidRPr="005C5BC2">
        <w:rPr>
          <w:rFonts w:ascii="Lato" w:eastAsia="Times New Roman" w:hAnsi="Lato" w:cs="Times New Roman"/>
          <w:color w:val="auto"/>
        </w:rPr>
        <w:br/>
        <w:t>o prowadzeniu działań w zakresie zadania, o dofinansowanie którego podmiot się ubiega</w:t>
      </w:r>
    </w:p>
    <w:p w14:paraId="3A89E2D8" w14:textId="47CA2983" w:rsidR="000B4850" w:rsidRPr="00436658" w:rsidRDefault="000B4850" w:rsidP="000B4850">
      <w:pPr>
        <w:widowControl w:val="0"/>
        <w:spacing w:line="240" w:lineRule="auto"/>
        <w:jc w:val="both"/>
        <w:rPr>
          <w:rFonts w:ascii="Lato" w:eastAsia="Times New Roman" w:hAnsi="Lato" w:cs="Times New Roman"/>
          <w:color w:val="auto"/>
        </w:rPr>
      </w:pPr>
      <w:bookmarkStart w:id="1" w:name="_Hlk160530113"/>
      <w:r w:rsidRPr="005C5BC2">
        <w:rPr>
          <w:rFonts w:ascii="Lato" w:hAnsi="Lato" w:cs="Times New Roman"/>
          <w:color w:val="auto"/>
        </w:rPr>
        <w:t>2</w:t>
      </w:r>
      <w:r w:rsidRPr="005C5BC2">
        <w:rPr>
          <w:rFonts w:ascii="Lato" w:eastAsia="Times New Roman" w:hAnsi="Lato" w:cs="Times New Roman"/>
          <w:color w:val="auto"/>
        </w:rPr>
        <w:t>/</w:t>
      </w:r>
      <w:r w:rsidR="00DD4AFE">
        <w:rPr>
          <w:rFonts w:ascii="Lato" w:eastAsia="Times New Roman" w:hAnsi="Lato" w:cs="Times New Roman"/>
          <w:color w:val="auto"/>
        </w:rPr>
        <w:t> </w:t>
      </w:r>
      <w:r w:rsidRPr="005C5BC2">
        <w:rPr>
          <w:rFonts w:ascii="Lato" w:eastAsia="Times New Roman" w:hAnsi="Lato" w:cs="Times New Roman"/>
          <w:color w:val="auto"/>
        </w:rPr>
        <w:t>aktualny odpis z ewidencji lub inny dokument potwierdzający status prawny podmiotu</w:t>
      </w:r>
      <w:r w:rsidRPr="005C5BC2">
        <w:rPr>
          <w:rFonts w:ascii="Lato" w:eastAsia="Times New Roman" w:hAnsi="Lato" w:cs="Times New Roman"/>
          <w:color w:val="auto"/>
        </w:rPr>
        <w:br/>
        <w:t xml:space="preserve">i </w:t>
      </w:r>
      <w:r w:rsidRPr="00436658">
        <w:rPr>
          <w:rFonts w:ascii="Lato" w:eastAsia="Times New Roman" w:hAnsi="Lato" w:cs="Times New Roman"/>
          <w:color w:val="auto"/>
        </w:rPr>
        <w:t>umocowanie osób go reprezentujących. Odpis musi być zgodny z aktualnym stanem faktycznym</w:t>
      </w:r>
      <w:r w:rsidRPr="00436658">
        <w:rPr>
          <w:rFonts w:ascii="Lato" w:eastAsia="Times New Roman" w:hAnsi="Lato" w:cs="Times New Roman"/>
          <w:color w:val="auto"/>
        </w:rPr>
        <w:br/>
        <w:t>i prawnym, niezależnie od tego kiedy został wydany</w:t>
      </w:r>
    </w:p>
    <w:p w14:paraId="56D04844" w14:textId="6369E128" w:rsidR="000B4850" w:rsidRPr="00436658" w:rsidRDefault="000B4850" w:rsidP="000B4850">
      <w:pPr>
        <w:widowControl w:val="0"/>
        <w:spacing w:line="240" w:lineRule="auto"/>
        <w:jc w:val="both"/>
        <w:rPr>
          <w:rFonts w:ascii="Lato" w:eastAsia="Times New Roman" w:hAnsi="Lato" w:cs="Times New Roman"/>
          <w:color w:val="auto"/>
        </w:rPr>
      </w:pPr>
      <w:r w:rsidRPr="00436658">
        <w:rPr>
          <w:rFonts w:ascii="Lato" w:eastAsia="Times New Roman" w:hAnsi="Lato" w:cs="Times New Roman"/>
          <w:color w:val="auto"/>
        </w:rPr>
        <w:t>3/</w:t>
      </w:r>
      <w:r w:rsidR="00DD4AFE">
        <w:rPr>
          <w:rFonts w:ascii="Lato" w:eastAsia="Times New Roman" w:hAnsi="Lato" w:cs="Times New Roman"/>
          <w:color w:val="auto"/>
        </w:rPr>
        <w:t> </w:t>
      </w:r>
      <w:r w:rsidRPr="00436658">
        <w:rPr>
          <w:rFonts w:ascii="Lato" w:eastAsia="Times New Roman" w:hAnsi="Lato" w:cs="Times New Roman"/>
          <w:color w:val="auto"/>
        </w:rPr>
        <w:t>upoważnienie bądź pełnomocnictwo do podpisywania dokumentów, w przypadku gdy takie zostało wystawione</w:t>
      </w:r>
    </w:p>
    <w:p w14:paraId="1D4D9921" w14:textId="5CB9792E" w:rsidR="00BE427D" w:rsidRPr="00B725F9" w:rsidRDefault="00BE427D" w:rsidP="00BE427D">
      <w:pPr>
        <w:spacing w:line="240" w:lineRule="auto"/>
        <w:jc w:val="both"/>
        <w:rPr>
          <w:rFonts w:ascii="Lato" w:hAnsi="Lato" w:cs="Times New Roman"/>
        </w:rPr>
      </w:pPr>
      <w:r w:rsidRPr="00436658">
        <w:rPr>
          <w:rFonts w:ascii="Lato" w:eastAsia="Times New Roman" w:hAnsi="Lato" w:cs="Times New Roman"/>
          <w:color w:val="auto"/>
        </w:rPr>
        <w:t>4/</w:t>
      </w:r>
      <w:r w:rsidR="00DD4AFE">
        <w:rPr>
          <w:rFonts w:ascii="Lato" w:hAnsi="Lato" w:cs="Times New Roman"/>
        </w:rPr>
        <w:t> </w:t>
      </w:r>
      <w:r w:rsidR="00D0045D" w:rsidRPr="00D0045D">
        <w:rPr>
          <w:rFonts w:ascii="Lato" w:hAnsi="Lato" w:cs="Times New Roman"/>
        </w:rPr>
        <w:t>informacja</w:t>
      </w:r>
      <w:r w:rsidRPr="00D0045D">
        <w:rPr>
          <w:rFonts w:ascii="Lato" w:hAnsi="Lato" w:cs="Times New Roman"/>
        </w:rPr>
        <w:t xml:space="preserve"> </w:t>
      </w:r>
      <w:r w:rsidR="00B725F9">
        <w:rPr>
          <w:rFonts w:ascii="Lato" w:hAnsi="Lato" w:cs="Times New Roman"/>
        </w:rPr>
        <w:t xml:space="preserve">o </w:t>
      </w:r>
      <w:r w:rsidRPr="00D0045D">
        <w:rPr>
          <w:rFonts w:ascii="Lato" w:hAnsi="Lato" w:cs="Times New Roman"/>
        </w:rPr>
        <w:t>sposob</w:t>
      </w:r>
      <w:r w:rsidR="00B725F9">
        <w:rPr>
          <w:rFonts w:ascii="Lato" w:hAnsi="Lato" w:cs="Times New Roman"/>
        </w:rPr>
        <w:t>ie</w:t>
      </w:r>
      <w:r w:rsidRPr="00D0045D">
        <w:rPr>
          <w:rFonts w:ascii="Lato" w:hAnsi="Lato" w:cs="Times New Roman"/>
        </w:rPr>
        <w:t xml:space="preserve"> zapewnienia dostępności dla osób ze </w:t>
      </w:r>
      <w:r w:rsidRPr="00B725F9">
        <w:rPr>
          <w:rFonts w:ascii="Lato" w:hAnsi="Lato" w:cs="Times New Roman"/>
        </w:rPr>
        <w:t xml:space="preserve">szczególnymi potrzebami </w:t>
      </w:r>
      <w:r w:rsidR="00DD4AFE">
        <w:rPr>
          <w:rFonts w:ascii="Lato" w:hAnsi="Lato" w:cs="Times New Roman"/>
        </w:rPr>
        <w:br/>
      </w:r>
      <w:r w:rsidRPr="00B725F9">
        <w:rPr>
          <w:rFonts w:ascii="Lato" w:hAnsi="Lato" w:cs="Times New Roman"/>
        </w:rPr>
        <w:t>w wymiarze architektonicznym, cyfrowym i informacyjno-komunikacyjnym, a także ewentualnie dostęp alternatywny</w:t>
      </w:r>
      <w:r w:rsidR="00B725F9" w:rsidRPr="00B725F9">
        <w:rPr>
          <w:rFonts w:ascii="Lato" w:hAnsi="Lato" w:cs="Times New Roman"/>
        </w:rPr>
        <w:t xml:space="preserve">, </w:t>
      </w:r>
      <w:r w:rsidRPr="00B725F9">
        <w:rPr>
          <w:rFonts w:ascii="Lato" w:hAnsi="Lato" w:cs="Times New Roman"/>
        </w:rPr>
        <w:t xml:space="preserve"> </w:t>
      </w:r>
      <w:r w:rsidR="00B725F9" w:rsidRPr="00B725F9">
        <w:rPr>
          <w:rStyle w:val="cf01"/>
          <w:rFonts w:ascii="Lato" w:hAnsi="Lato" w:cs="Times New Roman"/>
          <w:sz w:val="22"/>
          <w:szCs w:val="22"/>
        </w:rPr>
        <w:t>wed</w:t>
      </w:r>
      <w:r w:rsidR="00B725F9" w:rsidRPr="00B725F9">
        <w:rPr>
          <w:rStyle w:val="cf11"/>
          <w:rFonts w:ascii="Lato" w:hAnsi="Lato" w:cs="Times New Roman"/>
          <w:sz w:val="22"/>
          <w:szCs w:val="22"/>
        </w:rPr>
        <w:t>ł</w:t>
      </w:r>
      <w:r w:rsidR="00B725F9" w:rsidRPr="00B725F9">
        <w:rPr>
          <w:rStyle w:val="cf01"/>
          <w:rFonts w:ascii="Lato" w:hAnsi="Lato" w:cs="Times New Roman"/>
          <w:sz w:val="22"/>
          <w:szCs w:val="22"/>
        </w:rPr>
        <w:t>ug wzoru stanowi</w:t>
      </w:r>
      <w:r w:rsidR="00B725F9" w:rsidRPr="00B725F9">
        <w:rPr>
          <w:rStyle w:val="cf11"/>
          <w:rFonts w:ascii="Lato" w:hAnsi="Lato" w:cs="Times New Roman"/>
          <w:sz w:val="22"/>
          <w:szCs w:val="22"/>
        </w:rPr>
        <w:t>ą</w:t>
      </w:r>
      <w:r w:rsidR="00B725F9" w:rsidRPr="00B725F9">
        <w:rPr>
          <w:rStyle w:val="cf01"/>
          <w:rFonts w:ascii="Lato" w:hAnsi="Lato" w:cs="Times New Roman"/>
          <w:sz w:val="22"/>
          <w:szCs w:val="22"/>
        </w:rPr>
        <w:t>cy</w:t>
      </w:r>
      <w:r w:rsidR="00B725F9">
        <w:rPr>
          <w:rStyle w:val="cf01"/>
          <w:rFonts w:ascii="Lato" w:hAnsi="Lato" w:cs="Times New Roman"/>
          <w:sz w:val="22"/>
          <w:szCs w:val="22"/>
        </w:rPr>
        <w:t>m</w:t>
      </w:r>
      <w:r w:rsidR="00B725F9" w:rsidRPr="00B725F9">
        <w:rPr>
          <w:rStyle w:val="cf01"/>
          <w:rFonts w:ascii="Lato" w:hAnsi="Lato" w:cs="Times New Roman"/>
          <w:sz w:val="22"/>
          <w:szCs w:val="22"/>
        </w:rPr>
        <w:t xml:space="preserve"> jako załącznik</w:t>
      </w:r>
      <w:r w:rsidR="00B53CCF">
        <w:rPr>
          <w:rStyle w:val="cf01"/>
          <w:rFonts w:ascii="Lato" w:hAnsi="Lato" w:cs="Times New Roman"/>
          <w:sz w:val="22"/>
          <w:szCs w:val="22"/>
        </w:rPr>
        <w:t xml:space="preserve"> nr 1</w:t>
      </w:r>
      <w:r w:rsidR="00B725F9" w:rsidRPr="00B725F9">
        <w:rPr>
          <w:rStyle w:val="cf01"/>
          <w:rFonts w:ascii="Lato" w:hAnsi="Lato" w:cs="Times New Roman"/>
          <w:sz w:val="22"/>
          <w:szCs w:val="22"/>
        </w:rPr>
        <w:t xml:space="preserve"> do niniejszego og</w:t>
      </w:r>
      <w:r w:rsidR="00B725F9" w:rsidRPr="00B725F9">
        <w:rPr>
          <w:rStyle w:val="cf11"/>
          <w:rFonts w:ascii="Lato" w:hAnsi="Lato" w:cs="Times New Roman"/>
          <w:sz w:val="22"/>
          <w:szCs w:val="22"/>
        </w:rPr>
        <w:t>ł</w:t>
      </w:r>
      <w:r w:rsidR="00B725F9" w:rsidRPr="00B725F9">
        <w:rPr>
          <w:rStyle w:val="cf01"/>
          <w:rFonts w:ascii="Lato" w:hAnsi="Lato" w:cs="Times New Roman"/>
          <w:sz w:val="22"/>
          <w:szCs w:val="22"/>
        </w:rPr>
        <w:t>oszenia</w:t>
      </w:r>
    </w:p>
    <w:p w14:paraId="0F7143B4" w14:textId="3CB88F0E" w:rsidR="000B4850" w:rsidRPr="00436658" w:rsidRDefault="00BE427D" w:rsidP="000B4850">
      <w:pPr>
        <w:widowControl w:val="0"/>
        <w:spacing w:line="240" w:lineRule="auto"/>
        <w:jc w:val="both"/>
        <w:rPr>
          <w:rFonts w:ascii="Lato" w:hAnsi="Lato" w:cs="Times New Roman"/>
          <w:color w:val="auto"/>
        </w:rPr>
      </w:pPr>
      <w:r w:rsidRPr="00436658">
        <w:rPr>
          <w:rFonts w:ascii="Lato" w:eastAsia="Times New Roman" w:hAnsi="Lato" w:cs="Times New Roman"/>
          <w:color w:val="auto"/>
        </w:rPr>
        <w:t>5</w:t>
      </w:r>
      <w:r w:rsidR="000B4850" w:rsidRPr="00436658">
        <w:rPr>
          <w:rFonts w:ascii="Lato" w:eastAsia="Times New Roman" w:hAnsi="Lato" w:cs="Times New Roman"/>
          <w:color w:val="auto"/>
        </w:rPr>
        <w:t>/ umowę partnerską, jeżeli taka została zawarta</w:t>
      </w:r>
    </w:p>
    <w:p w14:paraId="53D526AD" w14:textId="48C312B9" w:rsidR="000B4850" w:rsidRPr="00436658" w:rsidRDefault="00BE427D" w:rsidP="000B4850">
      <w:pPr>
        <w:widowControl w:val="0"/>
        <w:spacing w:line="240" w:lineRule="auto"/>
        <w:jc w:val="both"/>
        <w:rPr>
          <w:rFonts w:ascii="Lato" w:hAnsi="Lato" w:cs="Times New Roman"/>
          <w:color w:val="auto"/>
        </w:rPr>
      </w:pPr>
      <w:r w:rsidRPr="00436658">
        <w:rPr>
          <w:rFonts w:ascii="Lato" w:eastAsia="Times New Roman" w:hAnsi="Lato" w:cs="Times New Roman"/>
          <w:color w:val="auto"/>
        </w:rPr>
        <w:t>6</w:t>
      </w:r>
      <w:r w:rsidR="000B4850" w:rsidRPr="00436658">
        <w:rPr>
          <w:rFonts w:ascii="Lato" w:eastAsia="Times New Roman" w:hAnsi="Lato" w:cs="Times New Roman"/>
          <w:color w:val="auto"/>
        </w:rPr>
        <w:t>/ umowę zawartą między podmiotami, w przypadku złożenia oferty wspólnej.</w:t>
      </w:r>
      <w:bookmarkEnd w:id="1"/>
    </w:p>
    <w:bookmarkEnd w:id="0"/>
    <w:p w14:paraId="3339AD44" w14:textId="2AA371C7" w:rsidR="000B4850" w:rsidRPr="00F66796" w:rsidRDefault="00F66796" w:rsidP="000B4850">
      <w:pPr>
        <w:widowControl w:val="0"/>
        <w:spacing w:line="240" w:lineRule="auto"/>
        <w:jc w:val="both"/>
        <w:rPr>
          <w:rFonts w:ascii="Lato" w:hAnsi="Lato"/>
          <w:color w:val="auto"/>
        </w:rPr>
      </w:pPr>
      <w:r w:rsidRPr="00F66796">
        <w:rPr>
          <w:rFonts w:ascii="Lato" w:eastAsia="Times New Roman" w:hAnsi="Lato" w:cs="Times New Roman"/>
          <w:color w:val="auto"/>
        </w:rPr>
        <w:lastRenderedPageBreak/>
        <w:t>10</w:t>
      </w:r>
      <w:r w:rsidR="000B4850" w:rsidRPr="00F66796">
        <w:rPr>
          <w:rFonts w:ascii="Lato" w:eastAsia="Times New Roman" w:hAnsi="Lato" w:cs="Times New Roman"/>
          <w:color w:val="auto"/>
        </w:rPr>
        <w:t>.</w:t>
      </w:r>
      <w:r w:rsidR="000B4850" w:rsidRPr="00F66796">
        <w:rPr>
          <w:rFonts w:ascii="Lato" w:eastAsia="Times New Roman" w:hAnsi="Lato" w:cs="Times New Roman"/>
          <w:i/>
          <w:color w:val="auto"/>
          <w:u w:val="single"/>
        </w:rPr>
        <w:t xml:space="preserve"> Informacja dla podmiotów działających na podstawie przepisów o stosunku Państwa do Kościoła</w:t>
      </w:r>
      <w:r w:rsidR="000B4850" w:rsidRPr="00F66796">
        <w:rPr>
          <w:rFonts w:ascii="Times New Roman" w:eastAsia="Times New Roman" w:hAnsi="Times New Roman" w:cs="Times New Roman"/>
          <w:i/>
          <w:color w:val="auto"/>
          <w:u w:val="single"/>
        </w:rPr>
        <w:t xml:space="preserve"> </w:t>
      </w:r>
      <w:r w:rsidR="000B4850" w:rsidRPr="00F66796">
        <w:rPr>
          <w:rFonts w:ascii="Lato" w:eastAsia="Times New Roman" w:hAnsi="Lato" w:cs="Times New Roman"/>
          <w:i/>
          <w:color w:val="auto"/>
          <w:u w:val="single"/>
        </w:rPr>
        <w:t>Katolickiego w Rzeczypospolitej Polskiej, stosunku Państwa do innych kościołów i związków wyznaniowych oraz o gwarancjach wolności sumienia i wyznania.</w:t>
      </w:r>
    </w:p>
    <w:p w14:paraId="76E86BAE" w14:textId="69D229F7" w:rsidR="00DD4AFE" w:rsidRPr="00F66796" w:rsidRDefault="000B4850" w:rsidP="000B4850">
      <w:pPr>
        <w:widowControl w:val="0"/>
        <w:spacing w:line="240" w:lineRule="auto"/>
        <w:jc w:val="both"/>
        <w:rPr>
          <w:rFonts w:ascii="Lato" w:eastAsia="Times New Roman" w:hAnsi="Lato" w:cs="Times New Roman"/>
          <w:color w:val="auto"/>
        </w:rPr>
      </w:pPr>
      <w:r w:rsidRPr="00F66796">
        <w:rPr>
          <w:rFonts w:ascii="Lato" w:eastAsia="Times New Roman" w:hAnsi="Lato" w:cs="Times New Roman"/>
          <w:color w:val="auto"/>
        </w:rPr>
        <w:t>Przy składaniu oferty na realizację zadania publicznego w/w podmioty są zobowiązane do załączenia dokumentów analogicznych, jak pozostałe podmioty uprawnione do udziału</w:t>
      </w:r>
      <w:r w:rsidR="003C1FE1" w:rsidRPr="00F66796">
        <w:rPr>
          <w:rFonts w:ascii="Lato" w:eastAsia="Times New Roman" w:hAnsi="Lato" w:cs="Times New Roman"/>
          <w:color w:val="auto"/>
        </w:rPr>
        <w:t xml:space="preserve"> </w:t>
      </w:r>
      <w:r w:rsidRPr="00F66796">
        <w:rPr>
          <w:rFonts w:ascii="Lato" w:eastAsia="Times New Roman" w:hAnsi="Lato" w:cs="Times New Roman"/>
          <w:color w:val="auto"/>
        </w:rPr>
        <w:t>w konkursie, tj.:</w:t>
      </w:r>
    </w:p>
    <w:p w14:paraId="3A57E733" w14:textId="0F54A66E" w:rsidR="000B4850" w:rsidRPr="00F66796" w:rsidRDefault="000B4850" w:rsidP="000B4850">
      <w:pPr>
        <w:widowControl w:val="0"/>
        <w:spacing w:line="240" w:lineRule="auto"/>
        <w:jc w:val="both"/>
        <w:rPr>
          <w:rFonts w:ascii="Lato" w:hAnsi="Lato"/>
          <w:color w:val="auto"/>
        </w:rPr>
      </w:pPr>
      <w:r w:rsidRPr="00F66796">
        <w:rPr>
          <w:rFonts w:ascii="Lato" w:eastAsia="Times New Roman" w:hAnsi="Lato" w:cs="Times New Roman"/>
          <w:color w:val="auto"/>
        </w:rPr>
        <w:t>1/ dokument potwierdzający status prawny oferenta i umocowanie osób go reprezentujących (np. dla parafii kościoła rzymsko-katolickiego dokumentem takim jest powołanie na proboszcza danej parafii, stanowiące podstawę do reprezentowania parafii i zaciągania zobowiązań finansowych, wydawane przez Kurię Metropolitarną. Dla parafii innych wyznań wymagany jest dokument porównywalny)</w:t>
      </w:r>
    </w:p>
    <w:p w14:paraId="594D658B" w14:textId="14A40051" w:rsidR="000B4850" w:rsidRPr="00F66796" w:rsidRDefault="000B4850" w:rsidP="000B4850">
      <w:pPr>
        <w:widowControl w:val="0"/>
        <w:spacing w:line="240" w:lineRule="auto"/>
        <w:jc w:val="both"/>
        <w:rPr>
          <w:rFonts w:ascii="Lato" w:eastAsia="Times New Roman" w:hAnsi="Lato" w:cs="Times New Roman"/>
          <w:color w:val="auto"/>
        </w:rPr>
      </w:pPr>
      <w:r w:rsidRPr="00F66796">
        <w:rPr>
          <w:rFonts w:ascii="Lato" w:eastAsia="Times New Roman" w:hAnsi="Lato" w:cs="Times New Roman"/>
          <w:color w:val="auto"/>
        </w:rPr>
        <w:t>2/ dokument określający strukturę, zadania, zakres i sposób działania instytucji lub organizacji np. statut lub inny akt wewnętrzny (dokument taki należy załączyć jeżeli został utworzony przez dany podmiot)</w:t>
      </w:r>
    </w:p>
    <w:p w14:paraId="093D736B" w14:textId="6DD9E87C" w:rsidR="000B4850" w:rsidRPr="00F66796" w:rsidRDefault="00F66796" w:rsidP="000B4850">
      <w:pPr>
        <w:widowControl w:val="0"/>
        <w:spacing w:line="240" w:lineRule="auto"/>
        <w:jc w:val="both"/>
        <w:rPr>
          <w:rFonts w:ascii="Lato" w:eastAsia="Times New Roman" w:hAnsi="Lato" w:cs="Times New Roman"/>
        </w:rPr>
      </w:pPr>
      <w:r>
        <w:rPr>
          <w:rFonts w:ascii="Lato" w:eastAsia="Times New Roman" w:hAnsi="Lato" w:cs="Times New Roman"/>
        </w:rPr>
        <w:t>3</w:t>
      </w:r>
      <w:r w:rsidR="000B4850" w:rsidRPr="00F66796">
        <w:rPr>
          <w:rFonts w:ascii="Lato" w:eastAsia="Times New Roman" w:hAnsi="Lato" w:cs="Times New Roman"/>
        </w:rPr>
        <w:t>/ pozostałe dokumenty wymienione w pkt</w:t>
      </w:r>
      <w:r w:rsidR="00BC1050">
        <w:rPr>
          <w:rFonts w:ascii="Lato" w:eastAsia="Times New Roman" w:hAnsi="Lato" w:cs="Times New Roman"/>
        </w:rPr>
        <w:t xml:space="preserve"> </w:t>
      </w:r>
      <w:r>
        <w:rPr>
          <w:rFonts w:ascii="Lato" w:eastAsia="Times New Roman" w:hAnsi="Lato" w:cs="Times New Roman"/>
        </w:rPr>
        <w:t>9</w:t>
      </w:r>
      <w:r w:rsidR="000B4850" w:rsidRPr="00F66796">
        <w:rPr>
          <w:rFonts w:ascii="Lato" w:eastAsia="Times New Roman" w:hAnsi="Lato" w:cs="Times New Roman"/>
        </w:rPr>
        <w:t xml:space="preserve"> </w:t>
      </w:r>
      <w:proofErr w:type="spellStart"/>
      <w:r w:rsidR="000B4850" w:rsidRPr="00F66796">
        <w:rPr>
          <w:rFonts w:ascii="Lato" w:eastAsia="Times New Roman" w:hAnsi="Lato" w:cs="Times New Roman"/>
        </w:rPr>
        <w:t>ppkt</w:t>
      </w:r>
      <w:proofErr w:type="spellEnd"/>
      <w:r w:rsidR="000B4850" w:rsidRPr="00F66796">
        <w:rPr>
          <w:rFonts w:ascii="Lato" w:eastAsia="Times New Roman" w:hAnsi="Lato" w:cs="Times New Roman"/>
        </w:rPr>
        <w:t xml:space="preserve"> </w:t>
      </w:r>
      <w:r w:rsidR="00BC1050">
        <w:rPr>
          <w:rFonts w:ascii="Lato" w:eastAsia="Times New Roman" w:hAnsi="Lato" w:cs="Times New Roman"/>
        </w:rPr>
        <w:t xml:space="preserve">4, </w:t>
      </w:r>
      <w:r>
        <w:rPr>
          <w:rFonts w:ascii="Lato" w:eastAsia="Times New Roman" w:hAnsi="Lato" w:cs="Times New Roman"/>
        </w:rPr>
        <w:t>5</w:t>
      </w:r>
      <w:r w:rsidR="000B4850" w:rsidRPr="00F66796">
        <w:rPr>
          <w:rFonts w:ascii="Lato" w:eastAsia="Times New Roman" w:hAnsi="Lato" w:cs="Times New Roman"/>
        </w:rPr>
        <w:t xml:space="preserve"> i </w:t>
      </w:r>
      <w:r>
        <w:rPr>
          <w:rFonts w:ascii="Lato" w:eastAsia="Times New Roman" w:hAnsi="Lato" w:cs="Times New Roman"/>
        </w:rPr>
        <w:t>6</w:t>
      </w:r>
      <w:r w:rsidR="000B4850" w:rsidRPr="00F66796">
        <w:rPr>
          <w:rFonts w:ascii="Lato" w:eastAsia="Times New Roman" w:hAnsi="Lato" w:cs="Times New Roman"/>
        </w:rPr>
        <w:t>.</w:t>
      </w:r>
    </w:p>
    <w:p w14:paraId="15819542" w14:textId="5C9DBD49" w:rsidR="000B4850" w:rsidRPr="00436658" w:rsidRDefault="00831DE4" w:rsidP="000B4850">
      <w:pPr>
        <w:widowControl w:val="0"/>
        <w:spacing w:line="240" w:lineRule="auto"/>
        <w:jc w:val="both"/>
        <w:rPr>
          <w:rFonts w:ascii="Lato" w:hAnsi="Lato"/>
          <w:bCs/>
        </w:rPr>
      </w:pPr>
      <w:r>
        <w:rPr>
          <w:rFonts w:ascii="Lato" w:eastAsia="Times New Roman" w:hAnsi="Lato" w:cs="Times New Roman"/>
          <w:bCs/>
        </w:rPr>
        <w:t>11</w:t>
      </w:r>
      <w:r w:rsidR="000B4850" w:rsidRPr="00436658">
        <w:rPr>
          <w:rFonts w:ascii="Lato" w:eastAsia="Times New Roman" w:hAnsi="Lato" w:cs="Times New Roman"/>
          <w:bCs/>
        </w:rPr>
        <w:t xml:space="preserve">. </w:t>
      </w:r>
      <w:bookmarkStart w:id="2" w:name="_Hlk184811168"/>
      <w:r w:rsidR="000B4850" w:rsidRPr="00436658">
        <w:rPr>
          <w:rFonts w:ascii="Lato" w:eastAsia="Times New Roman" w:hAnsi="Lato" w:cs="Times New Roman"/>
          <w:bCs/>
        </w:rPr>
        <w:t>Wszystkie dokumenty, wymienione</w:t>
      </w:r>
      <w:r w:rsidR="005C5BC2" w:rsidRPr="00436658">
        <w:rPr>
          <w:rFonts w:ascii="Lato" w:eastAsia="Times New Roman" w:hAnsi="Lato" w:cs="Times New Roman"/>
          <w:bCs/>
        </w:rPr>
        <w:t xml:space="preserve"> </w:t>
      </w:r>
      <w:r w:rsidR="000B4850" w:rsidRPr="00436658">
        <w:rPr>
          <w:rFonts w:ascii="Lato" w:eastAsia="Times New Roman" w:hAnsi="Lato" w:cs="Times New Roman"/>
          <w:bCs/>
        </w:rPr>
        <w:t>w pkt</w:t>
      </w:r>
      <w:r w:rsidR="00A70351" w:rsidRPr="00436658">
        <w:rPr>
          <w:rFonts w:ascii="Lato" w:eastAsia="Times New Roman" w:hAnsi="Lato" w:cs="Times New Roman"/>
          <w:bCs/>
        </w:rPr>
        <w:t xml:space="preserve"> </w:t>
      </w:r>
      <w:r w:rsidR="000B4850" w:rsidRPr="00436658">
        <w:rPr>
          <w:rFonts w:ascii="Lato" w:eastAsia="Times New Roman" w:hAnsi="Lato" w:cs="Times New Roman"/>
          <w:bCs/>
        </w:rPr>
        <w:t>9</w:t>
      </w:r>
      <w:r>
        <w:rPr>
          <w:rFonts w:ascii="Lato" w:eastAsia="Times New Roman" w:hAnsi="Lato" w:cs="Times New Roman"/>
          <w:bCs/>
        </w:rPr>
        <w:t xml:space="preserve"> i 10</w:t>
      </w:r>
      <w:r w:rsidR="000B4850" w:rsidRPr="00436658">
        <w:rPr>
          <w:rFonts w:ascii="Lato" w:eastAsia="Times New Roman" w:hAnsi="Lato" w:cs="Times New Roman"/>
          <w:bCs/>
        </w:rPr>
        <w:t>, powinny być podpisane przez osoby uprawnione.</w:t>
      </w:r>
      <w:r w:rsidR="003C1FE1" w:rsidRPr="00436658">
        <w:rPr>
          <w:rFonts w:ascii="Lato" w:eastAsia="Times New Roman" w:hAnsi="Lato" w:cs="Times New Roman"/>
          <w:bCs/>
        </w:rPr>
        <w:t xml:space="preserve"> </w:t>
      </w:r>
      <w:r w:rsidR="000B4850" w:rsidRPr="00436658">
        <w:rPr>
          <w:rFonts w:ascii="Lato" w:eastAsia="Times New Roman" w:hAnsi="Lato" w:cs="Times New Roman"/>
          <w:bCs/>
        </w:rPr>
        <w:t>W przypadku dokumentów składanych w kserokopii winny być one potwierdzone za zgodność z oryginałem przez osoby uprawnione.</w:t>
      </w:r>
    </w:p>
    <w:bookmarkEnd w:id="2"/>
    <w:p w14:paraId="260EB613" w14:textId="4D77F93B" w:rsidR="002A027F" w:rsidRPr="00DD4AFE" w:rsidRDefault="000B4850" w:rsidP="000B4850">
      <w:pPr>
        <w:widowControl w:val="0"/>
        <w:spacing w:line="240" w:lineRule="auto"/>
        <w:jc w:val="both"/>
        <w:rPr>
          <w:rFonts w:ascii="Lato" w:eastAsia="Times New Roman" w:hAnsi="Lato" w:cs="Times New Roman"/>
          <w:color w:val="auto"/>
        </w:rPr>
      </w:pPr>
      <w:r w:rsidRPr="00436658">
        <w:rPr>
          <w:rFonts w:ascii="Lato" w:eastAsia="Times New Roman" w:hAnsi="Lato" w:cs="Times New Roman"/>
          <w:color w:val="auto"/>
        </w:rPr>
        <w:t>1</w:t>
      </w:r>
      <w:r w:rsidR="00831DE4">
        <w:rPr>
          <w:rFonts w:ascii="Lato" w:eastAsia="Times New Roman" w:hAnsi="Lato" w:cs="Times New Roman"/>
          <w:color w:val="auto"/>
        </w:rPr>
        <w:t>2</w:t>
      </w:r>
      <w:r w:rsidRPr="00436658">
        <w:rPr>
          <w:rFonts w:ascii="Lato" w:eastAsia="Times New Roman" w:hAnsi="Lato" w:cs="Times New Roman"/>
          <w:color w:val="auto"/>
        </w:rPr>
        <w:t>. Oferty niezgodne ze wzorem lub złożone po terminie nie będą rozpatrywane.</w:t>
      </w:r>
    </w:p>
    <w:p w14:paraId="3F272D59" w14:textId="77777777" w:rsidR="00F67B90" w:rsidRPr="00436658" w:rsidRDefault="0067180E">
      <w:pPr>
        <w:widowControl w:val="0"/>
        <w:spacing w:line="240" w:lineRule="auto"/>
        <w:jc w:val="both"/>
        <w:rPr>
          <w:rFonts w:ascii="Lato" w:hAnsi="Lato"/>
          <w:b/>
          <w:color w:val="auto"/>
        </w:rPr>
      </w:pPr>
      <w:r w:rsidRPr="00436658">
        <w:rPr>
          <w:rFonts w:ascii="Lato" w:eastAsia="Times New Roman" w:hAnsi="Lato" w:cs="Times New Roman"/>
          <w:b/>
          <w:color w:val="auto"/>
          <w:u w:val="single"/>
        </w:rPr>
        <w:t>V. Termin i kryteria wyboru ofert oraz tryb powoływania i zasady działania komisji konkursowej:</w:t>
      </w:r>
    </w:p>
    <w:p w14:paraId="5D038D24" w14:textId="5BB8CABE" w:rsidR="007B29B2" w:rsidRPr="00BC1050" w:rsidRDefault="0067180E">
      <w:pPr>
        <w:widowControl w:val="0"/>
        <w:spacing w:line="240" w:lineRule="auto"/>
        <w:jc w:val="both"/>
        <w:rPr>
          <w:rFonts w:ascii="Lato" w:hAnsi="Lato"/>
          <w:bCs/>
          <w:color w:val="auto"/>
        </w:rPr>
      </w:pPr>
      <w:r w:rsidRPr="00436658">
        <w:rPr>
          <w:rFonts w:ascii="Lato" w:eastAsia="Times New Roman" w:hAnsi="Lato" w:cs="Times New Roman"/>
          <w:color w:val="auto"/>
        </w:rPr>
        <w:t>1.</w:t>
      </w:r>
      <w:r w:rsidR="000A60C6" w:rsidRPr="00436658">
        <w:rPr>
          <w:rFonts w:ascii="Lato" w:eastAsia="Times New Roman" w:hAnsi="Lato" w:cs="Times New Roman"/>
          <w:b/>
          <w:color w:val="auto"/>
        </w:rPr>
        <w:t xml:space="preserve"> </w:t>
      </w:r>
      <w:r w:rsidRPr="00436658">
        <w:rPr>
          <w:rFonts w:ascii="Lato" w:eastAsia="Times New Roman" w:hAnsi="Lato" w:cs="Times New Roman"/>
          <w:color w:val="auto"/>
        </w:rPr>
        <w:t xml:space="preserve">Rozpatrzenie prawidłowo złożonych ofert oraz rozstrzygnięcie konkursu ofert planowane jest do dnia </w:t>
      </w:r>
      <w:r w:rsidR="00C62590" w:rsidRPr="00436658">
        <w:rPr>
          <w:rFonts w:ascii="Lato" w:eastAsia="Times New Roman" w:hAnsi="Lato" w:cs="Times New Roman"/>
          <w:bCs/>
          <w:color w:val="auto"/>
        </w:rPr>
        <w:t>31</w:t>
      </w:r>
      <w:r w:rsidR="00D832DC" w:rsidRPr="00436658">
        <w:rPr>
          <w:rFonts w:ascii="Lato" w:eastAsia="Times New Roman" w:hAnsi="Lato" w:cs="Times New Roman"/>
          <w:bCs/>
          <w:color w:val="auto"/>
        </w:rPr>
        <w:t>.</w:t>
      </w:r>
      <w:r w:rsidR="007846C2" w:rsidRPr="00436658">
        <w:rPr>
          <w:rFonts w:ascii="Lato" w:eastAsia="Times New Roman" w:hAnsi="Lato" w:cs="Times New Roman"/>
          <w:bCs/>
          <w:color w:val="auto"/>
        </w:rPr>
        <w:t>0</w:t>
      </w:r>
      <w:r w:rsidR="00C62590" w:rsidRPr="00436658">
        <w:rPr>
          <w:rFonts w:ascii="Lato" w:eastAsia="Times New Roman" w:hAnsi="Lato" w:cs="Times New Roman"/>
          <w:bCs/>
          <w:color w:val="auto"/>
        </w:rPr>
        <w:t>1</w:t>
      </w:r>
      <w:r w:rsidR="00D832DC" w:rsidRPr="00436658">
        <w:rPr>
          <w:rFonts w:ascii="Lato" w:eastAsia="Times New Roman" w:hAnsi="Lato" w:cs="Times New Roman"/>
          <w:bCs/>
          <w:color w:val="auto"/>
        </w:rPr>
        <w:t>.202</w:t>
      </w:r>
      <w:r w:rsidR="00D0045D">
        <w:rPr>
          <w:rFonts w:ascii="Lato" w:eastAsia="Times New Roman" w:hAnsi="Lato" w:cs="Times New Roman"/>
          <w:bCs/>
          <w:color w:val="auto"/>
        </w:rPr>
        <w:t>6</w:t>
      </w:r>
      <w:r w:rsidRPr="00436658">
        <w:rPr>
          <w:rFonts w:ascii="Lato" w:eastAsia="Times New Roman" w:hAnsi="Lato" w:cs="Times New Roman"/>
          <w:bCs/>
          <w:color w:val="auto"/>
        </w:rPr>
        <w:t xml:space="preserve"> r.,</w:t>
      </w:r>
      <w:r w:rsidRPr="00436658">
        <w:rPr>
          <w:rFonts w:ascii="Lato" w:eastAsia="Times New Roman" w:hAnsi="Lato" w:cs="Times New Roman"/>
          <w:b/>
          <w:color w:val="auto"/>
        </w:rPr>
        <w:t xml:space="preserve"> </w:t>
      </w:r>
      <w:r w:rsidRPr="00BC1050">
        <w:rPr>
          <w:rFonts w:ascii="Lato" w:eastAsia="Times New Roman" w:hAnsi="Lato" w:cs="Times New Roman"/>
          <w:color w:val="auto"/>
        </w:rPr>
        <w:t>przy czym praca komisji konkursowej powinna być</w:t>
      </w:r>
      <w:r w:rsidR="001C44D6" w:rsidRPr="00BC1050">
        <w:rPr>
          <w:rFonts w:ascii="Lato" w:eastAsia="Times New Roman" w:hAnsi="Lato" w:cs="Times New Roman"/>
          <w:color w:val="auto"/>
        </w:rPr>
        <w:t xml:space="preserve"> zakończona</w:t>
      </w:r>
      <w:r w:rsidR="007167B3" w:rsidRPr="00BC1050">
        <w:rPr>
          <w:rFonts w:ascii="Lato" w:eastAsia="Times New Roman" w:hAnsi="Lato" w:cs="Times New Roman"/>
          <w:color w:val="auto"/>
        </w:rPr>
        <w:t>,</w:t>
      </w:r>
      <w:r w:rsidR="001C44D6" w:rsidRPr="00BC1050">
        <w:rPr>
          <w:rFonts w:ascii="Lato" w:eastAsia="Times New Roman" w:hAnsi="Lato" w:cs="Times New Roman"/>
          <w:color w:val="auto"/>
        </w:rPr>
        <w:t xml:space="preserve"> w terminie</w:t>
      </w:r>
      <w:r w:rsidR="00A359BF" w:rsidRPr="00BC1050">
        <w:rPr>
          <w:rFonts w:ascii="Lato" w:eastAsia="Times New Roman" w:hAnsi="Lato" w:cs="Times New Roman"/>
          <w:color w:val="auto"/>
        </w:rPr>
        <w:t xml:space="preserve"> </w:t>
      </w:r>
      <w:r w:rsidR="00BC1050" w:rsidRPr="00BC1050">
        <w:rPr>
          <w:rFonts w:ascii="Lato" w:eastAsia="Times New Roman" w:hAnsi="Lato" w:cs="Times New Roman"/>
          <w:color w:val="auto"/>
        </w:rPr>
        <w:br/>
      </w:r>
      <w:r w:rsidRPr="00BC1050">
        <w:rPr>
          <w:rFonts w:ascii="Lato" w:eastAsia="Times New Roman" w:hAnsi="Lato" w:cs="Times New Roman"/>
          <w:color w:val="auto"/>
        </w:rPr>
        <w:t xml:space="preserve">30 dni kalendarzowych, licząc od dnia pierwszego posiedzenia. </w:t>
      </w:r>
      <w:r w:rsidRPr="00BC1050">
        <w:rPr>
          <w:rFonts w:ascii="Lato" w:eastAsia="Times New Roman" w:hAnsi="Lato" w:cs="Times New Roman"/>
          <w:bCs/>
          <w:color w:val="auto"/>
        </w:rPr>
        <w:t>W uzasadnionych przypadkach istnieje możliwość wydłużenia tego terminu.</w:t>
      </w:r>
    </w:p>
    <w:p w14:paraId="79D20E6E" w14:textId="58A27406" w:rsidR="00A26F8E" w:rsidRPr="00436658" w:rsidRDefault="0067180E">
      <w:pPr>
        <w:widowControl w:val="0"/>
        <w:spacing w:line="240" w:lineRule="auto"/>
        <w:jc w:val="both"/>
        <w:rPr>
          <w:rFonts w:ascii="Lato" w:eastAsia="Times New Roman" w:hAnsi="Lato" w:cs="Times New Roman"/>
          <w:color w:val="auto"/>
        </w:rPr>
      </w:pPr>
      <w:r w:rsidRPr="00436658">
        <w:rPr>
          <w:rFonts w:ascii="Lato" w:eastAsia="Times New Roman" w:hAnsi="Lato" w:cs="Times New Roman"/>
          <w:color w:val="auto"/>
        </w:rPr>
        <w:t xml:space="preserve">2. Otwarcie kopert z ofertami konkursowymi oraz dokonanie </w:t>
      </w:r>
      <w:r w:rsidR="00F178B1" w:rsidRPr="00436658">
        <w:rPr>
          <w:rFonts w:ascii="Lato" w:eastAsia="Times New Roman" w:hAnsi="Lato" w:cs="Times New Roman"/>
          <w:color w:val="auto"/>
        </w:rPr>
        <w:t>ocen</w:t>
      </w:r>
      <w:r w:rsidR="00505B65" w:rsidRPr="00436658">
        <w:rPr>
          <w:rFonts w:ascii="Lato" w:eastAsia="Times New Roman" w:hAnsi="Lato" w:cs="Times New Roman"/>
          <w:color w:val="auto"/>
        </w:rPr>
        <w:t>y</w:t>
      </w:r>
      <w:r w:rsidRPr="00436658">
        <w:rPr>
          <w:rFonts w:ascii="Lato" w:eastAsia="Times New Roman" w:hAnsi="Lato" w:cs="Times New Roman"/>
          <w:color w:val="auto"/>
        </w:rPr>
        <w:t xml:space="preserve"> formalnej złożonych ofert, nastąpi</w:t>
      </w:r>
      <w:r w:rsidR="003C1FE1" w:rsidRPr="00436658">
        <w:rPr>
          <w:rFonts w:ascii="Lato" w:eastAsia="Times New Roman" w:hAnsi="Lato" w:cs="Times New Roman"/>
          <w:color w:val="auto"/>
        </w:rPr>
        <w:t xml:space="preserve"> </w:t>
      </w:r>
      <w:r w:rsidRPr="00436658">
        <w:rPr>
          <w:rFonts w:ascii="Lato" w:eastAsia="Times New Roman" w:hAnsi="Lato" w:cs="Times New Roman"/>
          <w:color w:val="auto"/>
        </w:rPr>
        <w:t>w obecności dwóch praco</w:t>
      </w:r>
      <w:r w:rsidR="00A26F8E" w:rsidRPr="00436658">
        <w:rPr>
          <w:rFonts w:ascii="Lato" w:eastAsia="Times New Roman" w:hAnsi="Lato" w:cs="Times New Roman"/>
          <w:color w:val="auto"/>
        </w:rPr>
        <w:t>wników Burmistrza Miasta Mrągowa</w:t>
      </w:r>
      <w:r w:rsidRPr="00436658">
        <w:rPr>
          <w:rFonts w:ascii="Lato" w:eastAsia="Times New Roman" w:hAnsi="Lato" w:cs="Times New Roman"/>
          <w:color w:val="auto"/>
        </w:rPr>
        <w:t>, którymi są członkowie komisji konkursowej, o której mowa w pkt</w:t>
      </w:r>
      <w:r w:rsidR="003054AC" w:rsidRPr="00436658">
        <w:rPr>
          <w:rFonts w:ascii="Lato" w:eastAsia="Times New Roman" w:hAnsi="Lato" w:cs="Times New Roman"/>
          <w:color w:val="auto"/>
        </w:rPr>
        <w:t xml:space="preserve"> </w:t>
      </w:r>
      <w:r w:rsidRPr="00436658">
        <w:rPr>
          <w:rFonts w:ascii="Lato" w:eastAsia="Times New Roman" w:hAnsi="Lato" w:cs="Times New Roman"/>
          <w:color w:val="auto"/>
        </w:rPr>
        <w:t>6.</w:t>
      </w:r>
    </w:p>
    <w:p w14:paraId="0A807A1D" w14:textId="2CDA76EF" w:rsidR="00F67B90" w:rsidRPr="00436658" w:rsidRDefault="0067180E">
      <w:pPr>
        <w:widowControl w:val="0"/>
        <w:spacing w:line="240" w:lineRule="auto"/>
        <w:jc w:val="both"/>
        <w:rPr>
          <w:rFonts w:ascii="Lato" w:hAnsi="Lato"/>
          <w:color w:val="auto"/>
        </w:rPr>
      </w:pPr>
      <w:r w:rsidRPr="00436658">
        <w:rPr>
          <w:rFonts w:ascii="Lato" w:eastAsia="Times New Roman" w:hAnsi="Lato" w:cs="Times New Roman"/>
          <w:color w:val="auto"/>
        </w:rPr>
        <w:t xml:space="preserve">3. Na etapie </w:t>
      </w:r>
      <w:r w:rsidR="008472A3" w:rsidRPr="00436658">
        <w:rPr>
          <w:rFonts w:ascii="Lato" w:eastAsia="Times New Roman" w:hAnsi="Lato" w:cs="Times New Roman"/>
          <w:color w:val="auto"/>
        </w:rPr>
        <w:t>oceny</w:t>
      </w:r>
      <w:r w:rsidRPr="00436658">
        <w:rPr>
          <w:rFonts w:ascii="Lato" w:eastAsia="Times New Roman" w:hAnsi="Lato" w:cs="Times New Roman"/>
          <w:color w:val="auto"/>
        </w:rPr>
        <w:t xml:space="preserve"> formalnej oferty, podmiotowi służy prawo dokonania jednorazowej korekt</w:t>
      </w:r>
      <w:r w:rsidR="0003064C" w:rsidRPr="00436658">
        <w:rPr>
          <w:rFonts w:ascii="Lato" w:eastAsia="Times New Roman" w:hAnsi="Lato" w:cs="Times New Roman"/>
          <w:color w:val="auto"/>
        </w:rPr>
        <w:t>y lub uzupełnienia oferty. O</w:t>
      </w:r>
      <w:r w:rsidR="008472A3" w:rsidRPr="00436658">
        <w:rPr>
          <w:rFonts w:ascii="Lato" w:eastAsia="Times New Roman" w:hAnsi="Lato" w:cs="Times New Roman"/>
          <w:color w:val="auto"/>
        </w:rPr>
        <w:t>cena</w:t>
      </w:r>
      <w:r w:rsidRPr="00436658">
        <w:rPr>
          <w:rFonts w:ascii="Lato" w:eastAsia="Times New Roman" w:hAnsi="Lato" w:cs="Times New Roman"/>
          <w:color w:val="auto"/>
        </w:rPr>
        <w:t xml:space="preserve"> formalna odbywa się na Karcie Oceny </w:t>
      </w:r>
      <w:r w:rsidR="0062722E" w:rsidRPr="00436658">
        <w:rPr>
          <w:rFonts w:ascii="Lato" w:eastAsia="Times New Roman" w:hAnsi="Lato" w:cs="Times New Roman"/>
          <w:color w:val="auto"/>
        </w:rPr>
        <w:t xml:space="preserve">Formalnej, </w:t>
      </w:r>
      <w:r w:rsidR="00F178B1" w:rsidRPr="00436658">
        <w:rPr>
          <w:rFonts w:ascii="Lato" w:eastAsia="Times New Roman" w:hAnsi="Lato" w:cs="Times New Roman"/>
          <w:color w:val="auto"/>
        </w:rPr>
        <w:t xml:space="preserve">stanowiącej załącznik </w:t>
      </w:r>
      <w:r w:rsidR="00B53CCF">
        <w:rPr>
          <w:rFonts w:ascii="Lato" w:eastAsia="Times New Roman" w:hAnsi="Lato" w:cs="Times New Roman"/>
          <w:color w:val="auto"/>
        </w:rPr>
        <w:t xml:space="preserve">nr 2 </w:t>
      </w:r>
      <w:r w:rsidR="00F178B1" w:rsidRPr="00436658">
        <w:rPr>
          <w:rFonts w:ascii="Lato" w:eastAsia="Times New Roman" w:hAnsi="Lato" w:cs="Times New Roman"/>
          <w:color w:val="auto"/>
        </w:rPr>
        <w:t>do niniejszego ogłoszenia</w:t>
      </w:r>
      <w:r w:rsidRPr="00436658">
        <w:rPr>
          <w:rFonts w:ascii="Lato" w:eastAsia="Times New Roman" w:hAnsi="Lato" w:cs="Times New Roman"/>
          <w:color w:val="auto"/>
        </w:rPr>
        <w:t>.</w:t>
      </w:r>
    </w:p>
    <w:p w14:paraId="7DD97097" w14:textId="0339580C" w:rsidR="00F67B90" w:rsidRPr="00436658" w:rsidRDefault="0067180E">
      <w:pPr>
        <w:widowControl w:val="0"/>
        <w:spacing w:line="240" w:lineRule="auto"/>
        <w:jc w:val="both"/>
        <w:rPr>
          <w:rFonts w:ascii="Lato" w:hAnsi="Lato"/>
          <w:color w:val="auto"/>
        </w:rPr>
      </w:pPr>
      <w:r w:rsidRPr="00436658">
        <w:rPr>
          <w:rFonts w:ascii="Lato" w:eastAsia="Times New Roman" w:hAnsi="Lato" w:cs="Times New Roman"/>
          <w:color w:val="auto"/>
        </w:rPr>
        <w:t>4.</w:t>
      </w:r>
      <w:r w:rsidR="00E72ECD" w:rsidRPr="00436658">
        <w:rPr>
          <w:rFonts w:ascii="Lato" w:eastAsia="Times New Roman" w:hAnsi="Lato" w:cs="Times New Roman"/>
          <w:b/>
          <w:color w:val="auto"/>
        </w:rPr>
        <w:t> </w:t>
      </w:r>
      <w:r w:rsidRPr="00436658">
        <w:rPr>
          <w:rFonts w:ascii="Lato" w:eastAsia="Times New Roman" w:hAnsi="Lato" w:cs="Times New Roman"/>
          <w:color w:val="auto"/>
        </w:rPr>
        <w:t>Niedoko</w:t>
      </w:r>
      <w:r w:rsidR="001E4A4A" w:rsidRPr="00436658">
        <w:rPr>
          <w:rFonts w:ascii="Lato" w:eastAsia="Times New Roman" w:hAnsi="Lato" w:cs="Times New Roman"/>
          <w:color w:val="auto"/>
        </w:rPr>
        <w:t xml:space="preserve">nanie korekty lub uzupełnienia, </w:t>
      </w:r>
      <w:r w:rsidRPr="00436658">
        <w:rPr>
          <w:rFonts w:ascii="Lato" w:eastAsia="Times New Roman" w:hAnsi="Lato" w:cs="Times New Roman"/>
          <w:color w:val="auto"/>
        </w:rPr>
        <w:t xml:space="preserve">w wyznaczonym terminie, będzie skutkować odrzuceniem oferty na etapie oceny formalnej.  </w:t>
      </w:r>
    </w:p>
    <w:p w14:paraId="19C14AB1" w14:textId="4CF98C3A" w:rsidR="00F67B90" w:rsidRPr="00436658" w:rsidRDefault="0067180E">
      <w:pPr>
        <w:widowControl w:val="0"/>
        <w:spacing w:line="240" w:lineRule="auto"/>
        <w:jc w:val="both"/>
        <w:rPr>
          <w:rFonts w:ascii="Lato" w:hAnsi="Lato"/>
          <w:color w:val="auto"/>
        </w:rPr>
      </w:pPr>
      <w:r w:rsidRPr="00436658">
        <w:rPr>
          <w:rFonts w:ascii="Lato" w:eastAsia="Times New Roman" w:hAnsi="Lato" w:cs="Times New Roman"/>
          <w:color w:val="auto"/>
        </w:rPr>
        <w:t xml:space="preserve">5. Złożone oferty zostaną zaopiniowane przez komisję konkursową powołaną </w:t>
      </w:r>
      <w:r w:rsidR="004948DC">
        <w:rPr>
          <w:rFonts w:ascii="Lato" w:eastAsia="Times New Roman" w:hAnsi="Lato" w:cs="Times New Roman"/>
          <w:color w:val="auto"/>
        </w:rPr>
        <w:t xml:space="preserve">zarządzeniem </w:t>
      </w:r>
      <w:r w:rsidRPr="00436658">
        <w:rPr>
          <w:rFonts w:ascii="Lato" w:eastAsia="Times New Roman" w:hAnsi="Lato" w:cs="Times New Roman"/>
          <w:color w:val="auto"/>
        </w:rPr>
        <w:t>przez Burmistrza Miasta Mrągowa.</w:t>
      </w:r>
    </w:p>
    <w:p w14:paraId="275B2944" w14:textId="77777777" w:rsidR="00F67B90" w:rsidRPr="00436658" w:rsidRDefault="0067180E">
      <w:pPr>
        <w:widowControl w:val="0"/>
        <w:spacing w:line="240" w:lineRule="auto"/>
        <w:jc w:val="both"/>
        <w:rPr>
          <w:rFonts w:ascii="Lato" w:hAnsi="Lato"/>
          <w:color w:val="auto"/>
        </w:rPr>
      </w:pPr>
      <w:r w:rsidRPr="00436658">
        <w:rPr>
          <w:rFonts w:ascii="Lato" w:eastAsia="Times New Roman" w:hAnsi="Lato" w:cs="Times New Roman"/>
          <w:color w:val="auto"/>
        </w:rPr>
        <w:t xml:space="preserve">6. W skład komisji konkursowej wejdzie:    </w:t>
      </w:r>
    </w:p>
    <w:p w14:paraId="6F4ADBAF" w14:textId="77777777" w:rsidR="00F67B90" w:rsidRPr="00436658" w:rsidRDefault="0067180E">
      <w:pPr>
        <w:widowControl w:val="0"/>
        <w:spacing w:line="240" w:lineRule="auto"/>
        <w:jc w:val="both"/>
        <w:rPr>
          <w:rFonts w:ascii="Lato" w:hAnsi="Lato"/>
          <w:color w:val="auto"/>
        </w:rPr>
      </w:pPr>
      <w:r w:rsidRPr="00436658">
        <w:rPr>
          <w:rFonts w:ascii="Lato" w:eastAsia="Times New Roman" w:hAnsi="Lato" w:cs="Times New Roman"/>
          <w:color w:val="auto"/>
        </w:rPr>
        <w:t>1/ dwóch przedstaw</w:t>
      </w:r>
      <w:r w:rsidR="00A26F8E" w:rsidRPr="00436658">
        <w:rPr>
          <w:rFonts w:ascii="Lato" w:eastAsia="Times New Roman" w:hAnsi="Lato" w:cs="Times New Roman"/>
          <w:color w:val="auto"/>
        </w:rPr>
        <w:t>icieli Burmistrza Miasta Mrągowa</w:t>
      </w:r>
    </w:p>
    <w:p w14:paraId="25DABB71" w14:textId="5C4B1A9A" w:rsidR="00F67B90" w:rsidRPr="00436658" w:rsidRDefault="00ED0184">
      <w:pPr>
        <w:widowControl w:val="0"/>
        <w:spacing w:line="240" w:lineRule="auto"/>
        <w:jc w:val="both"/>
        <w:rPr>
          <w:rFonts w:ascii="Lato" w:hAnsi="Lato"/>
          <w:color w:val="auto"/>
        </w:rPr>
      </w:pPr>
      <w:r w:rsidRPr="00436658">
        <w:rPr>
          <w:rFonts w:ascii="Lato" w:eastAsia="Times New Roman" w:hAnsi="Lato" w:cs="Times New Roman"/>
          <w:color w:val="auto"/>
        </w:rPr>
        <w:t>2/</w:t>
      </w:r>
      <w:r w:rsidR="00DB1D22" w:rsidRPr="00436658">
        <w:rPr>
          <w:rFonts w:ascii="Lato" w:eastAsia="Times New Roman" w:hAnsi="Lato" w:cs="Times New Roman"/>
          <w:color w:val="auto"/>
        </w:rPr>
        <w:t> </w:t>
      </w:r>
      <w:r w:rsidR="0067180E" w:rsidRPr="00436658">
        <w:rPr>
          <w:rFonts w:ascii="Lato" w:eastAsia="Times New Roman" w:hAnsi="Lato" w:cs="Times New Roman"/>
          <w:color w:val="auto"/>
        </w:rPr>
        <w:t>dwóch przedstawicieli</w:t>
      </w:r>
      <w:r w:rsidR="00276D9E">
        <w:rPr>
          <w:rFonts w:ascii="Lato" w:eastAsia="Times New Roman" w:hAnsi="Lato" w:cs="Times New Roman"/>
          <w:color w:val="auto"/>
        </w:rPr>
        <w:t xml:space="preserve"> </w:t>
      </w:r>
      <w:r w:rsidR="00D0045D">
        <w:rPr>
          <w:rFonts w:ascii="Lato" w:eastAsia="Times New Roman" w:hAnsi="Lato" w:cs="Times New Roman"/>
          <w:color w:val="auto"/>
        </w:rPr>
        <w:t xml:space="preserve">wskazanych przez </w:t>
      </w:r>
      <w:r w:rsidR="0067180E" w:rsidRPr="00436658">
        <w:rPr>
          <w:rFonts w:ascii="Lato" w:eastAsia="Times New Roman" w:hAnsi="Lato" w:cs="Times New Roman"/>
          <w:color w:val="auto"/>
        </w:rPr>
        <w:t>organizacje poza</w:t>
      </w:r>
      <w:r w:rsidR="004F2955" w:rsidRPr="00436658">
        <w:rPr>
          <w:rFonts w:ascii="Lato" w:eastAsia="Times New Roman" w:hAnsi="Lato" w:cs="Times New Roman"/>
          <w:color w:val="auto"/>
        </w:rPr>
        <w:t>rządowe lub podmioty wymienione</w:t>
      </w:r>
      <w:r w:rsidR="004F2955" w:rsidRPr="00436658">
        <w:rPr>
          <w:rFonts w:ascii="Lato" w:eastAsia="Times New Roman" w:hAnsi="Lato" w:cs="Times New Roman"/>
          <w:color w:val="auto"/>
        </w:rPr>
        <w:br/>
      </w:r>
      <w:r w:rsidR="0067180E" w:rsidRPr="00436658">
        <w:rPr>
          <w:rFonts w:ascii="Lato" w:eastAsia="Times New Roman" w:hAnsi="Lato" w:cs="Times New Roman"/>
          <w:color w:val="auto"/>
        </w:rPr>
        <w:t xml:space="preserve">w art. 3. ust. 3 ustawy o pożytku publicznym i o wolontariacie, </w:t>
      </w:r>
      <w:r w:rsidR="0067180E" w:rsidRPr="00DD4AFE">
        <w:rPr>
          <w:rFonts w:ascii="Lato" w:eastAsia="Times New Roman" w:hAnsi="Lato" w:cs="Times New Roman"/>
          <w:color w:val="auto"/>
        </w:rPr>
        <w:t xml:space="preserve">z wyłączeniem osób </w:t>
      </w:r>
      <w:r w:rsidR="00BC1050" w:rsidRPr="00DD4AFE">
        <w:rPr>
          <w:rFonts w:ascii="Lato" w:eastAsia="Times New Roman" w:hAnsi="Lato" w:cs="Times New Roman"/>
          <w:color w:val="auto"/>
        </w:rPr>
        <w:t xml:space="preserve">wskazanych </w:t>
      </w:r>
      <w:r w:rsidR="00276D9E">
        <w:rPr>
          <w:rFonts w:ascii="Lato" w:eastAsia="Times New Roman" w:hAnsi="Lato" w:cs="Times New Roman"/>
          <w:color w:val="auto"/>
          <w:highlight w:val="yellow"/>
        </w:rPr>
        <w:br/>
      </w:r>
      <w:r w:rsidR="00BC1050">
        <w:rPr>
          <w:rFonts w:ascii="Lato" w:eastAsia="Times New Roman" w:hAnsi="Lato" w:cs="Times New Roman"/>
          <w:color w:val="auto"/>
        </w:rPr>
        <w:t>przez</w:t>
      </w:r>
      <w:r w:rsidR="0067180E" w:rsidRPr="00436658">
        <w:rPr>
          <w:rFonts w:ascii="Lato" w:eastAsia="Times New Roman" w:hAnsi="Lato" w:cs="Times New Roman"/>
          <w:color w:val="auto"/>
        </w:rPr>
        <w:t xml:space="preserve"> organizacje pozarządowe lub podmioty wymienione w art. 3 ust. 3</w:t>
      </w:r>
      <w:r w:rsidR="00DD4AFE">
        <w:rPr>
          <w:rFonts w:ascii="Lato" w:eastAsia="Times New Roman" w:hAnsi="Lato" w:cs="Times New Roman"/>
          <w:color w:val="auto"/>
        </w:rPr>
        <w:t>,</w:t>
      </w:r>
      <w:r w:rsidR="0067180E" w:rsidRPr="00436658">
        <w:rPr>
          <w:rFonts w:ascii="Lato" w:eastAsia="Times New Roman" w:hAnsi="Lato" w:cs="Times New Roman"/>
          <w:color w:val="auto"/>
        </w:rPr>
        <w:t xml:space="preserve"> biorące udział </w:t>
      </w:r>
      <w:r w:rsidR="00DD4AFE">
        <w:rPr>
          <w:rFonts w:ascii="Lato" w:eastAsia="Times New Roman" w:hAnsi="Lato" w:cs="Times New Roman"/>
          <w:color w:val="auto"/>
        </w:rPr>
        <w:br/>
      </w:r>
      <w:r w:rsidR="0067180E" w:rsidRPr="00436658">
        <w:rPr>
          <w:rFonts w:ascii="Lato" w:eastAsia="Times New Roman" w:hAnsi="Lato" w:cs="Times New Roman"/>
          <w:color w:val="auto"/>
        </w:rPr>
        <w:t>w konkursie.</w:t>
      </w:r>
    </w:p>
    <w:p w14:paraId="5355A30F" w14:textId="30E913C3" w:rsidR="00D85C94" w:rsidRPr="004948DC" w:rsidRDefault="0067180E">
      <w:pPr>
        <w:widowControl w:val="0"/>
        <w:spacing w:line="240" w:lineRule="auto"/>
        <w:jc w:val="both"/>
        <w:rPr>
          <w:rFonts w:ascii="Lato" w:eastAsia="Times New Roman" w:hAnsi="Lato" w:cs="Times New Roman"/>
          <w:color w:val="auto"/>
        </w:rPr>
      </w:pPr>
      <w:r w:rsidRPr="00436658">
        <w:rPr>
          <w:rFonts w:ascii="Lato" w:eastAsia="Times New Roman" w:hAnsi="Lato" w:cs="Times New Roman"/>
          <w:color w:val="auto"/>
        </w:rPr>
        <w:t>7. W pracach</w:t>
      </w:r>
      <w:r w:rsidR="00F2183C" w:rsidRPr="00436658">
        <w:rPr>
          <w:rFonts w:ascii="Lato" w:eastAsia="Times New Roman" w:hAnsi="Lato" w:cs="Times New Roman"/>
          <w:color w:val="auto"/>
        </w:rPr>
        <w:t xml:space="preserve"> komisji konkursowej mogą</w:t>
      </w:r>
      <w:r w:rsidRPr="00436658">
        <w:rPr>
          <w:rFonts w:ascii="Lato" w:eastAsia="Times New Roman" w:hAnsi="Lato" w:cs="Times New Roman"/>
          <w:color w:val="auto"/>
        </w:rPr>
        <w:t xml:space="preserve"> uczestniczyć także,</w:t>
      </w:r>
      <w:r w:rsidR="00DD4AFE">
        <w:rPr>
          <w:rFonts w:ascii="Lato" w:eastAsia="Times New Roman" w:hAnsi="Lato" w:cs="Times New Roman"/>
          <w:color w:val="auto"/>
        </w:rPr>
        <w:t xml:space="preserve"> </w:t>
      </w:r>
      <w:r w:rsidRPr="00436658">
        <w:rPr>
          <w:rFonts w:ascii="Lato" w:eastAsia="Times New Roman" w:hAnsi="Lato" w:cs="Times New Roman"/>
          <w:color w:val="auto"/>
        </w:rPr>
        <w:t>z głosem doradczym, osoby posiadające specjalistyczną wiedzę w zakresie poszczególnych zadań publicznych, o ile tak zad</w:t>
      </w:r>
      <w:r w:rsidR="00A26F8E" w:rsidRPr="00436658">
        <w:rPr>
          <w:rFonts w:ascii="Lato" w:eastAsia="Times New Roman" w:hAnsi="Lato" w:cs="Times New Roman"/>
          <w:color w:val="auto"/>
        </w:rPr>
        <w:t xml:space="preserve">ecyduje Burmistrz </w:t>
      </w:r>
      <w:r w:rsidR="00A26F8E" w:rsidRPr="004948DC">
        <w:rPr>
          <w:rFonts w:ascii="Lato" w:eastAsia="Times New Roman" w:hAnsi="Lato" w:cs="Times New Roman"/>
          <w:color w:val="auto"/>
        </w:rPr>
        <w:t>Miasta Mrągowa</w:t>
      </w:r>
      <w:r w:rsidRPr="004948DC">
        <w:rPr>
          <w:rFonts w:ascii="Lato" w:eastAsia="Times New Roman" w:hAnsi="Lato" w:cs="Times New Roman"/>
          <w:color w:val="auto"/>
        </w:rPr>
        <w:t>.</w:t>
      </w:r>
    </w:p>
    <w:p w14:paraId="175D5B75" w14:textId="76FEC834" w:rsidR="00F67B90" w:rsidRPr="00436658" w:rsidRDefault="00D85C94">
      <w:pPr>
        <w:widowControl w:val="0"/>
        <w:spacing w:line="240" w:lineRule="auto"/>
        <w:jc w:val="both"/>
        <w:rPr>
          <w:rFonts w:ascii="Lato" w:hAnsi="Lato" w:cs="Times New Roman"/>
          <w:color w:val="auto"/>
        </w:rPr>
      </w:pPr>
      <w:r w:rsidRPr="004948DC">
        <w:rPr>
          <w:rFonts w:ascii="Lato" w:eastAsia="Times New Roman" w:hAnsi="Lato" w:cs="Times New Roman"/>
          <w:color w:val="auto"/>
        </w:rPr>
        <w:t>8. Do członków komisji konkursowej, biorących udział w opiniowaniu ofert stosuje się przepisy ustawy z dnia 14 czerwca 1960 r. - Kodeks postępowania administracyjnego (</w:t>
      </w:r>
      <w:proofErr w:type="spellStart"/>
      <w:r w:rsidRPr="004948DC">
        <w:rPr>
          <w:rFonts w:ascii="Lato" w:eastAsia="Times New Roman" w:hAnsi="Lato" w:cs="Times New Roman"/>
          <w:color w:val="auto"/>
        </w:rPr>
        <w:t>t.j</w:t>
      </w:r>
      <w:proofErr w:type="spellEnd"/>
      <w:r w:rsidRPr="004948DC">
        <w:rPr>
          <w:rFonts w:ascii="Lato" w:eastAsia="Times New Roman" w:hAnsi="Lato" w:cs="Times New Roman"/>
          <w:color w:val="auto"/>
        </w:rPr>
        <w:t xml:space="preserve">.: </w:t>
      </w:r>
      <w:r w:rsidR="00D41A3A" w:rsidRPr="004948DC">
        <w:rPr>
          <w:rFonts w:ascii="Lato" w:hAnsi="Lato" w:cs="Times New Roman"/>
          <w:color w:val="333333"/>
          <w:shd w:val="clear" w:color="auto" w:fill="FFFFFF"/>
        </w:rPr>
        <w:t xml:space="preserve">Dz. U. z </w:t>
      </w:r>
      <w:r w:rsidR="00447E37" w:rsidRPr="004948DC">
        <w:rPr>
          <w:rFonts w:ascii="Lato" w:hAnsi="Lato" w:cs="Times New Roman"/>
          <w:color w:val="333333"/>
          <w:shd w:val="clear" w:color="auto" w:fill="FFFFFF"/>
        </w:rPr>
        <w:t>2024 r. poz. 572</w:t>
      </w:r>
      <w:r w:rsidR="004948DC" w:rsidRPr="004948DC">
        <w:rPr>
          <w:rFonts w:ascii="Lato" w:hAnsi="Lato" w:cs="Open Sans"/>
          <w:color w:val="333333"/>
          <w:shd w:val="clear" w:color="auto" w:fill="FFFFFF"/>
        </w:rPr>
        <w:t xml:space="preserve"> z </w:t>
      </w:r>
      <w:proofErr w:type="spellStart"/>
      <w:r w:rsidR="004948DC" w:rsidRPr="004948DC">
        <w:rPr>
          <w:rFonts w:ascii="Lato" w:hAnsi="Lato" w:cs="Open Sans"/>
          <w:color w:val="333333"/>
          <w:shd w:val="clear" w:color="auto" w:fill="FFFFFF"/>
        </w:rPr>
        <w:t>późn</w:t>
      </w:r>
      <w:proofErr w:type="spellEnd"/>
      <w:r w:rsidR="004948DC" w:rsidRPr="004948DC">
        <w:rPr>
          <w:rFonts w:ascii="Lato" w:hAnsi="Lato" w:cs="Open Sans"/>
          <w:color w:val="333333"/>
          <w:shd w:val="clear" w:color="auto" w:fill="FFFFFF"/>
        </w:rPr>
        <w:t>. zm.</w:t>
      </w:r>
      <w:r w:rsidR="00447E37" w:rsidRPr="004948DC">
        <w:rPr>
          <w:rFonts w:ascii="Lato" w:hAnsi="Lato" w:cs="Times New Roman"/>
          <w:color w:val="333333"/>
          <w:shd w:val="clear" w:color="auto" w:fill="FFFFFF"/>
        </w:rPr>
        <w:t xml:space="preserve">) </w:t>
      </w:r>
      <w:r w:rsidR="00D41A3A" w:rsidRPr="004948DC">
        <w:rPr>
          <w:rFonts w:ascii="Lato" w:hAnsi="Lato" w:cs="Times New Roman"/>
          <w:color w:val="333333"/>
          <w:shd w:val="clear" w:color="auto" w:fill="FFFFFF"/>
        </w:rPr>
        <w:t xml:space="preserve"> </w:t>
      </w:r>
      <w:r w:rsidRPr="004948DC">
        <w:rPr>
          <w:rFonts w:ascii="Lato" w:eastAsia="Times New Roman" w:hAnsi="Lato" w:cs="Times New Roman"/>
          <w:color w:val="auto"/>
        </w:rPr>
        <w:t>dotyczące wyłączenia pracownika</w:t>
      </w:r>
      <w:r w:rsidRPr="00436658">
        <w:rPr>
          <w:rFonts w:ascii="Lato" w:eastAsia="Times New Roman" w:hAnsi="Lato" w:cs="Times New Roman"/>
          <w:color w:val="auto"/>
        </w:rPr>
        <w:t>.</w:t>
      </w:r>
      <w:r w:rsidR="0067180E" w:rsidRPr="00436658">
        <w:rPr>
          <w:rFonts w:ascii="Lato" w:eastAsia="Times New Roman" w:hAnsi="Lato" w:cs="Times New Roman"/>
          <w:color w:val="auto"/>
        </w:rPr>
        <w:t xml:space="preserve">  </w:t>
      </w:r>
    </w:p>
    <w:p w14:paraId="738A4548" w14:textId="0EA13290" w:rsidR="00F67B90" w:rsidRDefault="00D85C94">
      <w:pPr>
        <w:widowControl w:val="0"/>
        <w:spacing w:line="240" w:lineRule="auto"/>
        <w:jc w:val="both"/>
        <w:rPr>
          <w:rFonts w:ascii="Lato" w:eastAsia="Times New Roman" w:hAnsi="Lato" w:cs="Times New Roman"/>
          <w:color w:val="auto"/>
        </w:rPr>
      </w:pPr>
      <w:r w:rsidRPr="00436658">
        <w:rPr>
          <w:rFonts w:ascii="Lato" w:eastAsia="Times New Roman" w:hAnsi="Lato" w:cs="Times New Roman"/>
          <w:color w:val="auto"/>
        </w:rPr>
        <w:t>9</w:t>
      </w:r>
      <w:r w:rsidR="0067180E" w:rsidRPr="00436658">
        <w:rPr>
          <w:rFonts w:ascii="Lato" w:eastAsia="Times New Roman" w:hAnsi="Lato" w:cs="Times New Roman"/>
          <w:color w:val="auto"/>
        </w:rPr>
        <w:t xml:space="preserve">. </w:t>
      </w:r>
      <w:r w:rsidR="0067180E" w:rsidRPr="00DD4AFE">
        <w:rPr>
          <w:rFonts w:ascii="Lato" w:eastAsia="Times New Roman" w:hAnsi="Lato" w:cs="Times New Roman"/>
          <w:color w:val="auto"/>
        </w:rPr>
        <w:t xml:space="preserve">Komunikat o możliwości zgłaszania do komisji konkursowej osób, </w:t>
      </w:r>
      <w:r w:rsidR="00276D9E" w:rsidRPr="00DD4AFE">
        <w:rPr>
          <w:rFonts w:ascii="Lato" w:eastAsia="Times New Roman" w:hAnsi="Lato" w:cs="Times New Roman"/>
          <w:color w:val="auto"/>
        </w:rPr>
        <w:t>wskazanych przez</w:t>
      </w:r>
      <w:r w:rsidR="0067180E" w:rsidRPr="00DD4AFE">
        <w:rPr>
          <w:rFonts w:ascii="Lato" w:eastAsia="Times New Roman" w:hAnsi="Lato" w:cs="Times New Roman"/>
          <w:color w:val="auto"/>
        </w:rPr>
        <w:t xml:space="preserve"> organizacje pozarządowe lub podmioty wymienione w art. 3. ust</w:t>
      </w:r>
      <w:r w:rsidR="004F2955" w:rsidRPr="00DD4AFE">
        <w:rPr>
          <w:rFonts w:ascii="Lato" w:eastAsia="Times New Roman" w:hAnsi="Lato" w:cs="Times New Roman"/>
          <w:color w:val="auto"/>
        </w:rPr>
        <w:t>. 3 ustawy o pożytku publicznym</w:t>
      </w:r>
      <w:r w:rsidR="00A359BF" w:rsidRPr="00DD4AFE">
        <w:rPr>
          <w:rFonts w:ascii="Lato" w:eastAsia="Times New Roman" w:hAnsi="Lato" w:cs="Times New Roman"/>
          <w:color w:val="auto"/>
        </w:rPr>
        <w:t xml:space="preserve"> </w:t>
      </w:r>
      <w:r w:rsidR="00DD4AFE">
        <w:rPr>
          <w:rFonts w:ascii="Lato" w:eastAsia="Times New Roman" w:hAnsi="Lato" w:cs="Times New Roman"/>
          <w:color w:val="auto"/>
        </w:rPr>
        <w:br/>
      </w:r>
      <w:r w:rsidR="0067180E" w:rsidRPr="00DD4AFE">
        <w:rPr>
          <w:rFonts w:ascii="Lato" w:eastAsia="Times New Roman" w:hAnsi="Lato" w:cs="Times New Roman"/>
          <w:color w:val="auto"/>
        </w:rPr>
        <w:t>i o wolontariacie, zostanie zamieszczony</w:t>
      </w:r>
      <w:r w:rsidR="00F978C2" w:rsidRPr="00DD4AFE">
        <w:rPr>
          <w:rFonts w:ascii="Lato" w:eastAsia="Times New Roman" w:hAnsi="Lato" w:cs="Times New Roman"/>
          <w:color w:val="auto"/>
        </w:rPr>
        <w:t xml:space="preserve"> </w:t>
      </w:r>
      <w:r w:rsidR="000B4850" w:rsidRPr="00DD4AFE">
        <w:rPr>
          <w:rFonts w:ascii="Lato" w:eastAsia="Times New Roman" w:hAnsi="Lato" w:cs="Times New Roman"/>
          <w:color w:val="auto"/>
        </w:rPr>
        <w:t>na stronie internetowej Urzędu Miejskiego w Mrągowie, tablicy ogłoszeń w siedzibie Urzędu Miejskiego w Mrągowie oraz Biuletynie Informacji Publicznej</w:t>
      </w:r>
      <w:r w:rsidR="007167B3" w:rsidRPr="00DD4AFE">
        <w:rPr>
          <w:rFonts w:ascii="Lato" w:eastAsia="Times New Roman" w:hAnsi="Lato" w:cs="Times New Roman"/>
          <w:color w:val="auto"/>
        </w:rPr>
        <w:t xml:space="preserve"> Urzędu Miejskiego w Mrągowie</w:t>
      </w:r>
      <w:r w:rsidR="000B4850" w:rsidRPr="00DD4AFE">
        <w:rPr>
          <w:rFonts w:ascii="Lato" w:eastAsia="Times New Roman" w:hAnsi="Lato" w:cs="Times New Roman"/>
          <w:color w:val="auto"/>
        </w:rPr>
        <w:t>.</w:t>
      </w:r>
    </w:p>
    <w:p w14:paraId="4531DC70" w14:textId="77777777" w:rsidR="007414AB" w:rsidRPr="00DD4AFE" w:rsidRDefault="007414AB">
      <w:pPr>
        <w:widowControl w:val="0"/>
        <w:spacing w:line="240" w:lineRule="auto"/>
        <w:jc w:val="both"/>
        <w:rPr>
          <w:rFonts w:ascii="Lato" w:hAnsi="Lato"/>
          <w:color w:val="auto"/>
        </w:rPr>
      </w:pPr>
    </w:p>
    <w:p w14:paraId="1A90DAB0" w14:textId="1E4AA768" w:rsidR="00B03291" w:rsidRPr="00DD4AFE" w:rsidRDefault="00D85C94">
      <w:pPr>
        <w:widowControl w:val="0"/>
        <w:spacing w:line="240" w:lineRule="auto"/>
        <w:jc w:val="both"/>
        <w:rPr>
          <w:rFonts w:ascii="Lato" w:eastAsia="Times New Roman" w:hAnsi="Lato" w:cs="Times New Roman"/>
          <w:color w:val="auto"/>
        </w:rPr>
      </w:pPr>
      <w:r w:rsidRPr="00436658">
        <w:rPr>
          <w:rFonts w:ascii="Lato" w:eastAsia="Times New Roman" w:hAnsi="Lato" w:cs="Times New Roman"/>
          <w:color w:val="auto"/>
        </w:rPr>
        <w:lastRenderedPageBreak/>
        <w:t>10</w:t>
      </w:r>
      <w:r w:rsidR="0067180E" w:rsidRPr="00436658">
        <w:rPr>
          <w:rFonts w:ascii="Lato" w:eastAsia="Times New Roman" w:hAnsi="Lato" w:cs="Times New Roman"/>
          <w:color w:val="auto"/>
        </w:rPr>
        <w:t xml:space="preserve">. </w:t>
      </w:r>
      <w:r w:rsidR="0067180E" w:rsidRPr="00DD4AFE">
        <w:rPr>
          <w:rFonts w:ascii="Lato" w:eastAsia="Times New Roman" w:hAnsi="Lato" w:cs="Times New Roman"/>
          <w:color w:val="auto"/>
        </w:rPr>
        <w:t>Zgłoszenia osób będzie można dokonywać pisemnie</w:t>
      </w:r>
      <w:r w:rsidR="007167B3" w:rsidRPr="00DD4AFE">
        <w:rPr>
          <w:rFonts w:ascii="Lato" w:eastAsia="Times New Roman" w:hAnsi="Lato" w:cs="Times New Roman"/>
          <w:color w:val="auto"/>
        </w:rPr>
        <w:t>,</w:t>
      </w:r>
      <w:r w:rsidR="0067180E" w:rsidRPr="00DD4AFE">
        <w:rPr>
          <w:rFonts w:ascii="Lato" w:eastAsia="Times New Roman" w:hAnsi="Lato" w:cs="Times New Roman"/>
          <w:color w:val="auto"/>
        </w:rPr>
        <w:t xml:space="preserve"> w terminie 7 dni od dnia ukazania się komunikatu, </w:t>
      </w:r>
      <w:r w:rsidR="003C1FE1" w:rsidRPr="00DD4AFE">
        <w:rPr>
          <w:rFonts w:ascii="Lato" w:eastAsia="Times New Roman" w:hAnsi="Lato" w:cs="Times New Roman"/>
          <w:color w:val="auto"/>
        </w:rPr>
        <w:t xml:space="preserve"> </w:t>
      </w:r>
      <w:r w:rsidR="0067180E" w:rsidRPr="00DD4AFE">
        <w:rPr>
          <w:rFonts w:ascii="Lato" w:eastAsia="Times New Roman" w:hAnsi="Lato" w:cs="Times New Roman"/>
          <w:color w:val="auto"/>
        </w:rPr>
        <w:t>o którym mowa w pkt</w:t>
      </w:r>
      <w:r w:rsidR="00CE3E6E" w:rsidRPr="00DD4AFE">
        <w:rPr>
          <w:rFonts w:ascii="Lato" w:eastAsia="Times New Roman" w:hAnsi="Lato" w:cs="Times New Roman"/>
          <w:color w:val="auto"/>
        </w:rPr>
        <w:t>.</w:t>
      </w:r>
      <w:r w:rsidRPr="00DD4AFE">
        <w:rPr>
          <w:rFonts w:ascii="Lato" w:eastAsia="Times New Roman" w:hAnsi="Lato" w:cs="Times New Roman"/>
          <w:color w:val="auto"/>
        </w:rPr>
        <w:t xml:space="preserve"> 9</w:t>
      </w:r>
      <w:r w:rsidR="0067180E" w:rsidRPr="00DD4AFE">
        <w:rPr>
          <w:rFonts w:ascii="Lato" w:eastAsia="Times New Roman" w:hAnsi="Lato" w:cs="Times New Roman"/>
          <w:color w:val="auto"/>
        </w:rPr>
        <w:t>.</w:t>
      </w:r>
    </w:p>
    <w:p w14:paraId="42224B68" w14:textId="236C86E1" w:rsidR="00F67B90" w:rsidRPr="00436658" w:rsidRDefault="00D85C94">
      <w:pPr>
        <w:widowControl w:val="0"/>
        <w:spacing w:line="240" w:lineRule="auto"/>
        <w:jc w:val="both"/>
        <w:rPr>
          <w:rFonts w:ascii="Lato" w:hAnsi="Lato"/>
          <w:color w:val="auto"/>
        </w:rPr>
      </w:pPr>
      <w:r w:rsidRPr="00436658">
        <w:rPr>
          <w:rFonts w:ascii="Lato" w:eastAsia="Times New Roman" w:hAnsi="Lato" w:cs="Times New Roman"/>
          <w:color w:val="auto"/>
        </w:rPr>
        <w:t>11</w:t>
      </w:r>
      <w:r w:rsidR="0067180E" w:rsidRPr="00436658">
        <w:rPr>
          <w:rFonts w:ascii="Lato" w:eastAsia="Times New Roman" w:hAnsi="Lato" w:cs="Times New Roman"/>
          <w:color w:val="auto"/>
        </w:rPr>
        <w:t xml:space="preserve">. </w:t>
      </w:r>
      <w:r w:rsidR="0067180E" w:rsidRPr="00B725F9">
        <w:rPr>
          <w:rFonts w:ascii="Lato" w:eastAsia="Times New Roman" w:hAnsi="Lato" w:cs="Times New Roman"/>
          <w:color w:val="auto"/>
        </w:rPr>
        <w:t xml:space="preserve">Osoby </w:t>
      </w:r>
      <w:r w:rsidR="00D0045D" w:rsidRPr="00B725F9">
        <w:rPr>
          <w:rFonts w:ascii="Lato" w:eastAsia="Times New Roman" w:hAnsi="Lato" w:cs="Times New Roman"/>
          <w:color w:val="auto"/>
        </w:rPr>
        <w:t>wskazane przez</w:t>
      </w:r>
      <w:r w:rsidR="0067180E" w:rsidRPr="00B725F9">
        <w:rPr>
          <w:rFonts w:ascii="Lato" w:eastAsia="Times New Roman" w:hAnsi="Lato" w:cs="Times New Roman"/>
          <w:color w:val="auto"/>
        </w:rPr>
        <w:t xml:space="preserve"> organizacje pozarządowe lub podmioty wymienione w art. 3. ust. 3 ustawy</w:t>
      </w:r>
      <w:r w:rsidR="00436658" w:rsidRPr="00B725F9">
        <w:rPr>
          <w:rFonts w:ascii="Lato" w:eastAsia="Times New Roman" w:hAnsi="Lato" w:cs="Times New Roman"/>
          <w:color w:val="auto"/>
        </w:rPr>
        <w:t xml:space="preserve"> </w:t>
      </w:r>
      <w:r w:rsidR="0067180E" w:rsidRPr="00B725F9">
        <w:rPr>
          <w:rFonts w:ascii="Lato" w:eastAsia="Times New Roman" w:hAnsi="Lato" w:cs="Times New Roman"/>
          <w:color w:val="auto"/>
        </w:rPr>
        <w:t xml:space="preserve">o pożytku publicznym, powinny posiadać pisemne upoważnienie </w:t>
      </w:r>
      <w:r w:rsidR="00436658" w:rsidRPr="00B725F9">
        <w:rPr>
          <w:rStyle w:val="cf01"/>
          <w:rFonts w:ascii="Lato" w:hAnsi="Lato"/>
          <w:sz w:val="22"/>
          <w:szCs w:val="22"/>
        </w:rPr>
        <w:t>do udziału w komisji konkursowej</w:t>
      </w:r>
      <w:r w:rsidR="0067180E" w:rsidRPr="00B725F9">
        <w:rPr>
          <w:rFonts w:ascii="Lato" w:eastAsia="Times New Roman" w:hAnsi="Lato" w:cs="Times New Roman"/>
          <w:color w:val="auto"/>
        </w:rPr>
        <w:t>, o ile nie wynika to z aktualnego wyciągu z KRS, ewidencji lub innego dokumentu potwierdzającego status prawny podmiotu i umocowanie osób go reprezentujących (kserokopię dokumentu należy dołączyć do zgłoszenia).</w:t>
      </w:r>
    </w:p>
    <w:p w14:paraId="2E0894F6" w14:textId="32C333AE" w:rsidR="00B506A4" w:rsidRPr="00DD4AFE" w:rsidRDefault="00D85C94">
      <w:pPr>
        <w:widowControl w:val="0"/>
        <w:spacing w:line="240" w:lineRule="auto"/>
        <w:jc w:val="both"/>
        <w:rPr>
          <w:rFonts w:ascii="Lato" w:eastAsia="Times New Roman" w:hAnsi="Lato" w:cs="Times New Roman"/>
          <w:color w:val="auto"/>
        </w:rPr>
      </w:pPr>
      <w:r w:rsidRPr="00436658">
        <w:rPr>
          <w:rFonts w:ascii="Lato" w:eastAsia="Times New Roman" w:hAnsi="Lato" w:cs="Times New Roman"/>
          <w:color w:val="auto"/>
        </w:rPr>
        <w:t>12</w:t>
      </w:r>
      <w:r w:rsidR="0067180E" w:rsidRPr="00436658">
        <w:rPr>
          <w:rFonts w:ascii="Lato" w:eastAsia="Times New Roman" w:hAnsi="Lato" w:cs="Times New Roman"/>
          <w:color w:val="auto"/>
        </w:rPr>
        <w:t xml:space="preserve">. </w:t>
      </w:r>
      <w:r w:rsidR="0067180E" w:rsidRPr="00DD4AFE">
        <w:rPr>
          <w:rFonts w:ascii="Lato" w:eastAsia="Times New Roman" w:hAnsi="Lato" w:cs="Times New Roman"/>
          <w:color w:val="auto"/>
        </w:rPr>
        <w:t xml:space="preserve">W przypadku większej ilości chętnych osób, do składu komisji, </w:t>
      </w:r>
      <w:r w:rsidR="00D0045D" w:rsidRPr="00DD4AFE">
        <w:rPr>
          <w:rFonts w:ascii="Lato" w:eastAsia="Times New Roman" w:hAnsi="Lato" w:cs="Times New Roman"/>
          <w:color w:val="auto"/>
        </w:rPr>
        <w:t>wskazan</w:t>
      </w:r>
      <w:r w:rsidR="00276D9E" w:rsidRPr="00DD4AFE">
        <w:rPr>
          <w:rFonts w:ascii="Lato" w:eastAsia="Times New Roman" w:hAnsi="Lato" w:cs="Times New Roman"/>
          <w:color w:val="auto"/>
        </w:rPr>
        <w:t>ych</w:t>
      </w:r>
      <w:r w:rsidR="00D0045D" w:rsidRPr="00DD4AFE">
        <w:rPr>
          <w:rFonts w:ascii="Lato" w:eastAsia="Times New Roman" w:hAnsi="Lato" w:cs="Times New Roman"/>
          <w:color w:val="auto"/>
        </w:rPr>
        <w:t xml:space="preserve"> przez</w:t>
      </w:r>
      <w:r w:rsidR="0067180E" w:rsidRPr="00DD4AFE">
        <w:rPr>
          <w:rFonts w:ascii="Lato" w:eastAsia="Times New Roman" w:hAnsi="Lato" w:cs="Times New Roman"/>
          <w:color w:val="auto"/>
        </w:rPr>
        <w:t xml:space="preserve"> organizacje pozarządowe lub podmioty wymienione w art. 3. ust.</w:t>
      </w:r>
      <w:r w:rsidR="004F2955" w:rsidRPr="00DD4AFE">
        <w:rPr>
          <w:rFonts w:ascii="Lato" w:eastAsia="Times New Roman" w:hAnsi="Lato" w:cs="Times New Roman"/>
          <w:color w:val="auto"/>
        </w:rPr>
        <w:t xml:space="preserve"> 3 ustawy o pożytku publicznymi</w:t>
      </w:r>
      <w:r w:rsidR="004F2955" w:rsidRPr="00DD4AFE">
        <w:rPr>
          <w:rFonts w:ascii="Lato" w:eastAsia="Times New Roman" w:hAnsi="Lato" w:cs="Times New Roman"/>
          <w:color w:val="auto"/>
        </w:rPr>
        <w:br/>
      </w:r>
      <w:r w:rsidR="0067180E" w:rsidRPr="00DD4AFE">
        <w:rPr>
          <w:rFonts w:ascii="Lato" w:eastAsia="Times New Roman" w:hAnsi="Lato" w:cs="Times New Roman"/>
          <w:color w:val="auto"/>
        </w:rPr>
        <w:t>o wolontariacie, wyboru</w:t>
      </w:r>
      <w:r w:rsidR="00A26F8E" w:rsidRPr="00DD4AFE">
        <w:rPr>
          <w:rFonts w:ascii="Lato" w:eastAsia="Times New Roman" w:hAnsi="Lato" w:cs="Times New Roman"/>
          <w:color w:val="auto"/>
        </w:rPr>
        <w:t xml:space="preserve"> dokona Burmistrz Miasta Mrągowa</w:t>
      </w:r>
      <w:r w:rsidR="0067180E" w:rsidRPr="00DD4AFE">
        <w:rPr>
          <w:rFonts w:ascii="Lato" w:eastAsia="Times New Roman" w:hAnsi="Lato" w:cs="Times New Roman"/>
          <w:color w:val="auto"/>
        </w:rPr>
        <w:t>, biorąc pod uwagę przede wszystkim cele statutowe organizacji, która zgłosiła kandydata do pracy komisji konkursowej.</w:t>
      </w:r>
    </w:p>
    <w:p w14:paraId="55B0B5ED" w14:textId="4767D0E1" w:rsidR="00114C7E" w:rsidRPr="00DD4AFE" w:rsidRDefault="00A26F8E">
      <w:pPr>
        <w:widowControl w:val="0"/>
        <w:spacing w:line="240" w:lineRule="auto"/>
        <w:jc w:val="both"/>
        <w:rPr>
          <w:rFonts w:ascii="Lato" w:eastAsia="Times New Roman" w:hAnsi="Lato" w:cs="Times New Roman"/>
          <w:strike/>
          <w:color w:val="auto"/>
        </w:rPr>
      </w:pPr>
      <w:r w:rsidRPr="00DD4AFE">
        <w:rPr>
          <w:rFonts w:ascii="Lato" w:eastAsia="Times New Roman" w:hAnsi="Lato" w:cs="Times New Roman"/>
          <w:color w:val="auto"/>
        </w:rPr>
        <w:t xml:space="preserve">13. W przypadku braku chętnych osób </w:t>
      </w:r>
      <w:r w:rsidR="00D0045D" w:rsidRPr="00DD4AFE">
        <w:rPr>
          <w:rFonts w:ascii="Lato" w:eastAsia="Times New Roman" w:hAnsi="Lato" w:cs="Times New Roman"/>
          <w:color w:val="auto"/>
        </w:rPr>
        <w:t>wskazan</w:t>
      </w:r>
      <w:r w:rsidR="00276D9E" w:rsidRPr="00DD4AFE">
        <w:rPr>
          <w:rFonts w:ascii="Lato" w:eastAsia="Times New Roman" w:hAnsi="Lato" w:cs="Times New Roman"/>
          <w:color w:val="auto"/>
        </w:rPr>
        <w:t>ych</w:t>
      </w:r>
      <w:r w:rsidR="00D0045D" w:rsidRPr="00DD4AFE">
        <w:rPr>
          <w:rFonts w:ascii="Lato" w:eastAsia="Times New Roman" w:hAnsi="Lato" w:cs="Times New Roman"/>
          <w:color w:val="auto"/>
        </w:rPr>
        <w:t xml:space="preserve"> przez</w:t>
      </w:r>
      <w:r w:rsidRPr="00DD4AFE">
        <w:rPr>
          <w:rFonts w:ascii="Lato" w:eastAsia="Times New Roman" w:hAnsi="Lato" w:cs="Times New Roman"/>
          <w:color w:val="auto"/>
        </w:rPr>
        <w:t xml:space="preserve"> organizacje pozarządowe lub podmioty wymienione w art. 3. ust. 3 ustawy o pożytku publicznym i o wolontariacie</w:t>
      </w:r>
      <w:r w:rsidR="00174B3D" w:rsidRPr="00DD4AFE">
        <w:rPr>
          <w:rFonts w:ascii="Lato" w:eastAsia="Times New Roman" w:hAnsi="Lato" w:cs="Times New Roman"/>
          <w:color w:val="auto"/>
        </w:rPr>
        <w:t>,</w:t>
      </w:r>
      <w:r w:rsidR="00425815" w:rsidRPr="00DD4AFE">
        <w:rPr>
          <w:rFonts w:ascii="Lato" w:hAnsi="Lato" w:cs="Times New Roman"/>
          <w:color w:val="auto"/>
        </w:rPr>
        <w:t xml:space="preserve"> bądź osoby te będą podlegały wyłączeniu zgodnie z obowiązującymi przepisami w tym zakresie</w:t>
      </w:r>
      <w:r w:rsidR="00425815" w:rsidRPr="00DD4AFE">
        <w:rPr>
          <w:rFonts w:ascii="Lato" w:eastAsia="Times New Roman" w:hAnsi="Lato" w:cs="Times New Roman"/>
          <w:color w:val="auto"/>
        </w:rPr>
        <w:t xml:space="preserve">, </w:t>
      </w:r>
      <w:r w:rsidRPr="00DD4AFE">
        <w:rPr>
          <w:rFonts w:ascii="Lato" w:eastAsia="Times New Roman" w:hAnsi="Lato" w:cs="Times New Roman"/>
          <w:color w:val="auto"/>
        </w:rPr>
        <w:t>komisja konkursowa zostanie powołana zgodnie</w:t>
      </w:r>
      <w:r w:rsidR="005E5E1E" w:rsidRPr="00DD4AFE">
        <w:rPr>
          <w:rFonts w:ascii="Lato" w:eastAsia="Times New Roman" w:hAnsi="Lato" w:cs="Times New Roman"/>
          <w:color w:val="auto"/>
        </w:rPr>
        <w:t xml:space="preserve"> </w:t>
      </w:r>
      <w:r w:rsidRPr="00DD4AFE">
        <w:rPr>
          <w:rFonts w:ascii="Lato" w:eastAsia="Times New Roman" w:hAnsi="Lato" w:cs="Times New Roman"/>
          <w:color w:val="auto"/>
        </w:rPr>
        <w:t>z zapisami ustawy obowiązującymi na dzień powołania komisji.</w:t>
      </w:r>
      <w:r w:rsidRPr="00DD4AFE">
        <w:rPr>
          <w:rFonts w:ascii="Lato" w:eastAsia="Times New Roman" w:hAnsi="Lato" w:cs="Times New Roman"/>
          <w:strike/>
          <w:color w:val="auto"/>
        </w:rPr>
        <w:t xml:space="preserve">  </w:t>
      </w:r>
    </w:p>
    <w:p w14:paraId="6213665A" w14:textId="098010C0" w:rsidR="00A26F8E" w:rsidRPr="00DD4AFE" w:rsidRDefault="00114C7E">
      <w:pPr>
        <w:widowControl w:val="0"/>
        <w:spacing w:line="240" w:lineRule="auto"/>
        <w:jc w:val="both"/>
        <w:rPr>
          <w:rFonts w:ascii="Lato" w:eastAsia="Times New Roman" w:hAnsi="Lato" w:cs="Times New Roman"/>
          <w:color w:val="auto"/>
        </w:rPr>
      </w:pPr>
      <w:r w:rsidRPr="00DD4AFE">
        <w:rPr>
          <w:rFonts w:ascii="Lato" w:eastAsia="Times New Roman" w:hAnsi="Lato" w:cs="Times New Roman"/>
          <w:color w:val="auto"/>
        </w:rPr>
        <w:t>14. Komisja opiniuje oferty na posiedzeniach zamkniętych bez udziału oferentów</w:t>
      </w:r>
      <w:r w:rsidR="00A26F8E" w:rsidRPr="00DD4AFE">
        <w:rPr>
          <w:rFonts w:ascii="Lato" w:eastAsia="Times New Roman" w:hAnsi="Lato" w:cs="Times New Roman"/>
          <w:color w:val="auto"/>
        </w:rPr>
        <w:t xml:space="preserve"> </w:t>
      </w:r>
    </w:p>
    <w:p w14:paraId="3A4EA156" w14:textId="181213F7" w:rsidR="004948DC" w:rsidRPr="00DD4AFE" w:rsidRDefault="004948DC">
      <w:pPr>
        <w:widowControl w:val="0"/>
        <w:spacing w:line="240" w:lineRule="auto"/>
        <w:jc w:val="both"/>
        <w:rPr>
          <w:rFonts w:ascii="Lato" w:eastAsia="Times New Roman" w:hAnsi="Lato" w:cs="Times New Roman"/>
          <w:color w:val="auto"/>
        </w:rPr>
      </w:pPr>
      <w:r w:rsidRPr="00DD4AFE">
        <w:rPr>
          <w:rFonts w:ascii="Lato" w:eastAsia="Times New Roman" w:hAnsi="Lato" w:cs="Times New Roman"/>
          <w:color w:val="auto"/>
        </w:rPr>
        <w:t>15. Do ważności podejmowanych przez komisje działań wymagana jest obecność co najmniej połowy jej składu.</w:t>
      </w:r>
    </w:p>
    <w:p w14:paraId="201E6C4E" w14:textId="07179325" w:rsidR="00AC7E38" w:rsidRPr="00DD4AFE" w:rsidRDefault="00C8111D">
      <w:pPr>
        <w:widowControl w:val="0"/>
        <w:spacing w:line="240" w:lineRule="auto"/>
        <w:jc w:val="both"/>
        <w:rPr>
          <w:rFonts w:ascii="Lato" w:eastAsia="Times New Roman" w:hAnsi="Lato" w:cs="Times New Roman"/>
          <w:color w:val="auto"/>
        </w:rPr>
      </w:pPr>
      <w:r w:rsidRPr="00DD4AFE">
        <w:rPr>
          <w:rFonts w:ascii="Lato" w:eastAsia="Times New Roman" w:hAnsi="Lato" w:cs="Times New Roman"/>
          <w:color w:val="auto"/>
        </w:rPr>
        <w:t>1</w:t>
      </w:r>
      <w:r w:rsidR="00276D9E" w:rsidRPr="00DD4AFE">
        <w:rPr>
          <w:rFonts w:ascii="Lato" w:eastAsia="Times New Roman" w:hAnsi="Lato" w:cs="Times New Roman"/>
          <w:color w:val="auto"/>
        </w:rPr>
        <w:t>6</w:t>
      </w:r>
      <w:r w:rsidRPr="00DD4AFE">
        <w:rPr>
          <w:rFonts w:ascii="Lato" w:eastAsia="Times New Roman" w:hAnsi="Lato" w:cs="Times New Roman"/>
          <w:color w:val="auto"/>
        </w:rPr>
        <w:t>.</w:t>
      </w:r>
      <w:r w:rsidR="00DD4AFE">
        <w:rPr>
          <w:rFonts w:ascii="Lato" w:eastAsia="Times New Roman" w:hAnsi="Lato" w:cs="Times New Roman"/>
          <w:color w:val="auto"/>
        </w:rPr>
        <w:t> </w:t>
      </w:r>
      <w:r w:rsidR="00A26F8E" w:rsidRPr="00DD4AFE">
        <w:rPr>
          <w:rFonts w:ascii="Lato" w:eastAsia="Times New Roman" w:hAnsi="Lato" w:cs="Times New Roman"/>
          <w:color w:val="auto"/>
        </w:rPr>
        <w:t>Oferty są udostępniane członkom komisji przed posiedzeniem tej komisji,</w:t>
      </w:r>
      <w:r w:rsidR="00E00F64" w:rsidRPr="00DD4AFE">
        <w:rPr>
          <w:rFonts w:ascii="Lato" w:eastAsia="Times New Roman" w:hAnsi="Lato" w:cs="Times New Roman"/>
          <w:color w:val="auto"/>
        </w:rPr>
        <w:t xml:space="preserve"> </w:t>
      </w:r>
      <w:r w:rsidR="00A26F8E" w:rsidRPr="00DD4AFE">
        <w:rPr>
          <w:rFonts w:ascii="Lato" w:eastAsia="Times New Roman" w:hAnsi="Lato" w:cs="Times New Roman"/>
          <w:color w:val="auto"/>
        </w:rPr>
        <w:t xml:space="preserve">w terminie umożliwiającym rzetelne zapoznanie się z nimi.  </w:t>
      </w:r>
    </w:p>
    <w:p w14:paraId="7A10F8A6" w14:textId="46540C5E" w:rsidR="00A26F8E" w:rsidRPr="00DD4AFE" w:rsidRDefault="007E2108">
      <w:pPr>
        <w:widowControl w:val="0"/>
        <w:spacing w:line="240" w:lineRule="auto"/>
        <w:jc w:val="both"/>
        <w:rPr>
          <w:rFonts w:ascii="Lato" w:eastAsia="Times New Roman" w:hAnsi="Lato" w:cs="Times New Roman"/>
          <w:color w:val="auto"/>
        </w:rPr>
      </w:pPr>
      <w:r w:rsidRPr="00DD4AFE">
        <w:rPr>
          <w:rFonts w:ascii="Lato" w:eastAsia="Times New Roman" w:hAnsi="Lato" w:cs="Times New Roman"/>
          <w:color w:val="auto"/>
        </w:rPr>
        <w:t>1</w:t>
      </w:r>
      <w:r w:rsidR="00276D9E" w:rsidRPr="00DD4AFE">
        <w:rPr>
          <w:rFonts w:ascii="Lato" w:eastAsia="Times New Roman" w:hAnsi="Lato" w:cs="Times New Roman"/>
          <w:color w:val="auto"/>
        </w:rPr>
        <w:t>7</w:t>
      </w:r>
      <w:r w:rsidRPr="00DD4AFE">
        <w:rPr>
          <w:rFonts w:ascii="Lato" w:eastAsia="Times New Roman" w:hAnsi="Lato" w:cs="Times New Roman"/>
          <w:color w:val="auto"/>
        </w:rPr>
        <w:t>. Pracami komisji kieruje pr</w:t>
      </w:r>
      <w:r w:rsidR="0062722E" w:rsidRPr="00DD4AFE">
        <w:rPr>
          <w:rFonts w:ascii="Lato" w:eastAsia="Times New Roman" w:hAnsi="Lato" w:cs="Times New Roman"/>
          <w:color w:val="auto"/>
        </w:rPr>
        <w:t>zewodniczący, którego wskazuje b</w:t>
      </w:r>
      <w:r w:rsidRPr="00DD4AFE">
        <w:rPr>
          <w:rFonts w:ascii="Lato" w:eastAsia="Times New Roman" w:hAnsi="Lato" w:cs="Times New Roman"/>
          <w:color w:val="auto"/>
        </w:rPr>
        <w:t>urmistrz</w:t>
      </w:r>
      <w:r w:rsidR="002B141E" w:rsidRPr="00DD4AFE">
        <w:rPr>
          <w:rFonts w:ascii="Lato" w:eastAsia="Times New Roman" w:hAnsi="Lato" w:cs="Times New Roman"/>
          <w:color w:val="auto"/>
        </w:rPr>
        <w:t xml:space="preserve"> w zarządzeniu</w:t>
      </w:r>
      <w:r w:rsidRPr="00DD4AFE">
        <w:rPr>
          <w:rFonts w:ascii="Lato" w:eastAsia="Times New Roman" w:hAnsi="Lato" w:cs="Times New Roman"/>
          <w:color w:val="auto"/>
        </w:rPr>
        <w:t>.</w:t>
      </w:r>
      <w:r w:rsidR="00276D9E" w:rsidRPr="00DD4AFE">
        <w:rPr>
          <w:rFonts w:ascii="Lato" w:eastAsia="Times New Roman" w:hAnsi="Lato" w:cs="Times New Roman"/>
          <w:color w:val="auto"/>
        </w:rPr>
        <w:t xml:space="preserve"> </w:t>
      </w:r>
      <w:r w:rsidR="00276D9E" w:rsidRPr="00DD4AFE">
        <w:rPr>
          <w:rFonts w:ascii="Lato" w:eastAsia="Times New Roman" w:hAnsi="Lato" w:cs="Times New Roman"/>
          <w:color w:val="auto"/>
        </w:rPr>
        <w:br/>
      </w:r>
      <w:r w:rsidRPr="00DD4AFE">
        <w:rPr>
          <w:rFonts w:ascii="Lato" w:eastAsia="Times New Roman" w:hAnsi="Lato" w:cs="Times New Roman"/>
          <w:color w:val="auto"/>
        </w:rPr>
        <w:t>W przypadku nieobecności przewodniczącego, komisji przewodniczy os</w:t>
      </w:r>
      <w:r w:rsidR="0062722E" w:rsidRPr="00DD4AFE">
        <w:rPr>
          <w:rFonts w:ascii="Lato" w:eastAsia="Times New Roman" w:hAnsi="Lato" w:cs="Times New Roman"/>
          <w:color w:val="auto"/>
        </w:rPr>
        <w:t>oba pisemnie upoważniona przez b</w:t>
      </w:r>
      <w:r w:rsidRPr="00DD4AFE">
        <w:rPr>
          <w:rFonts w:ascii="Lato" w:eastAsia="Times New Roman" w:hAnsi="Lato" w:cs="Times New Roman"/>
          <w:color w:val="auto"/>
        </w:rPr>
        <w:t xml:space="preserve">urmistrza. </w:t>
      </w:r>
    </w:p>
    <w:p w14:paraId="781FFBF3" w14:textId="42F5D499" w:rsidR="007E2108" w:rsidRPr="00DD4AFE" w:rsidRDefault="007E2108" w:rsidP="007E2108">
      <w:pPr>
        <w:widowControl w:val="0"/>
        <w:spacing w:line="240" w:lineRule="auto"/>
        <w:jc w:val="both"/>
        <w:rPr>
          <w:rFonts w:ascii="Lato" w:hAnsi="Lato" w:cs="Times New Roman"/>
          <w:color w:val="auto"/>
        </w:rPr>
      </w:pPr>
      <w:r w:rsidRPr="00DD4AFE">
        <w:rPr>
          <w:rFonts w:ascii="Lato" w:eastAsia="Times New Roman" w:hAnsi="Lato" w:cs="Times New Roman"/>
          <w:color w:val="auto"/>
        </w:rPr>
        <w:t>1</w:t>
      </w:r>
      <w:r w:rsidR="00276D9E" w:rsidRPr="00DD4AFE">
        <w:rPr>
          <w:rFonts w:ascii="Lato" w:eastAsia="Times New Roman" w:hAnsi="Lato" w:cs="Times New Roman"/>
          <w:color w:val="auto"/>
        </w:rPr>
        <w:t>8</w:t>
      </w:r>
      <w:r w:rsidRPr="00DD4AFE">
        <w:rPr>
          <w:rFonts w:ascii="Lato" w:eastAsia="Times New Roman" w:hAnsi="Lato" w:cs="Times New Roman"/>
          <w:color w:val="auto"/>
        </w:rPr>
        <w:t>. Do zadań przewodniczącego komisji konkursowej należy w szczególności:</w:t>
      </w:r>
    </w:p>
    <w:p w14:paraId="7E119F05" w14:textId="77777777" w:rsidR="007E2108" w:rsidRPr="00DD4AFE" w:rsidRDefault="007E2108" w:rsidP="007E2108">
      <w:pPr>
        <w:widowControl w:val="0"/>
        <w:spacing w:line="240" w:lineRule="auto"/>
        <w:jc w:val="both"/>
        <w:rPr>
          <w:rFonts w:ascii="Lato" w:hAnsi="Lato" w:cs="Times New Roman"/>
          <w:color w:val="auto"/>
        </w:rPr>
      </w:pPr>
      <w:r w:rsidRPr="00DD4AFE">
        <w:rPr>
          <w:rFonts w:ascii="Lato" w:eastAsia="Times New Roman" w:hAnsi="Lato" w:cs="Times New Roman"/>
          <w:color w:val="auto"/>
        </w:rPr>
        <w:t>1/ ustalenie terminó</w:t>
      </w:r>
      <w:r w:rsidR="00F7678F" w:rsidRPr="00DD4AFE">
        <w:rPr>
          <w:rFonts w:ascii="Lato" w:eastAsia="Times New Roman" w:hAnsi="Lato" w:cs="Times New Roman"/>
          <w:color w:val="auto"/>
        </w:rPr>
        <w:t>w posiedzeń komisji konkursowej</w:t>
      </w:r>
    </w:p>
    <w:p w14:paraId="4A32C1C8" w14:textId="42120285" w:rsidR="002A027F" w:rsidRPr="00DD4AFE" w:rsidRDefault="007E2108" w:rsidP="007E2108">
      <w:pPr>
        <w:widowControl w:val="0"/>
        <w:spacing w:line="240" w:lineRule="auto"/>
        <w:jc w:val="both"/>
        <w:rPr>
          <w:rFonts w:ascii="Lato" w:eastAsia="Times New Roman" w:hAnsi="Lato" w:cs="Times New Roman"/>
          <w:color w:val="auto"/>
        </w:rPr>
      </w:pPr>
      <w:r w:rsidRPr="00DD4AFE">
        <w:rPr>
          <w:rFonts w:ascii="Lato" w:eastAsia="Times New Roman" w:hAnsi="Lato" w:cs="Times New Roman"/>
          <w:color w:val="auto"/>
        </w:rPr>
        <w:t>2/ organiz</w:t>
      </w:r>
      <w:r w:rsidR="00F7678F" w:rsidRPr="00DD4AFE">
        <w:rPr>
          <w:rFonts w:ascii="Lato" w:eastAsia="Times New Roman" w:hAnsi="Lato" w:cs="Times New Roman"/>
          <w:color w:val="auto"/>
        </w:rPr>
        <w:t>owanie prac komisji konkursowej</w:t>
      </w:r>
    </w:p>
    <w:p w14:paraId="1A18594E" w14:textId="7EC51C95" w:rsidR="007E2108" w:rsidRPr="00DD4AFE" w:rsidRDefault="004453DD" w:rsidP="007E2108">
      <w:pPr>
        <w:widowControl w:val="0"/>
        <w:spacing w:line="240" w:lineRule="auto"/>
        <w:jc w:val="both"/>
        <w:rPr>
          <w:rFonts w:ascii="Lato" w:eastAsia="Times New Roman" w:hAnsi="Lato" w:cs="Times New Roman"/>
          <w:color w:val="auto"/>
        </w:rPr>
      </w:pPr>
      <w:r w:rsidRPr="00DD4AFE">
        <w:rPr>
          <w:rFonts w:ascii="Lato" w:eastAsia="Times New Roman" w:hAnsi="Lato" w:cs="Times New Roman"/>
          <w:color w:val="auto"/>
        </w:rPr>
        <w:t>3/</w:t>
      </w:r>
      <w:r w:rsidR="00B506A4">
        <w:rPr>
          <w:rFonts w:ascii="Lato" w:eastAsia="Times New Roman" w:hAnsi="Lato" w:cs="Times New Roman"/>
          <w:color w:val="auto"/>
        </w:rPr>
        <w:t> </w:t>
      </w:r>
      <w:r w:rsidR="007E2108" w:rsidRPr="00DD4AFE">
        <w:rPr>
          <w:rFonts w:ascii="Lato" w:eastAsia="Times New Roman" w:hAnsi="Lato" w:cs="Times New Roman"/>
          <w:color w:val="auto"/>
        </w:rPr>
        <w:t>występowanie do oferentów w celu uzyskania dodatkowych wyjaśnień, uzupełnień,</w:t>
      </w:r>
      <w:r w:rsidR="00DD4AFE">
        <w:rPr>
          <w:rFonts w:ascii="Lato" w:eastAsia="Times New Roman" w:hAnsi="Lato" w:cs="Times New Roman"/>
          <w:color w:val="auto"/>
        </w:rPr>
        <w:t xml:space="preserve"> </w:t>
      </w:r>
      <w:r w:rsidR="007E2108" w:rsidRPr="00DD4AFE">
        <w:rPr>
          <w:rFonts w:ascii="Lato" w:eastAsia="Times New Roman" w:hAnsi="Lato" w:cs="Times New Roman"/>
          <w:color w:val="auto"/>
        </w:rPr>
        <w:t>itp. dotyczących złożonej oferty.</w:t>
      </w:r>
    </w:p>
    <w:p w14:paraId="3326CBC5" w14:textId="047B30E9" w:rsidR="00A26F8E" w:rsidRPr="00DD4AFE" w:rsidRDefault="007E2108">
      <w:pPr>
        <w:widowControl w:val="0"/>
        <w:spacing w:line="240" w:lineRule="auto"/>
        <w:jc w:val="both"/>
        <w:rPr>
          <w:rFonts w:ascii="Lato" w:hAnsi="Lato" w:cs="Times New Roman"/>
          <w:color w:val="auto"/>
        </w:rPr>
      </w:pPr>
      <w:r w:rsidRPr="00DD4AFE">
        <w:rPr>
          <w:rFonts w:ascii="Lato" w:eastAsia="Times New Roman" w:hAnsi="Lato" w:cs="Times New Roman"/>
          <w:color w:val="auto"/>
        </w:rPr>
        <w:t>1</w:t>
      </w:r>
      <w:r w:rsidR="00276D9E" w:rsidRPr="00DD4AFE">
        <w:rPr>
          <w:rFonts w:ascii="Lato" w:eastAsia="Times New Roman" w:hAnsi="Lato" w:cs="Times New Roman"/>
          <w:color w:val="auto"/>
        </w:rPr>
        <w:t>9</w:t>
      </w:r>
      <w:r w:rsidRPr="00DD4AFE">
        <w:rPr>
          <w:rFonts w:ascii="Lato" w:eastAsia="Times New Roman" w:hAnsi="Lato" w:cs="Times New Roman"/>
          <w:color w:val="auto"/>
        </w:rPr>
        <w:t>. Komisja konkursowa wydaje opinię zwykłą większością głosów w jednym głosowaniu jawnym</w:t>
      </w:r>
      <w:r w:rsidR="004453DD" w:rsidRPr="00DD4AFE">
        <w:rPr>
          <w:rFonts w:ascii="Lato" w:hAnsi="Lato" w:cs="Times New Roman"/>
          <w:color w:val="auto"/>
        </w:rPr>
        <w:t>.</w:t>
      </w:r>
    </w:p>
    <w:p w14:paraId="72641483" w14:textId="4B13F0CC" w:rsidR="00ED5DDC" w:rsidRPr="00DD4AFE" w:rsidRDefault="00276D9E">
      <w:pPr>
        <w:widowControl w:val="0"/>
        <w:spacing w:line="240" w:lineRule="auto"/>
        <w:jc w:val="both"/>
        <w:rPr>
          <w:rFonts w:ascii="Lato" w:hAnsi="Lato" w:cs="Times New Roman"/>
          <w:color w:val="auto"/>
        </w:rPr>
      </w:pPr>
      <w:r w:rsidRPr="00DD4AFE">
        <w:rPr>
          <w:rFonts w:ascii="Lato" w:eastAsia="Times New Roman" w:hAnsi="Lato" w:cs="Times New Roman"/>
          <w:color w:val="auto"/>
        </w:rPr>
        <w:t>20</w:t>
      </w:r>
      <w:r w:rsidR="00ED5DDC" w:rsidRPr="00DD4AFE">
        <w:rPr>
          <w:rFonts w:ascii="Lato" w:eastAsia="Times New Roman" w:hAnsi="Lato" w:cs="Times New Roman"/>
          <w:color w:val="auto"/>
        </w:rPr>
        <w:t>.</w:t>
      </w:r>
      <w:r w:rsidR="00DD4AFE">
        <w:rPr>
          <w:rFonts w:ascii="Lato" w:eastAsia="Times New Roman" w:hAnsi="Lato" w:cs="Times New Roman"/>
          <w:color w:val="auto"/>
        </w:rPr>
        <w:t> </w:t>
      </w:r>
      <w:r w:rsidR="00ED5DDC" w:rsidRPr="00DD4AFE">
        <w:rPr>
          <w:rFonts w:ascii="Lato" w:eastAsia="Times New Roman" w:hAnsi="Lato" w:cs="Times New Roman"/>
          <w:color w:val="auto"/>
        </w:rPr>
        <w:t>Z</w:t>
      </w:r>
      <w:r w:rsidR="00DD4AFE">
        <w:rPr>
          <w:rFonts w:ascii="Lato" w:eastAsia="Times New Roman" w:hAnsi="Lato" w:cs="Times New Roman"/>
          <w:color w:val="auto"/>
        </w:rPr>
        <w:t> </w:t>
      </w:r>
      <w:r w:rsidR="00ED5DDC" w:rsidRPr="00DD4AFE">
        <w:rPr>
          <w:rFonts w:ascii="Lato" w:eastAsia="Times New Roman" w:hAnsi="Lato" w:cs="Times New Roman"/>
          <w:color w:val="auto"/>
        </w:rPr>
        <w:t>posiedzenia komisji konkursowej sporządza się protokół, zawierający opinię komisji konkursowej, który j</w:t>
      </w:r>
      <w:r w:rsidR="0062722E" w:rsidRPr="00DD4AFE">
        <w:rPr>
          <w:rFonts w:ascii="Lato" w:eastAsia="Times New Roman" w:hAnsi="Lato" w:cs="Times New Roman"/>
          <w:color w:val="auto"/>
        </w:rPr>
        <w:t>est niezwłocznie przedstawiany b</w:t>
      </w:r>
      <w:r w:rsidR="00ED5DDC" w:rsidRPr="00DD4AFE">
        <w:rPr>
          <w:rFonts w:ascii="Lato" w:eastAsia="Times New Roman" w:hAnsi="Lato" w:cs="Times New Roman"/>
          <w:color w:val="auto"/>
        </w:rPr>
        <w:t>urmistrzowi.</w:t>
      </w:r>
    </w:p>
    <w:p w14:paraId="0473DE87" w14:textId="6FCB123B" w:rsidR="007E2108" w:rsidRPr="00436658" w:rsidRDefault="00ED5DDC" w:rsidP="007E2108">
      <w:pPr>
        <w:widowControl w:val="0"/>
        <w:spacing w:line="240" w:lineRule="auto"/>
        <w:jc w:val="both"/>
        <w:rPr>
          <w:rFonts w:ascii="Lato" w:hAnsi="Lato" w:cs="Times New Roman"/>
          <w:i/>
          <w:color w:val="auto"/>
        </w:rPr>
      </w:pPr>
      <w:r w:rsidRPr="00436658">
        <w:rPr>
          <w:rFonts w:ascii="Lato" w:eastAsia="Times New Roman" w:hAnsi="Lato" w:cs="Times New Roman"/>
        </w:rPr>
        <w:t>2</w:t>
      </w:r>
      <w:r w:rsidR="00276D9E">
        <w:rPr>
          <w:rFonts w:ascii="Lato" w:eastAsia="Times New Roman" w:hAnsi="Lato" w:cs="Times New Roman"/>
        </w:rPr>
        <w:t>1</w:t>
      </w:r>
      <w:r w:rsidR="007E2108" w:rsidRPr="00436658">
        <w:rPr>
          <w:rFonts w:ascii="Lato" w:eastAsia="Times New Roman" w:hAnsi="Lato" w:cs="Times New Roman"/>
        </w:rPr>
        <w:t xml:space="preserve">. </w:t>
      </w:r>
      <w:r w:rsidR="00F178B1" w:rsidRPr="00436658">
        <w:rPr>
          <w:rFonts w:ascii="Lato" w:eastAsia="Times New Roman" w:hAnsi="Lato" w:cs="Times New Roman"/>
          <w:color w:val="auto"/>
        </w:rPr>
        <w:t>Burmistrz Miasta p</w:t>
      </w:r>
      <w:r w:rsidR="007E2108" w:rsidRPr="00436658">
        <w:rPr>
          <w:rFonts w:ascii="Lato" w:eastAsia="Times New Roman" w:hAnsi="Lato" w:cs="Times New Roman"/>
          <w:color w:val="auto"/>
        </w:rPr>
        <w:t>rzy rozpatrywaniu ofert, oceni</w:t>
      </w:r>
      <w:r w:rsidR="00F178B1" w:rsidRPr="00436658">
        <w:rPr>
          <w:rFonts w:ascii="Lato" w:eastAsia="Times New Roman" w:hAnsi="Lato" w:cs="Times New Roman"/>
          <w:color w:val="auto"/>
        </w:rPr>
        <w:t>a</w:t>
      </w:r>
      <w:r w:rsidR="007E2108" w:rsidRPr="00436658">
        <w:rPr>
          <w:rFonts w:ascii="Lato" w:eastAsia="Times New Roman" w:hAnsi="Lato" w:cs="Times New Roman"/>
          <w:color w:val="auto"/>
        </w:rPr>
        <w:t>:</w:t>
      </w:r>
    </w:p>
    <w:p w14:paraId="6C2C9B1C" w14:textId="3FE3C4BD" w:rsidR="007E2108" w:rsidRPr="00436658" w:rsidRDefault="007E2108" w:rsidP="007E2108">
      <w:pPr>
        <w:widowControl w:val="0"/>
        <w:spacing w:line="240" w:lineRule="auto"/>
        <w:jc w:val="both"/>
        <w:rPr>
          <w:rFonts w:ascii="Lato" w:hAnsi="Lato" w:cs="Times New Roman"/>
          <w:i/>
          <w:color w:val="auto"/>
        </w:rPr>
      </w:pPr>
      <w:r w:rsidRPr="00436658">
        <w:rPr>
          <w:rFonts w:ascii="Lato" w:eastAsia="Times New Roman" w:hAnsi="Lato" w:cs="Times New Roman"/>
          <w:color w:val="auto"/>
        </w:rPr>
        <w:t>1/ możliwość realizacji zadania przez podmiot, który złożył ofertę</w:t>
      </w:r>
    </w:p>
    <w:p w14:paraId="0647789D" w14:textId="6AA1919F" w:rsidR="007E2108" w:rsidRPr="00436658" w:rsidRDefault="007E2108" w:rsidP="007E2108">
      <w:pPr>
        <w:widowControl w:val="0"/>
        <w:spacing w:line="240" w:lineRule="auto"/>
        <w:jc w:val="both"/>
        <w:rPr>
          <w:rFonts w:ascii="Lato" w:hAnsi="Lato" w:cs="Times New Roman"/>
          <w:color w:val="auto"/>
        </w:rPr>
      </w:pPr>
      <w:r w:rsidRPr="00436658">
        <w:rPr>
          <w:rFonts w:ascii="Lato" w:eastAsia="Times New Roman" w:hAnsi="Lato" w:cs="Times New Roman"/>
          <w:color w:val="auto"/>
        </w:rPr>
        <w:t>2/ kalkulacj</w:t>
      </w:r>
      <w:r w:rsidR="00E8704D" w:rsidRPr="00436658">
        <w:rPr>
          <w:rFonts w:ascii="Lato" w:eastAsia="Times New Roman" w:hAnsi="Lato" w:cs="Times New Roman"/>
          <w:color w:val="auto"/>
        </w:rPr>
        <w:t>ę</w:t>
      </w:r>
      <w:r w:rsidRPr="00436658">
        <w:rPr>
          <w:rFonts w:ascii="Lato" w:eastAsia="Times New Roman" w:hAnsi="Lato" w:cs="Times New Roman"/>
          <w:color w:val="auto"/>
        </w:rPr>
        <w:t xml:space="preserve"> kosztów realizacji zadania, w tym w relacja</w:t>
      </w:r>
      <w:r w:rsidR="00F7678F" w:rsidRPr="00436658">
        <w:rPr>
          <w:rFonts w:ascii="Lato" w:eastAsia="Times New Roman" w:hAnsi="Lato" w:cs="Times New Roman"/>
          <w:color w:val="auto"/>
        </w:rPr>
        <w:t xml:space="preserve"> do zakresu rzeczowego zadania</w:t>
      </w:r>
    </w:p>
    <w:p w14:paraId="7EEAC0D3" w14:textId="1DB581F3" w:rsidR="007E2108" w:rsidRPr="00436658" w:rsidRDefault="007E2108" w:rsidP="007E2108">
      <w:pPr>
        <w:widowControl w:val="0"/>
        <w:spacing w:line="240" w:lineRule="auto"/>
        <w:jc w:val="both"/>
        <w:rPr>
          <w:rFonts w:ascii="Lato" w:hAnsi="Lato" w:cs="Times New Roman"/>
          <w:color w:val="auto"/>
        </w:rPr>
      </w:pPr>
      <w:r w:rsidRPr="00436658">
        <w:rPr>
          <w:rFonts w:ascii="Lato" w:eastAsia="Times New Roman" w:hAnsi="Lato" w:cs="Times New Roman"/>
          <w:color w:val="auto"/>
        </w:rPr>
        <w:t>3/ zadeklarowan</w:t>
      </w:r>
      <w:r w:rsidR="00E8704D" w:rsidRPr="00436658">
        <w:rPr>
          <w:rFonts w:ascii="Lato" w:eastAsia="Times New Roman" w:hAnsi="Lato" w:cs="Times New Roman"/>
          <w:color w:val="auto"/>
        </w:rPr>
        <w:t>ą</w:t>
      </w:r>
      <w:r w:rsidRPr="00436658">
        <w:rPr>
          <w:rFonts w:ascii="Lato" w:eastAsia="Times New Roman" w:hAnsi="Lato" w:cs="Times New Roman"/>
          <w:color w:val="auto"/>
        </w:rPr>
        <w:t xml:space="preserve"> przez podmiot uprawniony jakość wykonania zadania i kwalifikacje osób, przy udziale których podmiot u</w:t>
      </w:r>
      <w:r w:rsidR="00F7678F" w:rsidRPr="00436658">
        <w:rPr>
          <w:rFonts w:ascii="Lato" w:eastAsia="Times New Roman" w:hAnsi="Lato" w:cs="Times New Roman"/>
          <w:color w:val="auto"/>
        </w:rPr>
        <w:t>prawniony ma realizować zadanie</w:t>
      </w:r>
    </w:p>
    <w:p w14:paraId="0EF45BC9" w14:textId="0BA15CE8" w:rsidR="007E2108" w:rsidRPr="00436658" w:rsidRDefault="007E2108" w:rsidP="007E2108">
      <w:pPr>
        <w:widowControl w:val="0"/>
        <w:spacing w:line="240" w:lineRule="auto"/>
        <w:jc w:val="both"/>
        <w:rPr>
          <w:rFonts w:ascii="Lato" w:hAnsi="Lato" w:cs="Times New Roman"/>
          <w:color w:val="auto"/>
        </w:rPr>
      </w:pPr>
      <w:r w:rsidRPr="00436658">
        <w:rPr>
          <w:rFonts w:ascii="Lato" w:eastAsia="Times New Roman" w:hAnsi="Lato" w:cs="Times New Roman"/>
          <w:color w:val="auto"/>
        </w:rPr>
        <w:t xml:space="preserve">4/ zadeklarowany udział środków finansowych własnych lub pochodzących z innych źródeł </w:t>
      </w:r>
      <w:r w:rsidR="00F7678F" w:rsidRPr="00436658">
        <w:rPr>
          <w:rFonts w:ascii="Lato" w:eastAsia="Times New Roman" w:hAnsi="Lato" w:cs="Times New Roman"/>
          <w:color w:val="auto"/>
        </w:rPr>
        <w:t>na realizację zadania</w:t>
      </w:r>
    </w:p>
    <w:p w14:paraId="4F71EEAF" w14:textId="21C76847" w:rsidR="007E2108" w:rsidRPr="00436658" w:rsidRDefault="007E2108" w:rsidP="007E2108">
      <w:pPr>
        <w:widowControl w:val="0"/>
        <w:spacing w:line="240" w:lineRule="auto"/>
        <w:jc w:val="both"/>
        <w:rPr>
          <w:rFonts w:ascii="Lato" w:hAnsi="Lato" w:cs="Times New Roman"/>
          <w:color w:val="auto"/>
        </w:rPr>
      </w:pPr>
      <w:r w:rsidRPr="00436658">
        <w:rPr>
          <w:rFonts w:ascii="Lato" w:eastAsia="Times New Roman" w:hAnsi="Lato" w:cs="Times New Roman"/>
          <w:color w:val="auto"/>
        </w:rPr>
        <w:t>5/ uwzględniony przez podmiot wkład rzeczowy, osobowy, w tym świadczenia wolontariuszy</w:t>
      </w:r>
      <w:r w:rsidR="003C1FE1" w:rsidRPr="00436658">
        <w:rPr>
          <w:rFonts w:ascii="Lato" w:eastAsia="Times New Roman" w:hAnsi="Lato" w:cs="Times New Roman"/>
          <w:color w:val="auto"/>
        </w:rPr>
        <w:t xml:space="preserve"> </w:t>
      </w:r>
      <w:r w:rsidR="00CC4C55">
        <w:rPr>
          <w:rFonts w:ascii="Lato" w:eastAsia="Times New Roman" w:hAnsi="Lato" w:cs="Times New Roman"/>
          <w:color w:val="auto"/>
        </w:rPr>
        <w:br/>
      </w:r>
      <w:r w:rsidRPr="00436658">
        <w:rPr>
          <w:rFonts w:ascii="Lato" w:eastAsia="Times New Roman" w:hAnsi="Lato" w:cs="Times New Roman"/>
          <w:color w:val="auto"/>
        </w:rPr>
        <w:t>i praca społeczna</w:t>
      </w:r>
      <w:r w:rsidR="00F7678F" w:rsidRPr="00436658">
        <w:rPr>
          <w:rFonts w:ascii="Lato" w:eastAsia="Times New Roman" w:hAnsi="Lato" w:cs="Times New Roman"/>
          <w:color w:val="auto"/>
        </w:rPr>
        <w:t xml:space="preserve"> członków</w:t>
      </w:r>
    </w:p>
    <w:p w14:paraId="60DE800C" w14:textId="68D763BF" w:rsidR="007E2108" w:rsidRPr="00436658" w:rsidRDefault="007E2108" w:rsidP="007E2108">
      <w:pPr>
        <w:widowControl w:val="0"/>
        <w:spacing w:line="240" w:lineRule="auto"/>
        <w:jc w:val="both"/>
        <w:rPr>
          <w:rFonts w:ascii="Lato" w:hAnsi="Lato" w:cs="Times New Roman"/>
          <w:color w:val="auto"/>
        </w:rPr>
      </w:pPr>
      <w:r w:rsidRPr="00436658">
        <w:rPr>
          <w:rFonts w:ascii="Lato" w:eastAsia="Times New Roman" w:hAnsi="Lato" w:cs="Times New Roman"/>
          <w:color w:val="auto"/>
        </w:rPr>
        <w:t>6/ analiz</w:t>
      </w:r>
      <w:r w:rsidR="00E8704D" w:rsidRPr="00436658">
        <w:rPr>
          <w:rFonts w:ascii="Lato" w:eastAsia="Times New Roman" w:hAnsi="Lato" w:cs="Times New Roman"/>
          <w:color w:val="auto"/>
        </w:rPr>
        <w:t>ę</w:t>
      </w:r>
      <w:r w:rsidRPr="00436658">
        <w:rPr>
          <w:rFonts w:ascii="Lato" w:eastAsia="Times New Roman" w:hAnsi="Lato" w:cs="Times New Roman"/>
          <w:color w:val="auto"/>
        </w:rPr>
        <w:t xml:space="preserve"> i ocen</w:t>
      </w:r>
      <w:r w:rsidR="00E8704D" w:rsidRPr="00436658">
        <w:rPr>
          <w:rFonts w:ascii="Lato" w:eastAsia="Times New Roman" w:hAnsi="Lato" w:cs="Times New Roman"/>
          <w:color w:val="auto"/>
        </w:rPr>
        <w:t>ę</w:t>
      </w:r>
      <w:r w:rsidRPr="00436658">
        <w:rPr>
          <w:rFonts w:ascii="Lato" w:eastAsia="Times New Roman" w:hAnsi="Lato" w:cs="Times New Roman"/>
          <w:color w:val="auto"/>
        </w:rPr>
        <w:t xml:space="preserve"> realizacji zleconych podmiotowi zadań publicznych w latach poprzednich, biorąc pod uwagę terminowości i rzetelności oraz sposób rozliczenia, otrzymanych na ten cel środków.</w:t>
      </w:r>
    </w:p>
    <w:p w14:paraId="6FB5FEC4" w14:textId="0E0A9ADE" w:rsidR="00A26F8E" w:rsidRPr="00436658" w:rsidRDefault="007E2108">
      <w:pPr>
        <w:widowControl w:val="0"/>
        <w:spacing w:line="240" w:lineRule="auto"/>
        <w:jc w:val="both"/>
        <w:rPr>
          <w:rFonts w:ascii="Lato" w:eastAsia="Times New Roman" w:hAnsi="Lato" w:cs="Times New Roman"/>
        </w:rPr>
      </w:pPr>
      <w:r w:rsidRPr="00436658">
        <w:rPr>
          <w:rFonts w:ascii="Lato" w:eastAsia="Times New Roman" w:hAnsi="Lato" w:cs="Times New Roman"/>
        </w:rPr>
        <w:t>2</w:t>
      </w:r>
      <w:r w:rsidR="00276D9E">
        <w:rPr>
          <w:rFonts w:ascii="Lato" w:eastAsia="Times New Roman" w:hAnsi="Lato" w:cs="Times New Roman"/>
        </w:rPr>
        <w:t>2</w:t>
      </w:r>
      <w:r w:rsidRPr="00436658">
        <w:rPr>
          <w:rFonts w:ascii="Lato" w:eastAsia="Times New Roman" w:hAnsi="Lato" w:cs="Times New Roman"/>
        </w:rPr>
        <w:t>. Decyzję o wyborze oferty i o udzieleniu dotacji podejmuje Burmistrz Miasta Mrągowa.</w:t>
      </w:r>
    </w:p>
    <w:p w14:paraId="33FB9153" w14:textId="0F264D74" w:rsidR="00A26F8E" w:rsidRPr="00436658" w:rsidRDefault="007E2108">
      <w:pPr>
        <w:widowControl w:val="0"/>
        <w:spacing w:line="240" w:lineRule="auto"/>
        <w:jc w:val="both"/>
        <w:rPr>
          <w:rFonts w:ascii="Lato" w:eastAsia="Times New Roman" w:hAnsi="Lato" w:cs="Times New Roman"/>
        </w:rPr>
      </w:pPr>
      <w:r w:rsidRPr="00436658">
        <w:rPr>
          <w:rFonts w:ascii="Lato" w:eastAsia="Times New Roman" w:hAnsi="Lato" w:cs="Times New Roman"/>
        </w:rPr>
        <w:t>2</w:t>
      </w:r>
      <w:r w:rsidR="00276D9E">
        <w:rPr>
          <w:rFonts w:ascii="Lato" w:eastAsia="Times New Roman" w:hAnsi="Lato" w:cs="Times New Roman"/>
        </w:rPr>
        <w:t>3</w:t>
      </w:r>
      <w:r w:rsidRPr="00436658">
        <w:rPr>
          <w:rFonts w:ascii="Lato" w:eastAsia="Times New Roman" w:hAnsi="Lato" w:cs="Times New Roman"/>
        </w:rPr>
        <w:t xml:space="preserve">. </w:t>
      </w:r>
      <w:r w:rsidR="0062722E" w:rsidRPr="00436658">
        <w:rPr>
          <w:rFonts w:ascii="Lato" w:eastAsia="Times New Roman" w:hAnsi="Lato" w:cs="Times New Roman"/>
        </w:rPr>
        <w:t>Od decyzji b</w:t>
      </w:r>
      <w:r w:rsidRPr="00436658">
        <w:rPr>
          <w:rFonts w:ascii="Lato" w:eastAsia="Times New Roman" w:hAnsi="Lato" w:cs="Times New Roman"/>
        </w:rPr>
        <w:t>urmistrza w sprawie wyboru ofert i udzielenia dotacji nie przysługuje odwołanie.</w:t>
      </w:r>
    </w:p>
    <w:p w14:paraId="5502FB30" w14:textId="0C0D0A36" w:rsidR="007E2108" w:rsidRPr="00436658" w:rsidRDefault="007E2108" w:rsidP="007E2108">
      <w:pPr>
        <w:widowControl w:val="0"/>
        <w:spacing w:line="240" w:lineRule="auto"/>
        <w:jc w:val="both"/>
        <w:rPr>
          <w:rFonts w:ascii="Lato" w:hAnsi="Lato"/>
        </w:rPr>
      </w:pPr>
      <w:r w:rsidRPr="00436658">
        <w:rPr>
          <w:rFonts w:ascii="Lato" w:eastAsia="Times New Roman" w:hAnsi="Lato" w:cs="Times New Roman"/>
        </w:rPr>
        <w:t>2</w:t>
      </w:r>
      <w:r w:rsidR="00276D9E">
        <w:rPr>
          <w:rFonts w:ascii="Lato" w:eastAsia="Times New Roman" w:hAnsi="Lato" w:cs="Times New Roman"/>
        </w:rPr>
        <w:t>4</w:t>
      </w:r>
      <w:r w:rsidRPr="00436658">
        <w:rPr>
          <w:rFonts w:ascii="Lato" w:eastAsia="Times New Roman" w:hAnsi="Lato" w:cs="Times New Roman"/>
        </w:rPr>
        <w:t>. Każdy może żądać uzasadnienia wyboru lub odrzucenia oferty, w terminie 30 dni od dnia ogłoszenia wyników konkursu.</w:t>
      </w:r>
    </w:p>
    <w:p w14:paraId="6E6B38B3" w14:textId="142B45B9" w:rsidR="00A26F8E" w:rsidRDefault="004453DD">
      <w:pPr>
        <w:widowControl w:val="0"/>
        <w:spacing w:line="240" w:lineRule="auto"/>
        <w:jc w:val="both"/>
        <w:rPr>
          <w:rFonts w:ascii="Lato" w:eastAsia="Times New Roman" w:hAnsi="Lato" w:cs="Times New Roman"/>
          <w:color w:val="auto"/>
        </w:rPr>
      </w:pPr>
      <w:r w:rsidRPr="00436658">
        <w:rPr>
          <w:rFonts w:ascii="Lato" w:eastAsia="Times New Roman" w:hAnsi="Lato" w:cs="Times New Roman"/>
        </w:rPr>
        <w:t>2</w:t>
      </w:r>
      <w:r w:rsidR="00276D9E">
        <w:rPr>
          <w:rFonts w:ascii="Lato" w:eastAsia="Times New Roman" w:hAnsi="Lato" w:cs="Times New Roman"/>
        </w:rPr>
        <w:t>5</w:t>
      </w:r>
      <w:r w:rsidRPr="00436658">
        <w:rPr>
          <w:rFonts w:ascii="Lato" w:eastAsia="Times New Roman" w:hAnsi="Lato" w:cs="Times New Roman"/>
        </w:rPr>
        <w:t>.</w:t>
      </w:r>
      <w:r w:rsidRPr="00436658">
        <w:rPr>
          <w:rFonts w:ascii="Lato" w:eastAsia="Times New Roman" w:hAnsi="Lato" w:cs="Times New Roman"/>
          <w:color w:val="FFFFFF" w:themeColor="background1"/>
        </w:rPr>
        <w:t>.</w:t>
      </w:r>
      <w:r w:rsidR="007E2108" w:rsidRPr="00436658">
        <w:rPr>
          <w:rFonts w:ascii="Lato" w:eastAsia="Times New Roman" w:hAnsi="Lato" w:cs="Times New Roman"/>
        </w:rPr>
        <w:t>Wyniki</w:t>
      </w:r>
      <w:r w:rsidR="00CC4C55">
        <w:rPr>
          <w:rFonts w:ascii="Lato" w:eastAsia="Times New Roman" w:hAnsi="Lato" w:cs="Times New Roman"/>
        </w:rPr>
        <w:t xml:space="preserve"> </w:t>
      </w:r>
      <w:r w:rsidR="007E2108" w:rsidRPr="00436658">
        <w:rPr>
          <w:rFonts w:ascii="Lato" w:eastAsia="Times New Roman" w:hAnsi="Lato" w:cs="Times New Roman"/>
        </w:rPr>
        <w:t>przeprowadzonej procedury konkursow</w:t>
      </w:r>
      <w:r w:rsidR="00F938D9" w:rsidRPr="00436658">
        <w:rPr>
          <w:rFonts w:ascii="Lato" w:eastAsia="Times New Roman" w:hAnsi="Lato" w:cs="Times New Roman"/>
        </w:rPr>
        <w:t>ej, zawierające wykaz podmiotów</w:t>
      </w:r>
      <w:r w:rsidR="00E00F64" w:rsidRPr="00436658">
        <w:rPr>
          <w:rFonts w:ascii="Lato" w:eastAsia="Times New Roman" w:hAnsi="Lato" w:cs="Times New Roman"/>
        </w:rPr>
        <w:t xml:space="preserve"> </w:t>
      </w:r>
      <w:r w:rsidR="007E2108" w:rsidRPr="00436658">
        <w:rPr>
          <w:rFonts w:ascii="Lato" w:eastAsia="Times New Roman" w:hAnsi="Lato" w:cs="Times New Roman"/>
        </w:rPr>
        <w:t>oraz zleconych zadań, na które przyznano dotacje i kwoty tych dotacji, zostaną niezwłocznie podane do publicznej wiadomości</w:t>
      </w:r>
      <w:r w:rsidR="00CC4C55">
        <w:rPr>
          <w:rFonts w:ascii="Lato" w:eastAsia="Times New Roman" w:hAnsi="Lato" w:cs="Times New Roman"/>
        </w:rPr>
        <w:t xml:space="preserve"> </w:t>
      </w:r>
      <w:r w:rsidR="00F47555" w:rsidRPr="00436658">
        <w:rPr>
          <w:rFonts w:ascii="Lato" w:eastAsia="Times New Roman" w:hAnsi="Lato" w:cs="Times New Roman"/>
        </w:rPr>
        <w:t>w Biuletynie Informacji Publicznej Urzędu Miejskiego w Mrągowie, poprzez umieszczenie na tablicy ogłoszeń Urzędu Miejskiego w Mrągowie oraz na stronie internetowej miasta Mrągowa</w:t>
      </w:r>
      <w:r w:rsidR="007E2108" w:rsidRPr="00436658">
        <w:rPr>
          <w:rFonts w:ascii="Lato" w:eastAsia="Times New Roman" w:hAnsi="Lato" w:cs="Times New Roman"/>
          <w:color w:val="auto"/>
        </w:rPr>
        <w:t>.</w:t>
      </w:r>
    </w:p>
    <w:p w14:paraId="24264FD6" w14:textId="77777777" w:rsidR="007414AB" w:rsidRPr="00436658" w:rsidRDefault="007414AB">
      <w:pPr>
        <w:widowControl w:val="0"/>
        <w:spacing w:line="240" w:lineRule="auto"/>
        <w:jc w:val="both"/>
        <w:rPr>
          <w:rFonts w:ascii="Lato" w:eastAsia="Times New Roman" w:hAnsi="Lato" w:cs="Times New Roman"/>
          <w:color w:val="auto"/>
        </w:rPr>
      </w:pPr>
    </w:p>
    <w:p w14:paraId="6ED94F62" w14:textId="3B55796B" w:rsidR="00CC4C55" w:rsidRPr="00436658" w:rsidRDefault="007E2108">
      <w:pPr>
        <w:widowControl w:val="0"/>
        <w:spacing w:line="240" w:lineRule="auto"/>
        <w:jc w:val="both"/>
        <w:rPr>
          <w:rFonts w:ascii="Lato" w:eastAsia="Times New Roman" w:hAnsi="Lato" w:cs="Times New Roman"/>
        </w:rPr>
      </w:pPr>
      <w:r w:rsidRPr="00436658">
        <w:rPr>
          <w:rFonts w:ascii="Lato" w:eastAsia="Times New Roman" w:hAnsi="Lato" w:cs="Times New Roman"/>
        </w:rPr>
        <w:lastRenderedPageBreak/>
        <w:t>2</w:t>
      </w:r>
      <w:r w:rsidR="00276D9E">
        <w:rPr>
          <w:rFonts w:ascii="Lato" w:eastAsia="Times New Roman" w:hAnsi="Lato" w:cs="Times New Roman"/>
        </w:rPr>
        <w:t>6</w:t>
      </w:r>
      <w:r w:rsidRPr="00436658">
        <w:rPr>
          <w:rFonts w:ascii="Lato" w:eastAsia="Times New Roman" w:hAnsi="Lato" w:cs="Times New Roman"/>
        </w:rPr>
        <w:t>.</w:t>
      </w:r>
      <w:r w:rsidR="0040629C" w:rsidRPr="00436658">
        <w:rPr>
          <w:rFonts w:ascii="Lato" w:eastAsia="Times New Roman" w:hAnsi="Lato" w:cs="Times New Roman"/>
        </w:rPr>
        <w:t> </w:t>
      </w:r>
      <w:r w:rsidRPr="00436658">
        <w:rPr>
          <w:rFonts w:ascii="Lato" w:eastAsia="Times New Roman" w:hAnsi="Lato" w:cs="Times New Roman"/>
        </w:rPr>
        <w:t>Podpisanie umów z podmiotami nastąpi po rozstrzygnięciu konkursu ofert</w:t>
      </w:r>
      <w:r w:rsidR="00276D9E">
        <w:rPr>
          <w:rFonts w:ascii="Lato" w:eastAsia="Times New Roman" w:hAnsi="Lato" w:cs="Times New Roman"/>
        </w:rPr>
        <w:t xml:space="preserve"> </w:t>
      </w:r>
      <w:r w:rsidR="007C5B06">
        <w:rPr>
          <w:rFonts w:ascii="Lato" w:eastAsia="Times New Roman" w:hAnsi="Lato" w:cs="Times New Roman"/>
        </w:rPr>
        <w:t xml:space="preserve">oraz </w:t>
      </w:r>
      <w:r w:rsidRPr="00436658">
        <w:rPr>
          <w:rFonts w:ascii="Lato" w:eastAsia="Times New Roman" w:hAnsi="Lato" w:cs="Times New Roman"/>
        </w:rPr>
        <w:t>w terminie uzgodnionym przez strony.</w:t>
      </w:r>
    </w:p>
    <w:p w14:paraId="1BD2999E" w14:textId="28DA5FC3" w:rsidR="00447E37" w:rsidRPr="007C5B06" w:rsidRDefault="007E2108" w:rsidP="007E2108">
      <w:pPr>
        <w:widowControl w:val="0"/>
        <w:spacing w:line="240" w:lineRule="auto"/>
        <w:jc w:val="both"/>
        <w:rPr>
          <w:rFonts w:ascii="Lato" w:eastAsia="Times New Roman" w:hAnsi="Lato" w:cs="Times New Roman"/>
          <w:bCs/>
        </w:rPr>
      </w:pPr>
      <w:r w:rsidRPr="00436658">
        <w:rPr>
          <w:rFonts w:ascii="Lato" w:eastAsia="Times New Roman" w:hAnsi="Lato" w:cs="Times New Roman"/>
          <w:bCs/>
        </w:rPr>
        <w:t>2</w:t>
      </w:r>
      <w:r w:rsidR="00276D9E">
        <w:rPr>
          <w:rFonts w:ascii="Lato" w:eastAsia="Times New Roman" w:hAnsi="Lato" w:cs="Times New Roman"/>
          <w:bCs/>
        </w:rPr>
        <w:t>7</w:t>
      </w:r>
      <w:r w:rsidRPr="00436658">
        <w:rPr>
          <w:rFonts w:ascii="Lato" w:eastAsia="Times New Roman" w:hAnsi="Lato" w:cs="Times New Roman"/>
          <w:bCs/>
        </w:rPr>
        <w:t>. Do kwestii nieuregulowanych w niniejszym</w:t>
      </w:r>
      <w:r w:rsidR="00276D9E">
        <w:rPr>
          <w:rFonts w:ascii="Lato" w:eastAsia="Times New Roman" w:hAnsi="Lato" w:cs="Times New Roman"/>
          <w:bCs/>
        </w:rPr>
        <w:t xml:space="preserve"> </w:t>
      </w:r>
      <w:r w:rsidRPr="00436658">
        <w:rPr>
          <w:rFonts w:ascii="Lato" w:eastAsia="Times New Roman" w:hAnsi="Lato" w:cs="Times New Roman"/>
          <w:bCs/>
        </w:rPr>
        <w:t xml:space="preserve">ogłoszeniu </w:t>
      </w:r>
      <w:r w:rsidRPr="007C5B06">
        <w:rPr>
          <w:rFonts w:ascii="Lato" w:eastAsia="Times New Roman" w:hAnsi="Lato" w:cs="Times New Roman"/>
          <w:bCs/>
        </w:rPr>
        <w:t xml:space="preserve">stosuje się przepisy ustawy z dnia </w:t>
      </w:r>
      <w:r w:rsidR="00CC4C55" w:rsidRPr="007C5B06">
        <w:rPr>
          <w:rFonts w:ascii="Lato" w:eastAsia="Times New Roman" w:hAnsi="Lato" w:cs="Times New Roman"/>
          <w:bCs/>
        </w:rPr>
        <w:br/>
      </w:r>
      <w:r w:rsidRPr="007C5B06">
        <w:rPr>
          <w:rFonts w:ascii="Lato" w:eastAsia="Times New Roman" w:hAnsi="Lato" w:cs="Times New Roman"/>
          <w:bCs/>
        </w:rPr>
        <w:t xml:space="preserve">24 kwietnia 2003 r. o działalności pożytku publicznego i o wolontariacie </w:t>
      </w:r>
      <w:r w:rsidR="00D41A3A" w:rsidRPr="007C5B06">
        <w:rPr>
          <w:rFonts w:ascii="Lato" w:eastAsia="Times New Roman" w:hAnsi="Lato" w:cs="Times New Roman"/>
          <w:bCs/>
        </w:rPr>
        <w:t>(</w:t>
      </w:r>
      <w:proofErr w:type="spellStart"/>
      <w:r w:rsidR="00D41A3A" w:rsidRPr="007C5B06">
        <w:rPr>
          <w:rFonts w:ascii="Lato" w:eastAsia="Times New Roman" w:hAnsi="Lato" w:cs="Times New Roman"/>
          <w:bCs/>
        </w:rPr>
        <w:t>t.j</w:t>
      </w:r>
      <w:proofErr w:type="spellEnd"/>
      <w:r w:rsidR="00D41A3A" w:rsidRPr="007C5B06">
        <w:rPr>
          <w:rFonts w:ascii="Lato" w:eastAsia="Times New Roman" w:hAnsi="Lato" w:cs="Times New Roman"/>
          <w:bCs/>
        </w:rPr>
        <w:t xml:space="preserve">.: </w:t>
      </w:r>
      <w:r w:rsidR="00D41A3A" w:rsidRPr="007C5B06">
        <w:rPr>
          <w:rFonts w:ascii="Lato" w:hAnsi="Lato" w:cs="Times New Roman"/>
          <w:bCs/>
          <w:color w:val="333333"/>
          <w:shd w:val="clear" w:color="auto" w:fill="FFFFFF"/>
        </w:rPr>
        <w:t xml:space="preserve">Dz. U. z </w:t>
      </w:r>
      <w:r w:rsidR="007C5B06" w:rsidRPr="007C5B06">
        <w:rPr>
          <w:rFonts w:ascii="Lato" w:hAnsi="Lato" w:cs="Open Sans"/>
          <w:color w:val="333333"/>
          <w:shd w:val="clear" w:color="auto" w:fill="FFFFFF"/>
        </w:rPr>
        <w:t>2025 r. poz. 1338</w:t>
      </w:r>
      <w:r w:rsidR="00447E37" w:rsidRPr="007C5B06">
        <w:rPr>
          <w:rFonts w:ascii="Lato" w:hAnsi="Lato" w:cs="Times New Roman"/>
          <w:bCs/>
          <w:color w:val="333333"/>
          <w:shd w:val="clear" w:color="auto" w:fill="FFFFFF"/>
        </w:rPr>
        <w:t>)</w:t>
      </w:r>
      <w:r w:rsidR="00447E37" w:rsidRPr="007C5B06">
        <w:rPr>
          <w:rFonts w:ascii="Lato" w:hAnsi="Lato" w:cs="Times New Roman"/>
          <w:bCs/>
        </w:rPr>
        <w:t>.</w:t>
      </w:r>
    </w:p>
    <w:p w14:paraId="431547E7" w14:textId="77777777" w:rsidR="002A027F" w:rsidRDefault="002A027F" w:rsidP="007E2108">
      <w:pPr>
        <w:widowControl w:val="0"/>
        <w:spacing w:line="240" w:lineRule="auto"/>
        <w:jc w:val="both"/>
        <w:rPr>
          <w:rFonts w:ascii="Times New Roman" w:eastAsia="Times New Roman" w:hAnsi="Times New Roman" w:cs="Times New Roman"/>
          <w:bCs/>
          <w:sz w:val="18"/>
          <w:szCs w:val="18"/>
        </w:rPr>
      </w:pPr>
    </w:p>
    <w:p w14:paraId="61C632CD" w14:textId="6F58F754" w:rsidR="007E2108" w:rsidRPr="0058678F" w:rsidRDefault="007E2108" w:rsidP="007E2108">
      <w:pPr>
        <w:widowControl w:val="0"/>
        <w:spacing w:line="240" w:lineRule="auto"/>
        <w:jc w:val="both"/>
        <w:rPr>
          <w:rFonts w:ascii="Times New Roman" w:eastAsia="Times New Roman" w:hAnsi="Times New Roman" w:cs="Times New Roman"/>
          <w:bCs/>
          <w:sz w:val="18"/>
          <w:szCs w:val="18"/>
        </w:rPr>
      </w:pPr>
      <w:r w:rsidRPr="0058678F">
        <w:rPr>
          <w:rFonts w:ascii="Times New Roman" w:eastAsia="Times New Roman" w:hAnsi="Times New Roman" w:cs="Times New Roman"/>
          <w:bCs/>
          <w:sz w:val="18"/>
          <w:szCs w:val="18"/>
        </w:rPr>
        <w:t xml:space="preserve">Niniejsze ogłoszenie zamieszcza się </w:t>
      </w:r>
      <w:r w:rsidR="00AB7313" w:rsidRPr="0058678F">
        <w:rPr>
          <w:rFonts w:ascii="Times New Roman" w:eastAsia="Times New Roman" w:hAnsi="Times New Roman" w:cs="Times New Roman"/>
          <w:bCs/>
          <w:sz w:val="18"/>
          <w:szCs w:val="18"/>
        </w:rPr>
        <w:t xml:space="preserve">w </w:t>
      </w:r>
      <w:r w:rsidR="00AB7313" w:rsidRPr="0058678F">
        <w:rPr>
          <w:rFonts w:ascii="Times New Roman" w:eastAsia="Times New Roman" w:hAnsi="Times New Roman" w:cs="Times New Roman"/>
          <w:bCs/>
          <w:color w:val="auto"/>
          <w:sz w:val="18"/>
          <w:szCs w:val="18"/>
        </w:rPr>
        <w:t>Biuletynie Informacji Publicznej Urzędu Miejskiego w Mrągowie, na tablicy ogłoszeń</w:t>
      </w:r>
      <w:r w:rsidR="0058678F">
        <w:rPr>
          <w:rFonts w:ascii="Times New Roman" w:eastAsia="Times New Roman" w:hAnsi="Times New Roman" w:cs="Times New Roman"/>
          <w:bCs/>
          <w:color w:val="auto"/>
          <w:sz w:val="18"/>
          <w:szCs w:val="18"/>
        </w:rPr>
        <w:t xml:space="preserve">                     </w:t>
      </w:r>
      <w:r w:rsidR="00AB7313" w:rsidRPr="0058678F">
        <w:rPr>
          <w:rFonts w:ascii="Times New Roman" w:eastAsia="Times New Roman" w:hAnsi="Times New Roman" w:cs="Times New Roman"/>
          <w:bCs/>
          <w:color w:val="auto"/>
          <w:sz w:val="18"/>
          <w:szCs w:val="18"/>
        </w:rPr>
        <w:t>Urzędu Miejski</w:t>
      </w:r>
      <w:r w:rsidR="00F47555">
        <w:rPr>
          <w:rFonts w:ascii="Times New Roman" w:eastAsia="Times New Roman" w:hAnsi="Times New Roman" w:cs="Times New Roman"/>
          <w:bCs/>
          <w:color w:val="auto"/>
          <w:sz w:val="18"/>
          <w:szCs w:val="18"/>
        </w:rPr>
        <w:t>ego w Mrągowie</w:t>
      </w:r>
      <w:r w:rsidR="00AB7313" w:rsidRPr="0058678F">
        <w:rPr>
          <w:rFonts w:ascii="Times New Roman" w:eastAsia="Times New Roman" w:hAnsi="Times New Roman" w:cs="Times New Roman"/>
          <w:bCs/>
          <w:color w:val="auto"/>
          <w:sz w:val="18"/>
          <w:szCs w:val="18"/>
        </w:rPr>
        <w:t xml:space="preserve"> oraz na stronie internetowej miasta</w:t>
      </w:r>
      <w:r w:rsidR="00F47555">
        <w:rPr>
          <w:rFonts w:ascii="Times New Roman" w:eastAsia="Times New Roman" w:hAnsi="Times New Roman" w:cs="Times New Roman"/>
          <w:bCs/>
          <w:color w:val="auto"/>
          <w:sz w:val="18"/>
          <w:szCs w:val="18"/>
        </w:rPr>
        <w:t xml:space="preserve"> Mrągowa</w:t>
      </w:r>
      <w:r w:rsidRPr="0058678F">
        <w:rPr>
          <w:rFonts w:ascii="Times New Roman" w:eastAsia="Times New Roman" w:hAnsi="Times New Roman" w:cs="Times New Roman"/>
          <w:bCs/>
          <w:sz w:val="18"/>
          <w:szCs w:val="18"/>
        </w:rPr>
        <w:t>.</w:t>
      </w:r>
    </w:p>
    <w:p w14:paraId="0C40D329" w14:textId="77777777" w:rsidR="002A027F" w:rsidRDefault="002A027F" w:rsidP="007E2108">
      <w:pPr>
        <w:pStyle w:val="Bezodstpw"/>
        <w:rPr>
          <w:rFonts w:ascii="Times New Roman" w:hAnsi="Times New Roman" w:cs="Times New Roman"/>
          <w:sz w:val="16"/>
          <w:szCs w:val="16"/>
        </w:rPr>
      </w:pPr>
    </w:p>
    <w:p w14:paraId="22714B0D" w14:textId="77777777" w:rsidR="002A027F" w:rsidRDefault="002A027F" w:rsidP="007E2108">
      <w:pPr>
        <w:pStyle w:val="Bezodstpw"/>
        <w:rPr>
          <w:rFonts w:ascii="Times New Roman" w:hAnsi="Times New Roman" w:cs="Times New Roman"/>
          <w:sz w:val="16"/>
          <w:szCs w:val="16"/>
        </w:rPr>
      </w:pPr>
    </w:p>
    <w:p w14:paraId="75389B4C" w14:textId="77777777" w:rsidR="00DD4AFE" w:rsidRDefault="00DD4AFE" w:rsidP="007E2108">
      <w:pPr>
        <w:pStyle w:val="Bezodstpw"/>
        <w:rPr>
          <w:rFonts w:ascii="Times New Roman" w:hAnsi="Times New Roman" w:cs="Times New Roman"/>
          <w:sz w:val="16"/>
          <w:szCs w:val="16"/>
        </w:rPr>
      </w:pPr>
    </w:p>
    <w:p w14:paraId="5C757D4E" w14:textId="07FC4D92" w:rsidR="004453DD" w:rsidRDefault="007E2108" w:rsidP="007E2108">
      <w:pPr>
        <w:pStyle w:val="Bezodstpw"/>
        <w:rPr>
          <w:rFonts w:ascii="Times New Roman" w:hAnsi="Times New Roman" w:cs="Times New Roman"/>
          <w:sz w:val="16"/>
          <w:szCs w:val="16"/>
        </w:rPr>
      </w:pPr>
      <w:r w:rsidRPr="007A7328">
        <w:rPr>
          <w:rFonts w:ascii="Times New Roman" w:hAnsi="Times New Roman" w:cs="Times New Roman"/>
          <w:sz w:val="16"/>
          <w:szCs w:val="16"/>
        </w:rPr>
        <w:t xml:space="preserve">Sporządziła: </w:t>
      </w:r>
    </w:p>
    <w:p w14:paraId="2254F1C1" w14:textId="6B8F7313" w:rsidR="007E2108" w:rsidRPr="007A7328" w:rsidRDefault="007E2108" w:rsidP="007E2108">
      <w:pPr>
        <w:pStyle w:val="Bezodstpw"/>
        <w:rPr>
          <w:rFonts w:ascii="Times New Roman" w:hAnsi="Times New Roman" w:cs="Times New Roman"/>
          <w:sz w:val="16"/>
          <w:szCs w:val="16"/>
        </w:rPr>
      </w:pPr>
      <w:r w:rsidRPr="007A7328">
        <w:rPr>
          <w:rFonts w:ascii="Times New Roman" w:hAnsi="Times New Roman" w:cs="Times New Roman"/>
          <w:sz w:val="16"/>
          <w:szCs w:val="16"/>
        </w:rPr>
        <w:t xml:space="preserve">Emilia Płocharczyk </w:t>
      </w:r>
      <w:r w:rsidR="00F47555">
        <w:rPr>
          <w:rFonts w:ascii="Times New Roman" w:hAnsi="Times New Roman" w:cs="Times New Roman"/>
          <w:sz w:val="16"/>
          <w:szCs w:val="16"/>
        </w:rPr>
        <w:t xml:space="preserve"> </w:t>
      </w:r>
    </w:p>
    <w:p w14:paraId="1373B6D4" w14:textId="09385005" w:rsidR="007A7328" w:rsidRPr="007A7328" w:rsidRDefault="004E6376" w:rsidP="00190A08">
      <w:pPr>
        <w:pStyle w:val="Bezodstpw"/>
        <w:rPr>
          <w:rFonts w:ascii="Times New Roman" w:hAnsi="Times New Roman" w:cs="Times New Roman"/>
          <w:sz w:val="16"/>
          <w:szCs w:val="16"/>
        </w:rPr>
      </w:pPr>
      <w:r>
        <w:rPr>
          <w:rFonts w:ascii="Times New Roman" w:hAnsi="Times New Roman" w:cs="Times New Roman"/>
          <w:sz w:val="16"/>
          <w:szCs w:val="16"/>
        </w:rPr>
        <w:t xml:space="preserve">Mrągowo, dnia </w:t>
      </w:r>
      <w:r w:rsidR="00B725F9">
        <w:rPr>
          <w:rFonts w:ascii="Times New Roman" w:hAnsi="Times New Roman" w:cs="Times New Roman"/>
          <w:sz w:val="16"/>
          <w:szCs w:val="16"/>
        </w:rPr>
        <w:t>0</w:t>
      </w:r>
      <w:r w:rsidR="00A11711">
        <w:rPr>
          <w:rFonts w:ascii="Times New Roman" w:hAnsi="Times New Roman" w:cs="Times New Roman"/>
          <w:sz w:val="16"/>
          <w:szCs w:val="16"/>
        </w:rPr>
        <w:t>2</w:t>
      </w:r>
      <w:r w:rsidR="00AC7E38">
        <w:rPr>
          <w:rFonts w:ascii="Times New Roman" w:hAnsi="Times New Roman" w:cs="Times New Roman"/>
          <w:sz w:val="16"/>
          <w:szCs w:val="16"/>
        </w:rPr>
        <w:t>.</w:t>
      </w:r>
      <w:r>
        <w:rPr>
          <w:rFonts w:ascii="Times New Roman" w:hAnsi="Times New Roman" w:cs="Times New Roman"/>
          <w:sz w:val="16"/>
          <w:szCs w:val="16"/>
        </w:rPr>
        <w:t>1</w:t>
      </w:r>
      <w:r w:rsidR="00B725F9">
        <w:rPr>
          <w:rFonts w:ascii="Times New Roman" w:hAnsi="Times New Roman" w:cs="Times New Roman"/>
          <w:sz w:val="16"/>
          <w:szCs w:val="16"/>
        </w:rPr>
        <w:t>2</w:t>
      </w:r>
      <w:r>
        <w:rPr>
          <w:rFonts w:ascii="Times New Roman" w:hAnsi="Times New Roman" w:cs="Times New Roman"/>
          <w:sz w:val="16"/>
          <w:szCs w:val="16"/>
        </w:rPr>
        <w:t>.202</w:t>
      </w:r>
      <w:r w:rsidR="00CC4C55">
        <w:rPr>
          <w:rFonts w:ascii="Times New Roman" w:hAnsi="Times New Roman" w:cs="Times New Roman"/>
          <w:sz w:val="16"/>
          <w:szCs w:val="16"/>
        </w:rPr>
        <w:t>5</w:t>
      </w:r>
      <w:r w:rsidR="007E2108">
        <w:rPr>
          <w:rFonts w:ascii="Times New Roman" w:hAnsi="Times New Roman" w:cs="Times New Roman"/>
          <w:sz w:val="16"/>
          <w:szCs w:val="16"/>
        </w:rPr>
        <w:t xml:space="preserve"> r.</w:t>
      </w:r>
    </w:p>
    <w:sectPr w:rsidR="007A7328" w:rsidRPr="007A7328">
      <w:footerReference w:type="default" r:id="rId8"/>
      <w:pgSz w:w="11906" w:h="16838"/>
      <w:pgMar w:top="1134" w:right="113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EBA28" w14:textId="77777777" w:rsidR="00B53139" w:rsidRDefault="0067180E">
      <w:pPr>
        <w:spacing w:line="240" w:lineRule="auto"/>
      </w:pPr>
      <w:r>
        <w:separator/>
      </w:r>
    </w:p>
  </w:endnote>
  <w:endnote w:type="continuationSeparator" w:id="0">
    <w:p w14:paraId="0F42086D" w14:textId="77777777" w:rsidR="00B53139" w:rsidRDefault="00671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539E" w14:textId="77777777" w:rsidR="00F67B90" w:rsidRDefault="0067180E">
    <w:pPr>
      <w:widowControl w:val="0"/>
      <w:tabs>
        <w:tab w:val="center" w:pos="4536"/>
        <w:tab w:val="right" w:pos="9072"/>
      </w:tabs>
      <w:spacing w:line="240" w:lineRule="auto"/>
      <w:jc w:val="right"/>
    </w:pPr>
    <w:r>
      <w:fldChar w:fldCharType="begin"/>
    </w:r>
    <w:r>
      <w:instrText>PAGE</w:instrText>
    </w:r>
    <w:r>
      <w:fldChar w:fldCharType="separate"/>
    </w:r>
    <w:r w:rsidR="00174B3D">
      <w:rPr>
        <w:noProof/>
      </w:rPr>
      <w:t>8</w:t>
    </w:r>
    <w:r>
      <w:fldChar w:fldCharType="end"/>
    </w:r>
  </w:p>
  <w:p w14:paraId="6E81D965" w14:textId="77777777" w:rsidR="00F67B90" w:rsidRDefault="00F67B90">
    <w:pPr>
      <w:widowControl w:val="0"/>
      <w:tabs>
        <w:tab w:val="center" w:pos="4536"/>
        <w:tab w:val="right" w:pos="9072"/>
      </w:tabs>
      <w:spacing w:after="70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ACBE" w14:textId="77777777" w:rsidR="00B53139" w:rsidRDefault="0067180E">
      <w:pPr>
        <w:spacing w:line="240" w:lineRule="auto"/>
      </w:pPr>
      <w:r>
        <w:separator/>
      </w:r>
    </w:p>
  </w:footnote>
  <w:footnote w:type="continuationSeparator" w:id="0">
    <w:p w14:paraId="15D99555" w14:textId="77777777" w:rsidR="00B53139" w:rsidRDefault="006718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singleLevel"/>
    <w:tmpl w:val="00000015"/>
    <w:name w:val="WW8Num40"/>
    <w:lvl w:ilvl="0">
      <w:start w:val="1"/>
      <w:numFmt w:val="decimal"/>
      <w:lvlText w:val="%1."/>
      <w:lvlJc w:val="left"/>
      <w:pPr>
        <w:tabs>
          <w:tab w:val="num" w:pos="0"/>
        </w:tabs>
        <w:ind w:left="360" w:hanging="360"/>
      </w:pPr>
      <w:rPr>
        <w:rFonts w:ascii="Times New Roman" w:hAnsi="Times New Roman" w:cs="Times New Roman"/>
        <w:sz w:val="22"/>
        <w:szCs w:val="22"/>
      </w:rPr>
    </w:lvl>
  </w:abstractNum>
  <w:abstractNum w:abstractNumId="1" w15:restartNumberingAfterBreak="0">
    <w:nsid w:val="07836060"/>
    <w:multiLevelType w:val="hybridMultilevel"/>
    <w:tmpl w:val="39C80DD8"/>
    <w:lvl w:ilvl="0" w:tplc="8CE4980C">
      <w:start w:val="1"/>
      <w:numFmt w:val="bullet"/>
      <w:lvlText w:val="-"/>
      <w:lvlJc w:val="left"/>
      <w:pPr>
        <w:ind w:left="644"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7F01FD"/>
    <w:multiLevelType w:val="multilevel"/>
    <w:tmpl w:val="0DCE0B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D951031"/>
    <w:multiLevelType w:val="multilevel"/>
    <w:tmpl w:val="90989DD6"/>
    <w:lvl w:ilvl="0">
      <w:start w:val="1"/>
      <w:numFmt w:val="bullet"/>
      <w:lvlText w:val="-"/>
      <w:lvlJc w:val="left"/>
      <w:pPr>
        <w:ind w:left="720" w:firstLine="360"/>
      </w:pPr>
      <w:rPr>
        <w:rFonts w:ascii="Arial" w:eastAsia="Arial" w:hAnsi="Arial" w:cs="Arial"/>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abstractNum w:abstractNumId="4" w15:restartNumberingAfterBreak="0">
    <w:nsid w:val="2BA22A57"/>
    <w:multiLevelType w:val="multilevel"/>
    <w:tmpl w:val="F632A8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303340A7"/>
    <w:multiLevelType w:val="multilevel"/>
    <w:tmpl w:val="10504ABC"/>
    <w:lvl w:ilvl="0">
      <w:start w:val="1"/>
      <w:numFmt w:val="bullet"/>
      <w:lvlText w:val="-"/>
      <w:lvlJc w:val="left"/>
      <w:pPr>
        <w:ind w:left="660" w:firstLine="300"/>
      </w:pPr>
      <w:rPr>
        <w:rFonts w:ascii="Times New Roman" w:eastAsia="Times New Roman" w:hAnsi="Times New Roman" w:cs="Times New Roman" w:hint="default"/>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abstractNum w:abstractNumId="6" w15:restartNumberingAfterBreak="0">
    <w:nsid w:val="3DC60896"/>
    <w:multiLevelType w:val="multilevel"/>
    <w:tmpl w:val="3774D950"/>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864" w:firstLine="0"/>
      </w:pPr>
      <w:rPr>
        <w:vertAlign w:val="baseline"/>
      </w:rPr>
    </w:lvl>
    <w:lvl w:ilvl="4">
      <w:start w:val="1"/>
      <w:numFmt w:val="decimal"/>
      <w:lvlText w:val=""/>
      <w:lvlJc w:val="left"/>
      <w:pPr>
        <w:ind w:left="1008" w:firstLine="0"/>
      </w:pPr>
      <w:rPr>
        <w:vertAlign w:val="baseline"/>
      </w:rPr>
    </w:lvl>
    <w:lvl w:ilvl="5">
      <w:start w:val="1"/>
      <w:numFmt w:val="decimal"/>
      <w:lvlText w:val=""/>
      <w:lvlJc w:val="left"/>
      <w:pPr>
        <w:ind w:left="1152" w:firstLine="0"/>
      </w:pPr>
      <w:rPr>
        <w:vertAlign w:val="baseline"/>
      </w:rPr>
    </w:lvl>
    <w:lvl w:ilvl="6">
      <w:start w:val="1"/>
      <w:numFmt w:val="decimal"/>
      <w:lvlText w:val=""/>
      <w:lvlJc w:val="left"/>
      <w:pPr>
        <w:ind w:left="1296" w:firstLine="0"/>
      </w:pPr>
      <w:rPr>
        <w:vertAlign w:val="baseline"/>
      </w:rPr>
    </w:lvl>
    <w:lvl w:ilvl="7">
      <w:start w:val="1"/>
      <w:numFmt w:val="decimal"/>
      <w:lvlText w:val=""/>
      <w:lvlJc w:val="left"/>
      <w:pPr>
        <w:ind w:left="1440" w:firstLine="0"/>
      </w:pPr>
      <w:rPr>
        <w:vertAlign w:val="baseline"/>
      </w:rPr>
    </w:lvl>
    <w:lvl w:ilvl="8">
      <w:start w:val="1"/>
      <w:numFmt w:val="decimal"/>
      <w:lvlText w:val=""/>
      <w:lvlJc w:val="left"/>
      <w:pPr>
        <w:ind w:left="1584" w:firstLine="0"/>
      </w:pPr>
      <w:rPr>
        <w:vertAlign w:val="baseline"/>
      </w:rPr>
    </w:lvl>
  </w:abstractNum>
  <w:abstractNum w:abstractNumId="7" w15:restartNumberingAfterBreak="0">
    <w:nsid w:val="426D1316"/>
    <w:multiLevelType w:val="multilevel"/>
    <w:tmpl w:val="E3C6E89C"/>
    <w:lvl w:ilvl="0">
      <w:start w:val="1"/>
      <w:numFmt w:val="bullet"/>
      <w:lvlText w:val="-"/>
      <w:lvlJc w:val="left"/>
      <w:pPr>
        <w:ind w:left="660" w:firstLine="300"/>
      </w:pPr>
      <w:rPr>
        <w:rFonts w:ascii="Arial" w:eastAsia="Arial" w:hAnsi="Arial" w:cs="Arial"/>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abstractNum w:abstractNumId="8" w15:restartNumberingAfterBreak="0">
    <w:nsid w:val="433502CA"/>
    <w:multiLevelType w:val="multilevel"/>
    <w:tmpl w:val="6D76E650"/>
    <w:lvl w:ilvl="0">
      <w:start w:val="1"/>
      <w:numFmt w:val="bullet"/>
      <w:lvlText w:val="-"/>
      <w:lvlJc w:val="left"/>
      <w:pPr>
        <w:ind w:left="720" w:firstLine="360"/>
      </w:pPr>
      <w:rPr>
        <w:rFonts w:ascii="Times New Roman" w:eastAsia="Times New Roman" w:hAnsi="Times New Roman" w:cs="Times New Roman" w:hint="default"/>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abstractNum w:abstractNumId="9" w15:restartNumberingAfterBreak="0">
    <w:nsid w:val="58E80EE7"/>
    <w:multiLevelType w:val="multilevel"/>
    <w:tmpl w:val="B5A039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5DAF46FA"/>
    <w:multiLevelType w:val="hybridMultilevel"/>
    <w:tmpl w:val="7640E986"/>
    <w:lvl w:ilvl="0" w:tplc="8CE4980C">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A7848AE"/>
    <w:multiLevelType w:val="hybridMultilevel"/>
    <w:tmpl w:val="081A3C30"/>
    <w:lvl w:ilvl="0" w:tplc="614E52CA">
      <w:start w:val="1"/>
      <w:numFmt w:val="upperLetter"/>
      <w:lvlText w:val="%1."/>
      <w:lvlJc w:val="left"/>
      <w:pPr>
        <w:ind w:left="720" w:hanging="360"/>
      </w:pPr>
    </w:lvl>
    <w:lvl w:ilvl="1" w:tplc="823E19A2">
      <w:start w:val="1"/>
      <w:numFmt w:val="upperLetter"/>
      <w:lvlText w:val="%2."/>
      <w:lvlJc w:val="left"/>
      <w:pPr>
        <w:ind w:left="720" w:hanging="360"/>
      </w:pPr>
    </w:lvl>
    <w:lvl w:ilvl="2" w:tplc="A7D06FC8">
      <w:start w:val="1"/>
      <w:numFmt w:val="upperLetter"/>
      <w:lvlText w:val="%3."/>
      <w:lvlJc w:val="left"/>
      <w:pPr>
        <w:ind w:left="720" w:hanging="360"/>
      </w:pPr>
    </w:lvl>
    <w:lvl w:ilvl="3" w:tplc="B566B31C">
      <w:start w:val="1"/>
      <w:numFmt w:val="upperLetter"/>
      <w:lvlText w:val="%4."/>
      <w:lvlJc w:val="left"/>
      <w:pPr>
        <w:ind w:left="720" w:hanging="360"/>
      </w:pPr>
    </w:lvl>
    <w:lvl w:ilvl="4" w:tplc="E7EE2038">
      <w:start w:val="1"/>
      <w:numFmt w:val="upperLetter"/>
      <w:lvlText w:val="%5."/>
      <w:lvlJc w:val="left"/>
      <w:pPr>
        <w:ind w:left="720" w:hanging="360"/>
      </w:pPr>
    </w:lvl>
    <w:lvl w:ilvl="5" w:tplc="658AE298">
      <w:start w:val="1"/>
      <w:numFmt w:val="upperLetter"/>
      <w:lvlText w:val="%6."/>
      <w:lvlJc w:val="left"/>
      <w:pPr>
        <w:ind w:left="720" w:hanging="360"/>
      </w:pPr>
    </w:lvl>
    <w:lvl w:ilvl="6" w:tplc="66867780">
      <w:start w:val="1"/>
      <w:numFmt w:val="upperLetter"/>
      <w:lvlText w:val="%7."/>
      <w:lvlJc w:val="left"/>
      <w:pPr>
        <w:ind w:left="720" w:hanging="360"/>
      </w:pPr>
    </w:lvl>
    <w:lvl w:ilvl="7" w:tplc="01EAE088">
      <w:start w:val="1"/>
      <w:numFmt w:val="upperLetter"/>
      <w:lvlText w:val="%8."/>
      <w:lvlJc w:val="left"/>
      <w:pPr>
        <w:ind w:left="720" w:hanging="360"/>
      </w:pPr>
    </w:lvl>
    <w:lvl w:ilvl="8" w:tplc="40A8E5D6">
      <w:start w:val="1"/>
      <w:numFmt w:val="upperLetter"/>
      <w:lvlText w:val="%9."/>
      <w:lvlJc w:val="left"/>
      <w:pPr>
        <w:ind w:left="720" w:hanging="360"/>
      </w:pPr>
    </w:lvl>
  </w:abstractNum>
  <w:abstractNum w:abstractNumId="12" w15:restartNumberingAfterBreak="0">
    <w:nsid w:val="6FE2049C"/>
    <w:multiLevelType w:val="multilevel"/>
    <w:tmpl w:val="3EEEB40C"/>
    <w:lvl w:ilvl="0">
      <w:start w:val="1"/>
      <w:numFmt w:val="bullet"/>
      <w:lvlText w:val=""/>
      <w:lvlJc w:val="left"/>
      <w:pPr>
        <w:ind w:left="660" w:firstLine="300"/>
      </w:pPr>
      <w:rPr>
        <w:rFonts w:ascii="Symbol" w:hAnsi="Symbol" w:hint="default"/>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num w:numId="1" w16cid:durableId="759982436">
    <w:abstractNumId w:val="3"/>
  </w:num>
  <w:num w:numId="2" w16cid:durableId="1581526402">
    <w:abstractNumId w:val="9"/>
  </w:num>
  <w:num w:numId="3" w16cid:durableId="706874817">
    <w:abstractNumId w:val="7"/>
  </w:num>
  <w:num w:numId="4" w16cid:durableId="1092238165">
    <w:abstractNumId w:val="2"/>
  </w:num>
  <w:num w:numId="5" w16cid:durableId="1057894985">
    <w:abstractNumId w:val="6"/>
  </w:num>
  <w:num w:numId="6" w16cid:durableId="27679382">
    <w:abstractNumId w:val="8"/>
  </w:num>
  <w:num w:numId="7" w16cid:durableId="32922530">
    <w:abstractNumId w:val="4"/>
  </w:num>
  <w:num w:numId="8" w16cid:durableId="1553884463">
    <w:abstractNumId w:val="12"/>
  </w:num>
  <w:num w:numId="9" w16cid:durableId="1149008339">
    <w:abstractNumId w:val="1"/>
  </w:num>
  <w:num w:numId="10" w16cid:durableId="366417252">
    <w:abstractNumId w:val="5"/>
  </w:num>
  <w:num w:numId="11" w16cid:durableId="677540815">
    <w:abstractNumId w:val="10"/>
  </w:num>
  <w:num w:numId="12" w16cid:durableId="243340256">
    <w:abstractNumId w:val="0"/>
  </w:num>
  <w:num w:numId="13" w16cid:durableId="1478299196">
    <w:abstractNumId w:val="1"/>
  </w:num>
  <w:num w:numId="14" w16cid:durableId="1681814528">
    <w:abstractNumId w:val="11"/>
  </w:num>
  <w:num w:numId="15" w16cid:durableId="12326230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56823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67B90"/>
    <w:rsid w:val="00006DD9"/>
    <w:rsid w:val="00021F1A"/>
    <w:rsid w:val="000301B8"/>
    <w:rsid w:val="0003064C"/>
    <w:rsid w:val="00040CF9"/>
    <w:rsid w:val="00050B1D"/>
    <w:rsid w:val="00055F75"/>
    <w:rsid w:val="0005756D"/>
    <w:rsid w:val="00062EEE"/>
    <w:rsid w:val="00071736"/>
    <w:rsid w:val="000829BA"/>
    <w:rsid w:val="000943ED"/>
    <w:rsid w:val="000A0719"/>
    <w:rsid w:val="000A1FBE"/>
    <w:rsid w:val="000A44D6"/>
    <w:rsid w:val="000A60B8"/>
    <w:rsid w:val="000A60C6"/>
    <w:rsid w:val="000A76A6"/>
    <w:rsid w:val="000B4850"/>
    <w:rsid w:val="000B5FE4"/>
    <w:rsid w:val="000D1C61"/>
    <w:rsid w:val="000E0BE2"/>
    <w:rsid w:val="000F5748"/>
    <w:rsid w:val="001040F9"/>
    <w:rsid w:val="0011429D"/>
    <w:rsid w:val="00114C7E"/>
    <w:rsid w:val="00115319"/>
    <w:rsid w:val="00116371"/>
    <w:rsid w:val="001213B3"/>
    <w:rsid w:val="00125DAA"/>
    <w:rsid w:val="0013205B"/>
    <w:rsid w:val="0013657D"/>
    <w:rsid w:val="00136EB9"/>
    <w:rsid w:val="00155ED7"/>
    <w:rsid w:val="00174B3D"/>
    <w:rsid w:val="00190A08"/>
    <w:rsid w:val="00197166"/>
    <w:rsid w:val="001A36EF"/>
    <w:rsid w:val="001A663A"/>
    <w:rsid w:val="001A717B"/>
    <w:rsid w:val="001B6730"/>
    <w:rsid w:val="001C44D6"/>
    <w:rsid w:val="001C6525"/>
    <w:rsid w:val="001D1532"/>
    <w:rsid w:val="001D5EFB"/>
    <w:rsid w:val="001E4A4A"/>
    <w:rsid w:val="001F147D"/>
    <w:rsid w:val="00202753"/>
    <w:rsid w:val="00210EA7"/>
    <w:rsid w:val="00214D90"/>
    <w:rsid w:val="00223673"/>
    <w:rsid w:val="0022662B"/>
    <w:rsid w:val="00230A0B"/>
    <w:rsid w:val="00250635"/>
    <w:rsid w:val="002629FD"/>
    <w:rsid w:val="002703F5"/>
    <w:rsid w:val="002717BE"/>
    <w:rsid w:val="00276D9E"/>
    <w:rsid w:val="00291081"/>
    <w:rsid w:val="002A027F"/>
    <w:rsid w:val="002A41F0"/>
    <w:rsid w:val="002A4E7F"/>
    <w:rsid w:val="002B141E"/>
    <w:rsid w:val="002B4B39"/>
    <w:rsid w:val="002E77EA"/>
    <w:rsid w:val="002F0C4D"/>
    <w:rsid w:val="003054AC"/>
    <w:rsid w:val="003119D4"/>
    <w:rsid w:val="003213A4"/>
    <w:rsid w:val="0032706B"/>
    <w:rsid w:val="0032714D"/>
    <w:rsid w:val="00332DF1"/>
    <w:rsid w:val="00340FDC"/>
    <w:rsid w:val="00346451"/>
    <w:rsid w:val="00363FEE"/>
    <w:rsid w:val="003768C3"/>
    <w:rsid w:val="00393AE6"/>
    <w:rsid w:val="003943C1"/>
    <w:rsid w:val="003C1FE1"/>
    <w:rsid w:val="0040629C"/>
    <w:rsid w:val="00412C11"/>
    <w:rsid w:val="004134B6"/>
    <w:rsid w:val="00425815"/>
    <w:rsid w:val="00426DA0"/>
    <w:rsid w:val="00432FDF"/>
    <w:rsid w:val="00436658"/>
    <w:rsid w:val="004453DD"/>
    <w:rsid w:val="004455ED"/>
    <w:rsid w:val="00447E37"/>
    <w:rsid w:val="00476DCC"/>
    <w:rsid w:val="004903D5"/>
    <w:rsid w:val="00490A2A"/>
    <w:rsid w:val="0049327B"/>
    <w:rsid w:val="004948DC"/>
    <w:rsid w:val="004965FF"/>
    <w:rsid w:val="004A6FBB"/>
    <w:rsid w:val="004C34DD"/>
    <w:rsid w:val="004D0BF3"/>
    <w:rsid w:val="004D145F"/>
    <w:rsid w:val="004D248C"/>
    <w:rsid w:val="004D3125"/>
    <w:rsid w:val="004D49DF"/>
    <w:rsid w:val="004E6376"/>
    <w:rsid w:val="004F22FB"/>
    <w:rsid w:val="004F2955"/>
    <w:rsid w:val="004F2AF7"/>
    <w:rsid w:val="00505B65"/>
    <w:rsid w:val="00513F5B"/>
    <w:rsid w:val="00516E8D"/>
    <w:rsid w:val="00517867"/>
    <w:rsid w:val="005254E1"/>
    <w:rsid w:val="005305CB"/>
    <w:rsid w:val="00546038"/>
    <w:rsid w:val="00546C43"/>
    <w:rsid w:val="00546E16"/>
    <w:rsid w:val="00554C98"/>
    <w:rsid w:val="00556DC9"/>
    <w:rsid w:val="005720A9"/>
    <w:rsid w:val="00580924"/>
    <w:rsid w:val="0058678F"/>
    <w:rsid w:val="00594B3A"/>
    <w:rsid w:val="005A46B7"/>
    <w:rsid w:val="005C362B"/>
    <w:rsid w:val="005C3FDC"/>
    <w:rsid w:val="005C5BC2"/>
    <w:rsid w:val="005D3495"/>
    <w:rsid w:val="005E5E1E"/>
    <w:rsid w:val="005F4BB9"/>
    <w:rsid w:val="006006FE"/>
    <w:rsid w:val="006023A5"/>
    <w:rsid w:val="0060603A"/>
    <w:rsid w:val="006065B5"/>
    <w:rsid w:val="00606C9E"/>
    <w:rsid w:val="00613B97"/>
    <w:rsid w:val="0062722E"/>
    <w:rsid w:val="00637FDF"/>
    <w:rsid w:val="00657CB2"/>
    <w:rsid w:val="00665888"/>
    <w:rsid w:val="0067180E"/>
    <w:rsid w:val="006724C8"/>
    <w:rsid w:val="00677958"/>
    <w:rsid w:val="006814AE"/>
    <w:rsid w:val="00686C83"/>
    <w:rsid w:val="006A1B79"/>
    <w:rsid w:val="006A20C4"/>
    <w:rsid w:val="006A640A"/>
    <w:rsid w:val="006D5BD7"/>
    <w:rsid w:val="006F45C8"/>
    <w:rsid w:val="007061AB"/>
    <w:rsid w:val="00712569"/>
    <w:rsid w:val="0071643E"/>
    <w:rsid w:val="007167B3"/>
    <w:rsid w:val="007414AB"/>
    <w:rsid w:val="0075683A"/>
    <w:rsid w:val="00784592"/>
    <w:rsid w:val="007846C2"/>
    <w:rsid w:val="0078593B"/>
    <w:rsid w:val="00787034"/>
    <w:rsid w:val="007A7328"/>
    <w:rsid w:val="007B29B2"/>
    <w:rsid w:val="007C0F43"/>
    <w:rsid w:val="007C257E"/>
    <w:rsid w:val="007C5B06"/>
    <w:rsid w:val="007E0374"/>
    <w:rsid w:val="007E2108"/>
    <w:rsid w:val="007E28AE"/>
    <w:rsid w:val="007E567E"/>
    <w:rsid w:val="007E7F2F"/>
    <w:rsid w:val="007F0CE8"/>
    <w:rsid w:val="007F528D"/>
    <w:rsid w:val="00802A45"/>
    <w:rsid w:val="00813452"/>
    <w:rsid w:val="00831AA3"/>
    <w:rsid w:val="00831DE4"/>
    <w:rsid w:val="008370F1"/>
    <w:rsid w:val="008472A3"/>
    <w:rsid w:val="00871313"/>
    <w:rsid w:val="0087355C"/>
    <w:rsid w:val="00895312"/>
    <w:rsid w:val="008A0453"/>
    <w:rsid w:val="008D6FC6"/>
    <w:rsid w:val="008E4104"/>
    <w:rsid w:val="008F7913"/>
    <w:rsid w:val="00916C09"/>
    <w:rsid w:val="0092060B"/>
    <w:rsid w:val="00926A2E"/>
    <w:rsid w:val="009350DD"/>
    <w:rsid w:val="009519B5"/>
    <w:rsid w:val="00956D8F"/>
    <w:rsid w:val="00960A32"/>
    <w:rsid w:val="00962155"/>
    <w:rsid w:val="009762CB"/>
    <w:rsid w:val="009778D6"/>
    <w:rsid w:val="00982E19"/>
    <w:rsid w:val="0098324F"/>
    <w:rsid w:val="00986017"/>
    <w:rsid w:val="00993E73"/>
    <w:rsid w:val="009C2DA4"/>
    <w:rsid w:val="009D166E"/>
    <w:rsid w:val="009D1C19"/>
    <w:rsid w:val="009E5551"/>
    <w:rsid w:val="00A000F9"/>
    <w:rsid w:val="00A07945"/>
    <w:rsid w:val="00A11711"/>
    <w:rsid w:val="00A26F8E"/>
    <w:rsid w:val="00A33131"/>
    <w:rsid w:val="00A359BF"/>
    <w:rsid w:val="00A41F2D"/>
    <w:rsid w:val="00A45CCB"/>
    <w:rsid w:val="00A54193"/>
    <w:rsid w:val="00A70351"/>
    <w:rsid w:val="00A822DF"/>
    <w:rsid w:val="00A830DF"/>
    <w:rsid w:val="00A842D6"/>
    <w:rsid w:val="00AB7313"/>
    <w:rsid w:val="00AC0F79"/>
    <w:rsid w:val="00AC2A3C"/>
    <w:rsid w:val="00AC7E38"/>
    <w:rsid w:val="00AD3B09"/>
    <w:rsid w:val="00AD459D"/>
    <w:rsid w:val="00AD5463"/>
    <w:rsid w:val="00AE0570"/>
    <w:rsid w:val="00AE1D3B"/>
    <w:rsid w:val="00AF62C8"/>
    <w:rsid w:val="00B03291"/>
    <w:rsid w:val="00B26FC1"/>
    <w:rsid w:val="00B27F38"/>
    <w:rsid w:val="00B333A6"/>
    <w:rsid w:val="00B44FD9"/>
    <w:rsid w:val="00B4738A"/>
    <w:rsid w:val="00B506A4"/>
    <w:rsid w:val="00B53139"/>
    <w:rsid w:val="00B53CCF"/>
    <w:rsid w:val="00B53EE2"/>
    <w:rsid w:val="00B640B7"/>
    <w:rsid w:val="00B6473E"/>
    <w:rsid w:val="00B70A29"/>
    <w:rsid w:val="00B72562"/>
    <w:rsid w:val="00B725F9"/>
    <w:rsid w:val="00B7265D"/>
    <w:rsid w:val="00B728D7"/>
    <w:rsid w:val="00B8739B"/>
    <w:rsid w:val="00B92EB3"/>
    <w:rsid w:val="00BA18C3"/>
    <w:rsid w:val="00BB77D9"/>
    <w:rsid w:val="00BC0D15"/>
    <w:rsid w:val="00BC1050"/>
    <w:rsid w:val="00BD38EB"/>
    <w:rsid w:val="00BE427D"/>
    <w:rsid w:val="00BE6E64"/>
    <w:rsid w:val="00C00568"/>
    <w:rsid w:val="00C054A4"/>
    <w:rsid w:val="00C1021B"/>
    <w:rsid w:val="00C16D1A"/>
    <w:rsid w:val="00C32701"/>
    <w:rsid w:val="00C3336C"/>
    <w:rsid w:val="00C33D8B"/>
    <w:rsid w:val="00C62590"/>
    <w:rsid w:val="00C8111D"/>
    <w:rsid w:val="00C82FCE"/>
    <w:rsid w:val="00C84D54"/>
    <w:rsid w:val="00CA2866"/>
    <w:rsid w:val="00CA7749"/>
    <w:rsid w:val="00CB728B"/>
    <w:rsid w:val="00CC4208"/>
    <w:rsid w:val="00CC4C55"/>
    <w:rsid w:val="00CD6652"/>
    <w:rsid w:val="00CD70FC"/>
    <w:rsid w:val="00CE3E6E"/>
    <w:rsid w:val="00CE6C88"/>
    <w:rsid w:val="00CF3134"/>
    <w:rsid w:val="00CF371E"/>
    <w:rsid w:val="00CF7F08"/>
    <w:rsid w:val="00D0045D"/>
    <w:rsid w:val="00D01729"/>
    <w:rsid w:val="00D14612"/>
    <w:rsid w:val="00D22B20"/>
    <w:rsid w:val="00D41A3A"/>
    <w:rsid w:val="00D71826"/>
    <w:rsid w:val="00D82FC1"/>
    <w:rsid w:val="00D832DC"/>
    <w:rsid w:val="00D85C94"/>
    <w:rsid w:val="00D9535A"/>
    <w:rsid w:val="00D95C2F"/>
    <w:rsid w:val="00DA70EA"/>
    <w:rsid w:val="00DB1D22"/>
    <w:rsid w:val="00DB7BBF"/>
    <w:rsid w:val="00DC18A6"/>
    <w:rsid w:val="00DD4AFE"/>
    <w:rsid w:val="00DE2DA9"/>
    <w:rsid w:val="00DE335B"/>
    <w:rsid w:val="00DE3E6F"/>
    <w:rsid w:val="00DF4639"/>
    <w:rsid w:val="00DF463D"/>
    <w:rsid w:val="00E00F64"/>
    <w:rsid w:val="00E1095F"/>
    <w:rsid w:val="00E14A93"/>
    <w:rsid w:val="00E16D2F"/>
    <w:rsid w:val="00E26ADE"/>
    <w:rsid w:val="00E33716"/>
    <w:rsid w:val="00E42499"/>
    <w:rsid w:val="00E67A64"/>
    <w:rsid w:val="00E72ECD"/>
    <w:rsid w:val="00E7663F"/>
    <w:rsid w:val="00E8704D"/>
    <w:rsid w:val="00E917F8"/>
    <w:rsid w:val="00EA6EC1"/>
    <w:rsid w:val="00EB6030"/>
    <w:rsid w:val="00EC63B8"/>
    <w:rsid w:val="00ED0184"/>
    <w:rsid w:val="00ED4FBA"/>
    <w:rsid w:val="00ED5DDC"/>
    <w:rsid w:val="00EE2197"/>
    <w:rsid w:val="00EE2A8A"/>
    <w:rsid w:val="00EE2E62"/>
    <w:rsid w:val="00F00723"/>
    <w:rsid w:val="00F1396D"/>
    <w:rsid w:val="00F13C36"/>
    <w:rsid w:val="00F159AE"/>
    <w:rsid w:val="00F178B1"/>
    <w:rsid w:val="00F21819"/>
    <w:rsid w:val="00F2183C"/>
    <w:rsid w:val="00F22D93"/>
    <w:rsid w:val="00F47555"/>
    <w:rsid w:val="00F56253"/>
    <w:rsid w:val="00F66796"/>
    <w:rsid w:val="00F67B90"/>
    <w:rsid w:val="00F72D07"/>
    <w:rsid w:val="00F7678F"/>
    <w:rsid w:val="00F82BAD"/>
    <w:rsid w:val="00F938D9"/>
    <w:rsid w:val="00F978C2"/>
    <w:rsid w:val="00FB1AF2"/>
    <w:rsid w:val="00FC0751"/>
    <w:rsid w:val="00FC08A8"/>
    <w:rsid w:val="00FD11BF"/>
    <w:rsid w:val="00FF7C77"/>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6821"/>
  <w15:docId w15:val="{28D29D40-5FFF-4BCD-B082-E9B2233C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p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keepLines/>
      <w:spacing w:before="480" w:after="120"/>
      <w:contextualSpacing/>
      <w:outlineLvl w:val="0"/>
    </w:pPr>
    <w:rPr>
      <w:b/>
      <w:sz w:val="48"/>
      <w:szCs w:val="48"/>
    </w:rPr>
  </w:style>
  <w:style w:type="paragraph" w:styleId="Nagwek2">
    <w:name w:val="heading 2"/>
    <w:basedOn w:val="Normalny"/>
    <w:next w:val="Normalny"/>
    <w:pPr>
      <w:keepNext/>
      <w:keepLines/>
      <w:spacing w:before="360" w:after="80"/>
      <w:contextualSpacing/>
      <w:outlineLvl w:val="1"/>
    </w:pPr>
    <w:rPr>
      <w:b/>
      <w:sz w:val="36"/>
      <w:szCs w:val="36"/>
    </w:rPr>
  </w:style>
  <w:style w:type="paragraph" w:styleId="Nagwek3">
    <w:name w:val="heading 3"/>
    <w:basedOn w:val="Normalny"/>
    <w:next w:val="Normalny"/>
    <w:pPr>
      <w:keepNext/>
      <w:keepLines/>
      <w:spacing w:before="280" w:after="80"/>
      <w:contextualSpacing/>
      <w:outlineLvl w:val="2"/>
    </w:pPr>
    <w:rPr>
      <w:b/>
      <w:sz w:val="28"/>
      <w:szCs w:val="28"/>
    </w:rPr>
  </w:style>
  <w:style w:type="paragraph" w:styleId="Nagwek4">
    <w:name w:val="heading 4"/>
    <w:basedOn w:val="Normalny"/>
    <w:next w:val="Normalny"/>
    <w:pPr>
      <w:keepNext/>
      <w:keepLines/>
      <w:spacing w:before="240" w:after="40"/>
      <w:contextualSpacing/>
      <w:outlineLvl w:val="3"/>
    </w:pPr>
    <w:rPr>
      <w:b/>
      <w:sz w:val="24"/>
      <w:szCs w:val="24"/>
    </w:rPr>
  </w:style>
  <w:style w:type="paragraph" w:styleId="Nagwek5">
    <w:name w:val="heading 5"/>
    <w:basedOn w:val="Normalny"/>
    <w:next w:val="Normalny"/>
    <w:pPr>
      <w:keepNext/>
      <w:keepLines/>
      <w:spacing w:before="220" w:after="40"/>
      <w:contextualSpacing/>
      <w:outlineLvl w:val="4"/>
    </w:pPr>
    <w:rPr>
      <w:b/>
    </w:rPr>
  </w:style>
  <w:style w:type="paragraph" w:styleId="Nagwek6">
    <w:name w:val="heading 6"/>
    <w:basedOn w:val="Normalny"/>
    <w:next w:val="Normalny"/>
    <w:pPr>
      <w:keepNext/>
      <w:keepLines/>
      <w:spacing w:before="200" w:after="40"/>
      <w:contextualSpacing/>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contextualSpacing/>
    </w:pPr>
    <w:rPr>
      <w:b/>
      <w:sz w:val="72"/>
      <w:szCs w:val="72"/>
    </w:rPr>
  </w:style>
  <w:style w:type="paragraph" w:styleId="Podtytu">
    <w:name w:val="Subtitle"/>
    <w:basedOn w:val="Normalny"/>
    <w:next w:val="Normalny"/>
    <w:pPr>
      <w:keepNext/>
      <w:keepLines/>
      <w:spacing w:before="360" w:after="80"/>
      <w:contextualSpacing/>
    </w:pPr>
    <w:rPr>
      <w:rFonts w:ascii="Georgia" w:eastAsia="Georgia" w:hAnsi="Georgia" w:cs="Georgia"/>
      <w:i/>
      <w:color w:val="666666"/>
      <w:sz w:val="48"/>
      <w:szCs w:val="48"/>
    </w:rPr>
  </w:style>
  <w:style w:type="paragraph" w:styleId="Nagwek">
    <w:name w:val="header"/>
    <w:basedOn w:val="Normalny"/>
    <w:link w:val="NagwekZnak"/>
    <w:uiPriority w:val="99"/>
    <w:unhideWhenUsed/>
    <w:rsid w:val="00CD6652"/>
    <w:pPr>
      <w:tabs>
        <w:tab w:val="center" w:pos="4536"/>
        <w:tab w:val="right" w:pos="9072"/>
      </w:tabs>
      <w:spacing w:line="240" w:lineRule="auto"/>
    </w:pPr>
  </w:style>
  <w:style w:type="character" w:customStyle="1" w:styleId="NagwekZnak">
    <w:name w:val="Nagłówek Znak"/>
    <w:basedOn w:val="Domylnaczcionkaakapitu"/>
    <w:link w:val="Nagwek"/>
    <w:uiPriority w:val="99"/>
    <w:rsid w:val="00CD6652"/>
  </w:style>
  <w:style w:type="paragraph" w:styleId="Stopka">
    <w:name w:val="footer"/>
    <w:basedOn w:val="Normalny"/>
    <w:link w:val="StopkaZnak"/>
    <w:uiPriority w:val="99"/>
    <w:unhideWhenUsed/>
    <w:rsid w:val="00CD6652"/>
    <w:pPr>
      <w:tabs>
        <w:tab w:val="center" w:pos="4536"/>
        <w:tab w:val="right" w:pos="9072"/>
      </w:tabs>
      <w:spacing w:line="240" w:lineRule="auto"/>
    </w:pPr>
  </w:style>
  <w:style w:type="character" w:customStyle="1" w:styleId="StopkaZnak">
    <w:name w:val="Stopka Znak"/>
    <w:basedOn w:val="Domylnaczcionkaakapitu"/>
    <w:link w:val="Stopka"/>
    <w:uiPriority w:val="99"/>
    <w:rsid w:val="00CD6652"/>
  </w:style>
  <w:style w:type="character" w:styleId="Odwoaniedokomentarza">
    <w:name w:val="annotation reference"/>
    <w:basedOn w:val="Domylnaczcionkaakapitu"/>
    <w:uiPriority w:val="99"/>
    <w:semiHidden/>
    <w:unhideWhenUsed/>
    <w:rsid w:val="00962155"/>
    <w:rPr>
      <w:sz w:val="16"/>
      <w:szCs w:val="16"/>
    </w:rPr>
  </w:style>
  <w:style w:type="paragraph" w:styleId="Tekstkomentarza">
    <w:name w:val="annotation text"/>
    <w:basedOn w:val="Normalny"/>
    <w:link w:val="TekstkomentarzaZnak"/>
    <w:uiPriority w:val="99"/>
    <w:unhideWhenUsed/>
    <w:rsid w:val="00962155"/>
    <w:pPr>
      <w:spacing w:line="240" w:lineRule="auto"/>
    </w:pPr>
    <w:rPr>
      <w:sz w:val="20"/>
      <w:szCs w:val="20"/>
    </w:rPr>
  </w:style>
  <w:style w:type="character" w:customStyle="1" w:styleId="TekstkomentarzaZnak">
    <w:name w:val="Tekst komentarza Znak"/>
    <w:basedOn w:val="Domylnaczcionkaakapitu"/>
    <w:link w:val="Tekstkomentarza"/>
    <w:uiPriority w:val="99"/>
    <w:rsid w:val="00962155"/>
    <w:rPr>
      <w:sz w:val="20"/>
      <w:szCs w:val="20"/>
    </w:rPr>
  </w:style>
  <w:style w:type="paragraph" w:styleId="Tematkomentarza">
    <w:name w:val="annotation subject"/>
    <w:basedOn w:val="Tekstkomentarza"/>
    <w:next w:val="Tekstkomentarza"/>
    <w:link w:val="TematkomentarzaZnak"/>
    <w:uiPriority w:val="99"/>
    <w:semiHidden/>
    <w:unhideWhenUsed/>
    <w:rsid w:val="00962155"/>
    <w:rPr>
      <w:b/>
      <w:bCs/>
    </w:rPr>
  </w:style>
  <w:style w:type="character" w:customStyle="1" w:styleId="TematkomentarzaZnak">
    <w:name w:val="Temat komentarza Znak"/>
    <w:basedOn w:val="TekstkomentarzaZnak"/>
    <w:link w:val="Tematkomentarza"/>
    <w:uiPriority w:val="99"/>
    <w:semiHidden/>
    <w:rsid w:val="00962155"/>
    <w:rPr>
      <w:b/>
      <w:bCs/>
      <w:sz w:val="20"/>
      <w:szCs w:val="20"/>
    </w:rPr>
  </w:style>
  <w:style w:type="paragraph" w:styleId="Tekstdymka">
    <w:name w:val="Balloon Text"/>
    <w:basedOn w:val="Normalny"/>
    <w:link w:val="TekstdymkaZnak"/>
    <w:uiPriority w:val="99"/>
    <w:semiHidden/>
    <w:unhideWhenUsed/>
    <w:rsid w:val="00962155"/>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62155"/>
    <w:rPr>
      <w:rFonts w:ascii="Tahoma" w:hAnsi="Tahoma" w:cs="Tahoma"/>
      <w:sz w:val="16"/>
      <w:szCs w:val="16"/>
    </w:rPr>
  </w:style>
  <w:style w:type="paragraph" w:styleId="Akapitzlist">
    <w:name w:val="List Paragraph"/>
    <w:basedOn w:val="Normalny"/>
    <w:uiPriority w:val="34"/>
    <w:qFormat/>
    <w:rsid w:val="00FF7C77"/>
    <w:pPr>
      <w:ind w:left="720"/>
      <w:contextualSpacing/>
    </w:pPr>
  </w:style>
  <w:style w:type="paragraph" w:styleId="Bezodstpw">
    <w:name w:val="No Spacing"/>
    <w:uiPriority w:val="1"/>
    <w:qFormat/>
    <w:rsid w:val="007B29B2"/>
    <w:pPr>
      <w:spacing w:line="240" w:lineRule="auto"/>
    </w:pPr>
  </w:style>
  <w:style w:type="character" w:styleId="Hipercze">
    <w:name w:val="Hyperlink"/>
    <w:rsid w:val="00A26F8E"/>
    <w:rPr>
      <w:color w:val="0000FF"/>
      <w:u w:val="single"/>
    </w:rPr>
  </w:style>
  <w:style w:type="character" w:customStyle="1" w:styleId="nazwa1">
    <w:name w:val="nazwa1"/>
    <w:basedOn w:val="Domylnaczcionkaakapitu"/>
    <w:rsid w:val="001C6525"/>
    <w:rPr>
      <w:b/>
      <w:bCs/>
      <w:caps/>
    </w:rPr>
  </w:style>
  <w:style w:type="character" w:customStyle="1" w:styleId="numer1">
    <w:name w:val="numer1"/>
    <w:basedOn w:val="Domylnaczcionkaakapitu"/>
    <w:rsid w:val="001C6525"/>
    <w:rPr>
      <w:b/>
      <w:bCs/>
      <w:caps/>
    </w:rPr>
  </w:style>
  <w:style w:type="character" w:customStyle="1" w:styleId="cf01">
    <w:name w:val="cf01"/>
    <w:basedOn w:val="Domylnaczcionkaakapitu"/>
    <w:rsid w:val="00436658"/>
    <w:rPr>
      <w:rFonts w:ascii="Segoe UI" w:hAnsi="Segoe UI" w:cs="Segoe UI" w:hint="default"/>
      <w:sz w:val="18"/>
      <w:szCs w:val="18"/>
    </w:rPr>
  </w:style>
  <w:style w:type="character" w:customStyle="1" w:styleId="cf11">
    <w:name w:val="cf11"/>
    <w:basedOn w:val="Domylnaczcionkaakapitu"/>
    <w:rsid w:val="00B725F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98317">
      <w:bodyDiv w:val="1"/>
      <w:marLeft w:val="0"/>
      <w:marRight w:val="0"/>
      <w:marTop w:val="0"/>
      <w:marBottom w:val="0"/>
      <w:divBdr>
        <w:top w:val="none" w:sz="0" w:space="0" w:color="auto"/>
        <w:left w:val="none" w:sz="0" w:space="0" w:color="auto"/>
        <w:bottom w:val="none" w:sz="0" w:space="0" w:color="auto"/>
        <w:right w:val="none" w:sz="0" w:space="0" w:color="auto"/>
      </w:divBdr>
    </w:div>
    <w:div w:id="680162529">
      <w:bodyDiv w:val="1"/>
      <w:marLeft w:val="0"/>
      <w:marRight w:val="0"/>
      <w:marTop w:val="0"/>
      <w:marBottom w:val="0"/>
      <w:divBdr>
        <w:top w:val="none" w:sz="0" w:space="0" w:color="auto"/>
        <w:left w:val="none" w:sz="0" w:space="0" w:color="auto"/>
        <w:bottom w:val="none" w:sz="0" w:space="0" w:color="auto"/>
        <w:right w:val="none" w:sz="0" w:space="0" w:color="auto"/>
      </w:divBdr>
    </w:div>
    <w:div w:id="1113983591">
      <w:bodyDiv w:val="1"/>
      <w:marLeft w:val="0"/>
      <w:marRight w:val="0"/>
      <w:marTop w:val="0"/>
      <w:marBottom w:val="0"/>
      <w:divBdr>
        <w:top w:val="none" w:sz="0" w:space="0" w:color="auto"/>
        <w:left w:val="none" w:sz="0" w:space="0" w:color="auto"/>
        <w:bottom w:val="none" w:sz="0" w:space="0" w:color="auto"/>
        <w:right w:val="none" w:sz="0" w:space="0" w:color="auto"/>
      </w:divBdr>
    </w:div>
    <w:div w:id="1700737208">
      <w:bodyDiv w:val="1"/>
      <w:marLeft w:val="0"/>
      <w:marRight w:val="0"/>
      <w:marTop w:val="0"/>
      <w:marBottom w:val="0"/>
      <w:divBdr>
        <w:top w:val="none" w:sz="0" w:space="0" w:color="auto"/>
        <w:left w:val="none" w:sz="0" w:space="0" w:color="auto"/>
        <w:bottom w:val="none" w:sz="0" w:space="0" w:color="auto"/>
        <w:right w:val="none" w:sz="0" w:space="0" w:color="auto"/>
      </w:divBdr>
      <w:divsChild>
        <w:div w:id="972295549">
          <w:marLeft w:val="360"/>
          <w:marRight w:val="0"/>
          <w:marTop w:val="72"/>
          <w:marBottom w:val="72"/>
          <w:divBdr>
            <w:top w:val="none" w:sz="0" w:space="0" w:color="auto"/>
            <w:left w:val="none" w:sz="0" w:space="0" w:color="auto"/>
            <w:bottom w:val="none" w:sz="0" w:space="0" w:color="auto"/>
            <w:right w:val="none" w:sz="0" w:space="0" w:color="auto"/>
          </w:divBdr>
          <w:divsChild>
            <w:div w:id="1119182683">
              <w:marLeft w:val="0"/>
              <w:marRight w:val="0"/>
              <w:marTop w:val="0"/>
              <w:marBottom w:val="0"/>
              <w:divBdr>
                <w:top w:val="none" w:sz="0" w:space="0" w:color="auto"/>
                <w:left w:val="none" w:sz="0" w:space="0" w:color="auto"/>
                <w:bottom w:val="none" w:sz="0" w:space="0" w:color="auto"/>
                <w:right w:val="none" w:sz="0" w:space="0" w:color="auto"/>
              </w:divBdr>
            </w:div>
          </w:divsChild>
        </w:div>
        <w:div w:id="1590195592">
          <w:marLeft w:val="360"/>
          <w:marRight w:val="0"/>
          <w:marTop w:val="0"/>
          <w:marBottom w:val="72"/>
          <w:divBdr>
            <w:top w:val="none" w:sz="0" w:space="0" w:color="auto"/>
            <w:left w:val="none" w:sz="0" w:space="0" w:color="auto"/>
            <w:bottom w:val="none" w:sz="0" w:space="0" w:color="auto"/>
            <w:right w:val="none" w:sz="0" w:space="0" w:color="auto"/>
          </w:divBdr>
          <w:divsChild>
            <w:div w:id="95832241">
              <w:marLeft w:val="0"/>
              <w:marRight w:val="0"/>
              <w:marTop w:val="0"/>
              <w:marBottom w:val="0"/>
              <w:divBdr>
                <w:top w:val="none" w:sz="0" w:space="0" w:color="auto"/>
                <w:left w:val="none" w:sz="0" w:space="0" w:color="auto"/>
                <w:bottom w:val="none" w:sz="0" w:space="0" w:color="auto"/>
                <w:right w:val="none" w:sz="0" w:space="0" w:color="auto"/>
              </w:divBdr>
            </w:div>
          </w:divsChild>
        </w:div>
        <w:div w:id="903684362">
          <w:marLeft w:val="360"/>
          <w:marRight w:val="0"/>
          <w:marTop w:val="0"/>
          <w:marBottom w:val="72"/>
          <w:divBdr>
            <w:top w:val="none" w:sz="0" w:space="0" w:color="auto"/>
            <w:left w:val="none" w:sz="0" w:space="0" w:color="auto"/>
            <w:bottom w:val="none" w:sz="0" w:space="0" w:color="auto"/>
            <w:right w:val="none" w:sz="0" w:space="0" w:color="auto"/>
          </w:divBdr>
          <w:divsChild>
            <w:div w:id="430973489">
              <w:marLeft w:val="0"/>
              <w:marRight w:val="0"/>
              <w:marTop w:val="0"/>
              <w:marBottom w:val="0"/>
              <w:divBdr>
                <w:top w:val="none" w:sz="0" w:space="0" w:color="auto"/>
                <w:left w:val="none" w:sz="0" w:space="0" w:color="auto"/>
                <w:bottom w:val="none" w:sz="0" w:space="0" w:color="auto"/>
                <w:right w:val="none" w:sz="0" w:space="0" w:color="auto"/>
              </w:divBdr>
            </w:div>
          </w:divsChild>
        </w:div>
        <w:div w:id="1804426948">
          <w:marLeft w:val="360"/>
          <w:marRight w:val="0"/>
          <w:marTop w:val="0"/>
          <w:marBottom w:val="72"/>
          <w:divBdr>
            <w:top w:val="none" w:sz="0" w:space="0" w:color="auto"/>
            <w:left w:val="none" w:sz="0" w:space="0" w:color="auto"/>
            <w:bottom w:val="none" w:sz="0" w:space="0" w:color="auto"/>
            <w:right w:val="none" w:sz="0" w:space="0" w:color="auto"/>
          </w:divBdr>
          <w:divsChild>
            <w:div w:id="62069788">
              <w:marLeft w:val="0"/>
              <w:marRight w:val="0"/>
              <w:marTop w:val="0"/>
              <w:marBottom w:val="0"/>
              <w:divBdr>
                <w:top w:val="none" w:sz="0" w:space="0" w:color="auto"/>
                <w:left w:val="none" w:sz="0" w:space="0" w:color="auto"/>
                <w:bottom w:val="none" w:sz="0" w:space="0" w:color="auto"/>
                <w:right w:val="none" w:sz="0" w:space="0" w:color="auto"/>
              </w:divBdr>
            </w:div>
          </w:divsChild>
        </w:div>
        <w:div w:id="1875462615">
          <w:marLeft w:val="360"/>
          <w:marRight w:val="0"/>
          <w:marTop w:val="0"/>
          <w:marBottom w:val="72"/>
          <w:divBdr>
            <w:top w:val="none" w:sz="0" w:space="0" w:color="auto"/>
            <w:left w:val="none" w:sz="0" w:space="0" w:color="auto"/>
            <w:bottom w:val="none" w:sz="0" w:space="0" w:color="auto"/>
            <w:right w:val="none" w:sz="0" w:space="0" w:color="auto"/>
          </w:divBdr>
          <w:divsChild>
            <w:div w:id="660088774">
              <w:marLeft w:val="0"/>
              <w:marRight w:val="0"/>
              <w:marTop w:val="0"/>
              <w:marBottom w:val="0"/>
              <w:divBdr>
                <w:top w:val="none" w:sz="0" w:space="0" w:color="auto"/>
                <w:left w:val="none" w:sz="0" w:space="0" w:color="auto"/>
                <w:bottom w:val="none" w:sz="0" w:space="0" w:color="auto"/>
                <w:right w:val="none" w:sz="0" w:space="0" w:color="auto"/>
              </w:divBdr>
            </w:div>
          </w:divsChild>
        </w:div>
        <w:div w:id="404185551">
          <w:marLeft w:val="360"/>
          <w:marRight w:val="0"/>
          <w:marTop w:val="0"/>
          <w:marBottom w:val="72"/>
          <w:divBdr>
            <w:top w:val="none" w:sz="0" w:space="0" w:color="auto"/>
            <w:left w:val="none" w:sz="0" w:space="0" w:color="auto"/>
            <w:bottom w:val="none" w:sz="0" w:space="0" w:color="auto"/>
            <w:right w:val="none" w:sz="0" w:space="0" w:color="auto"/>
          </w:divBdr>
          <w:divsChild>
            <w:div w:id="1406995300">
              <w:marLeft w:val="0"/>
              <w:marRight w:val="0"/>
              <w:marTop w:val="0"/>
              <w:marBottom w:val="0"/>
              <w:divBdr>
                <w:top w:val="none" w:sz="0" w:space="0" w:color="auto"/>
                <w:left w:val="none" w:sz="0" w:space="0" w:color="auto"/>
                <w:bottom w:val="none" w:sz="0" w:space="0" w:color="auto"/>
                <w:right w:val="none" w:sz="0" w:space="0" w:color="auto"/>
              </w:divBdr>
            </w:div>
          </w:divsChild>
        </w:div>
        <w:div w:id="418798601">
          <w:marLeft w:val="360"/>
          <w:marRight w:val="0"/>
          <w:marTop w:val="0"/>
          <w:marBottom w:val="72"/>
          <w:divBdr>
            <w:top w:val="none" w:sz="0" w:space="0" w:color="auto"/>
            <w:left w:val="none" w:sz="0" w:space="0" w:color="auto"/>
            <w:bottom w:val="none" w:sz="0" w:space="0" w:color="auto"/>
            <w:right w:val="none" w:sz="0" w:space="0" w:color="auto"/>
          </w:divBdr>
          <w:divsChild>
            <w:div w:id="194989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1B608-F9DD-4FE0-B7A1-752B3CF21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3550</TotalTime>
  <Pages>7</Pages>
  <Words>3271</Words>
  <Characters>19629</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Koptas</dc:creator>
  <cp:lastModifiedBy>Emilia Płocharczyk</cp:lastModifiedBy>
  <cp:revision>81</cp:revision>
  <cp:lastPrinted>2025-12-02T12:35:00Z</cp:lastPrinted>
  <dcterms:created xsi:type="dcterms:W3CDTF">2017-11-21T09:41:00Z</dcterms:created>
  <dcterms:modified xsi:type="dcterms:W3CDTF">2025-12-02T12:50:00Z</dcterms:modified>
</cp:coreProperties>
</file>