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DDF4" w14:textId="77777777" w:rsidR="00144B93" w:rsidRDefault="00144B93" w:rsidP="00144B93">
      <w:pPr>
        <w:pStyle w:val="Default"/>
      </w:pPr>
    </w:p>
    <w:p w14:paraId="615199A1" w14:textId="6FC866A3" w:rsidR="00144B93" w:rsidRPr="00144B93" w:rsidRDefault="00144B93" w:rsidP="00144B93">
      <w:pPr>
        <w:pStyle w:val="Default"/>
        <w:ind w:left="4248" w:firstLine="708"/>
        <w:jc w:val="both"/>
        <w:rPr>
          <w:rFonts w:ascii="Lato" w:hAnsi="Lato"/>
        </w:rPr>
      </w:pPr>
      <w:r w:rsidRPr="00144B93">
        <w:rPr>
          <w:sz w:val="23"/>
          <w:szCs w:val="23"/>
        </w:rPr>
        <w:t xml:space="preserve">            </w:t>
      </w:r>
      <w:r>
        <w:rPr>
          <w:sz w:val="23"/>
          <w:szCs w:val="23"/>
        </w:rPr>
        <w:tab/>
        <w:t xml:space="preserve">     </w:t>
      </w:r>
      <w:r w:rsidRPr="00144B93">
        <w:rPr>
          <w:rFonts w:ascii="Lato" w:hAnsi="Lato"/>
        </w:rPr>
        <w:t xml:space="preserve">Załącznik Nr 1 </w:t>
      </w:r>
    </w:p>
    <w:p w14:paraId="0BEE681D" w14:textId="24A03C1A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Pr="00144B93">
        <w:rPr>
          <w:rFonts w:ascii="Lato" w:hAnsi="Lato"/>
        </w:rPr>
        <w:t xml:space="preserve">do ogłoszenia </w:t>
      </w:r>
    </w:p>
    <w:p w14:paraId="541CD7D5" w14:textId="48AFE8BA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 w:rsidRPr="00144B93">
        <w:rPr>
          <w:rFonts w:ascii="Lato" w:hAnsi="Lato"/>
        </w:rPr>
        <w:tab/>
      </w:r>
      <w:r>
        <w:rPr>
          <w:rFonts w:ascii="Lato" w:hAnsi="Lato"/>
        </w:rPr>
        <w:t xml:space="preserve">     </w:t>
      </w:r>
      <w:r w:rsidRPr="00144B93">
        <w:rPr>
          <w:rFonts w:ascii="Lato" w:hAnsi="Lato"/>
        </w:rPr>
        <w:t>Burmistrza Miasta Mrągowa</w:t>
      </w:r>
    </w:p>
    <w:p w14:paraId="7190E22A" w14:textId="7EEA7F23" w:rsidR="00144B93" w:rsidRPr="00144B93" w:rsidRDefault="00144B93" w:rsidP="00144B93">
      <w:pPr>
        <w:tabs>
          <w:tab w:val="left" w:pos="3420"/>
        </w:tabs>
        <w:jc w:val="both"/>
        <w:rPr>
          <w:rFonts w:ascii="Lato" w:hAnsi="Lato"/>
        </w:rPr>
      </w:pPr>
      <w:r w:rsidRPr="00144B93">
        <w:rPr>
          <w:rFonts w:ascii="Lato" w:hAnsi="Lato"/>
        </w:rPr>
        <w:t xml:space="preserve">                                                                                                 z dnia 01.12.2025 r. </w:t>
      </w:r>
    </w:p>
    <w:p w14:paraId="238A4E66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775FF227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577BF0DE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134149AE" w14:textId="77777777" w:rsidR="00144B93" w:rsidRPr="00144B93" w:rsidRDefault="00144B93" w:rsidP="00144B93">
      <w:pPr>
        <w:pStyle w:val="Default"/>
        <w:jc w:val="both"/>
        <w:rPr>
          <w:rFonts w:ascii="Lato" w:hAnsi="Lato"/>
        </w:rPr>
      </w:pPr>
    </w:p>
    <w:p w14:paraId="127F93FA" w14:textId="22D85854" w:rsidR="00144B93" w:rsidRPr="00144B93" w:rsidRDefault="00144B93" w:rsidP="00144B93">
      <w:pPr>
        <w:pStyle w:val="Default"/>
        <w:jc w:val="center"/>
        <w:rPr>
          <w:rFonts w:ascii="Lato" w:hAnsi="Lato"/>
        </w:rPr>
      </w:pPr>
      <w:r w:rsidRPr="00144B93">
        <w:rPr>
          <w:rFonts w:ascii="Lato" w:hAnsi="Lato"/>
          <w:b/>
          <w:bCs/>
        </w:rPr>
        <w:t>Opis sposobu zapewnienia dostępności dla osób ze szczególnymi potrzebami</w:t>
      </w:r>
    </w:p>
    <w:p w14:paraId="7340E598" w14:textId="77777777" w:rsidR="00144B93" w:rsidRDefault="00144B93" w:rsidP="00144B93">
      <w:pPr>
        <w:pStyle w:val="Default"/>
        <w:jc w:val="both"/>
        <w:rPr>
          <w:rFonts w:ascii="Lato" w:hAnsi="Lato"/>
          <w:i/>
          <w:iCs/>
        </w:rPr>
      </w:pPr>
    </w:p>
    <w:p w14:paraId="5F58D522" w14:textId="77777777" w:rsidR="00144B93" w:rsidRPr="00144B93" w:rsidRDefault="00144B93" w:rsidP="00144B93">
      <w:pPr>
        <w:pStyle w:val="Default"/>
        <w:jc w:val="both"/>
        <w:rPr>
          <w:rFonts w:ascii="Lato" w:hAnsi="Lato"/>
          <w:i/>
          <w:iCs/>
        </w:rPr>
      </w:pPr>
    </w:p>
    <w:p w14:paraId="435C932B" w14:textId="36F8F96D" w:rsidR="00144B93" w:rsidRPr="00144B93" w:rsidRDefault="00144B93" w:rsidP="00144B93">
      <w:pPr>
        <w:pStyle w:val="Default"/>
        <w:jc w:val="both"/>
        <w:rPr>
          <w:rFonts w:ascii="Lato" w:hAnsi="Lato"/>
        </w:rPr>
      </w:pPr>
      <w:r w:rsidRPr="00144B93">
        <w:rPr>
          <w:rFonts w:ascii="Lato" w:hAnsi="Lato"/>
        </w:rPr>
        <w:t>Obowiązkiem każdej organizacji pozarządowej realizujące</w:t>
      </w:r>
      <w:r w:rsidR="003E3FB4">
        <w:rPr>
          <w:rFonts w:ascii="Lato" w:hAnsi="Lato"/>
        </w:rPr>
        <w:t>j</w:t>
      </w:r>
      <w:r w:rsidRPr="00144B93">
        <w:rPr>
          <w:rFonts w:ascii="Lato" w:hAnsi="Lato"/>
        </w:rPr>
        <w:t xml:space="preserve"> zadanie publiczne</w:t>
      </w:r>
      <w:r w:rsidR="003E3FB4">
        <w:rPr>
          <w:rFonts w:ascii="Lato" w:hAnsi="Lato"/>
        </w:rPr>
        <w:t>,</w:t>
      </w:r>
      <w:r w:rsidRPr="00144B93">
        <w:rPr>
          <w:rFonts w:ascii="Lato" w:hAnsi="Lato"/>
        </w:rPr>
        <w:t xml:space="preserve"> finansowane ze środków dotacji</w:t>
      </w:r>
      <w:r w:rsidR="003E3FB4">
        <w:rPr>
          <w:rFonts w:ascii="Lato" w:hAnsi="Lato"/>
        </w:rPr>
        <w:t xml:space="preserve">, udzielonej przez Gminę Miasto Mragowo, </w:t>
      </w:r>
      <w:r w:rsidRPr="00144B93">
        <w:rPr>
          <w:rFonts w:ascii="Lato" w:hAnsi="Lato"/>
        </w:rPr>
        <w:t xml:space="preserve">jest zapewnienie dostępności osobom ze szczególnymi potrzebami. Dostępność musi być zapewniona co najmniej w minimalnym wymiarze, o którym mowa w art. 6 ustawy </w:t>
      </w:r>
      <w:r w:rsidR="003E3FB4">
        <w:rPr>
          <w:rFonts w:ascii="Lato" w:hAnsi="Lato"/>
        </w:rPr>
        <w:br/>
      </w:r>
      <w:r w:rsidRPr="00144B93">
        <w:rPr>
          <w:rFonts w:ascii="Lato" w:hAnsi="Lato"/>
        </w:rPr>
        <w:t>z dnia 19 lipca 2019</w:t>
      </w:r>
      <w:r>
        <w:rPr>
          <w:rFonts w:ascii="Lato" w:hAnsi="Lato"/>
        </w:rPr>
        <w:t xml:space="preserve"> r.</w:t>
      </w:r>
      <w:r w:rsidRPr="00144B93">
        <w:rPr>
          <w:rFonts w:ascii="Lato" w:hAnsi="Lato"/>
        </w:rPr>
        <w:t xml:space="preserve"> o zapewnieniu dostępności osobom ze szczególnymi potrzebami. W indywidualnym przypadku, jeśli organizacja nie jest w stanie, w szczególności ze względów technicznych lub prawnych, zapewnić dostępności osobie ze szczególnymi potrzebami w zakresie, o którym mowa w art. 6 ustawy o dostępności, podmiot ten jest obowiązany zapewnić takiej osobie dostęp alternatywny. </w:t>
      </w:r>
    </w:p>
    <w:p w14:paraId="5186BF0C" w14:textId="77777777" w:rsidR="00144B93" w:rsidRDefault="00144B93" w:rsidP="00144B93">
      <w:pPr>
        <w:pStyle w:val="Default"/>
        <w:spacing w:before="240"/>
        <w:jc w:val="both"/>
        <w:rPr>
          <w:rFonts w:ascii="Lato" w:hAnsi="Lato"/>
        </w:rPr>
      </w:pPr>
      <w:r w:rsidRPr="00144B93">
        <w:rPr>
          <w:rFonts w:ascii="Lato" w:hAnsi="Lato"/>
        </w:rPr>
        <w:t xml:space="preserve">Prosimy o opisanie, w jaki sposób zostanie zapewniona dostępność dla osób ze szczególnymi potrzebami lub ewentualnie dostęp alternatywny. </w:t>
      </w:r>
    </w:p>
    <w:p w14:paraId="0C5EA3BD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3F6181E5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797966D2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B7A86C5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509A7B8E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2F891F8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0DA04E0C" w14:textId="77777777" w:rsidR="003E3FB4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0661B823" w14:textId="3504A0F9" w:rsidR="003E3FB4" w:rsidRPr="00144B93" w:rsidRDefault="003E3FB4" w:rsidP="00144B93">
      <w:pPr>
        <w:pStyle w:val="Default"/>
        <w:spacing w:before="240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</w:t>
      </w:r>
    </w:p>
    <w:p w14:paraId="20CDDC90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706444F6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4D5D5F5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E5CAF55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691CD6A2" w14:textId="77777777" w:rsidR="00144B93" w:rsidRDefault="00144B93" w:rsidP="00144B93">
      <w:pPr>
        <w:pStyle w:val="Default"/>
        <w:jc w:val="both"/>
        <w:rPr>
          <w:rFonts w:ascii="Lato" w:hAnsi="Lato"/>
        </w:rPr>
      </w:pPr>
    </w:p>
    <w:p w14:paraId="0939B858" w14:textId="0193BB28" w:rsidR="00B16BAD" w:rsidRPr="00144B93" w:rsidRDefault="00144B93" w:rsidP="003E3FB4">
      <w:pPr>
        <w:pStyle w:val="Default"/>
        <w:ind w:left="4820" w:firstLine="2268"/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</w:t>
      </w:r>
      <w:r w:rsidRPr="00144B93">
        <w:rPr>
          <w:rFonts w:ascii="Lato" w:hAnsi="Lato"/>
        </w:rPr>
        <w:t>…</w:t>
      </w:r>
      <w:r>
        <w:rPr>
          <w:rFonts w:ascii="Lato" w:hAnsi="Lato"/>
        </w:rPr>
        <w:t>………………………………..</w:t>
      </w:r>
      <w:r w:rsidRPr="00144B93">
        <w:rPr>
          <w:rFonts w:ascii="Lato" w:hAnsi="Lato"/>
        </w:rPr>
        <w:t>………………………</w:t>
      </w:r>
      <w:r>
        <w:rPr>
          <w:rFonts w:ascii="Lato" w:hAnsi="Lato"/>
        </w:rPr>
        <w:t xml:space="preserve">                                                                           </w:t>
      </w:r>
      <w:r w:rsidRPr="00144B93">
        <w:rPr>
          <w:rFonts w:ascii="Lato" w:hAnsi="Lato"/>
        </w:rPr>
        <w:t xml:space="preserve"> </w:t>
      </w:r>
      <w:r w:rsidR="003E3FB4">
        <w:rPr>
          <w:rFonts w:ascii="Lato" w:hAnsi="Lato"/>
        </w:rPr>
        <w:t xml:space="preserve">                         </w:t>
      </w:r>
      <w:r w:rsidRPr="00144B93">
        <w:rPr>
          <w:rFonts w:ascii="Lato" w:hAnsi="Lato"/>
          <w:sz w:val="23"/>
          <w:szCs w:val="23"/>
        </w:rPr>
        <w:t>(podpis osoby reprezentującej oferenta)</w:t>
      </w:r>
    </w:p>
    <w:sectPr w:rsidR="00B16BAD" w:rsidRPr="0014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C4"/>
    <w:rsid w:val="00144B93"/>
    <w:rsid w:val="00283E2A"/>
    <w:rsid w:val="003E3FB4"/>
    <w:rsid w:val="00561D2E"/>
    <w:rsid w:val="00616EC4"/>
    <w:rsid w:val="0094383B"/>
    <w:rsid w:val="009519B5"/>
    <w:rsid w:val="00B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200E"/>
  <w15:chartTrackingRefBased/>
  <w15:docId w15:val="{46310487-7B3C-4B78-B793-D33CBFAF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B93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EC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EC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EC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EC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EC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EC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EC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EC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EC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EC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EC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EC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6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EC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6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E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EC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4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3</cp:revision>
  <cp:lastPrinted>2025-12-01T12:53:00Z</cp:lastPrinted>
  <dcterms:created xsi:type="dcterms:W3CDTF">2025-12-01T11:49:00Z</dcterms:created>
  <dcterms:modified xsi:type="dcterms:W3CDTF">2025-12-01T12:53:00Z</dcterms:modified>
</cp:coreProperties>
</file>