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9855" w14:textId="234BD9ED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PROTOKÓŁ NR </w:t>
      </w: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="00C875AF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2505AFA0" w14:textId="77777777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z sesji Rady Miejskiej w Mrągowie,</w:t>
      </w:r>
    </w:p>
    <w:p w14:paraId="662F502F" w14:textId="4A8CBB12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która odbyła się w dniu 2</w:t>
      </w:r>
      <w:r w:rsidR="00C875A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875AF">
        <w:rPr>
          <w:rFonts w:ascii="Times New Roman" w:hAnsi="Times New Roman" w:cs="Times New Roman"/>
          <w:b/>
          <w:bCs/>
          <w:sz w:val="32"/>
          <w:szCs w:val="32"/>
        </w:rPr>
        <w:t>kwoetnia</w:t>
      </w:r>
      <w:proofErr w:type="spellEnd"/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40240AB8" w14:textId="77777777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w sali Nr 1 Urzędu Miejskiego w Mrągowie.</w:t>
      </w:r>
    </w:p>
    <w:p w14:paraId="6480F8C8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4FF2D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1</w:t>
      </w:r>
    </w:p>
    <w:p w14:paraId="004E381E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Otwarcie sesji</w:t>
      </w:r>
    </w:p>
    <w:p w14:paraId="53CB9769" w14:textId="77777777" w:rsidR="00134517" w:rsidRPr="00924CA2" w:rsidRDefault="00134517" w:rsidP="00D602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C800C" w14:textId="373B5F2F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71035"/>
      <w:bookmarkStart w:id="1" w:name="_Hlk128658803"/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</w:t>
      </w:r>
      <w:bookmarkEnd w:id="0"/>
      <w:bookmarkEnd w:id="1"/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Magdalena </w:t>
      </w:r>
      <w:proofErr w:type="spellStart"/>
      <w:r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o godz. 15.30 oficjalnie rozpoczęła </w:t>
      </w:r>
      <w:r>
        <w:rPr>
          <w:rFonts w:ascii="Times New Roman" w:hAnsi="Times New Roman" w:cs="Times New Roman"/>
          <w:sz w:val="24"/>
          <w:szCs w:val="24"/>
        </w:rPr>
        <w:t>X</w:t>
      </w:r>
      <w:r w:rsidR="00C875AF">
        <w:rPr>
          <w:rFonts w:ascii="Times New Roman" w:hAnsi="Times New Roman" w:cs="Times New Roman"/>
          <w:sz w:val="24"/>
          <w:szCs w:val="24"/>
        </w:rPr>
        <w:t>I</w:t>
      </w:r>
      <w:r w:rsidRPr="00924CA2">
        <w:rPr>
          <w:rFonts w:ascii="Times New Roman" w:hAnsi="Times New Roman" w:cs="Times New Roman"/>
          <w:sz w:val="24"/>
          <w:szCs w:val="24"/>
        </w:rPr>
        <w:t xml:space="preserve"> sesję Rady Miejskiej, po czym odczytała klauzulę informacyjną RODO. Powitała Pana Jakuba </w:t>
      </w:r>
      <w:proofErr w:type="spellStart"/>
      <w:r w:rsidRPr="00924CA2">
        <w:rPr>
          <w:rFonts w:ascii="Times New Roman" w:hAnsi="Times New Roman" w:cs="Times New Roman"/>
          <w:sz w:val="24"/>
          <w:szCs w:val="24"/>
        </w:rPr>
        <w:t>Doraczyńskiego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Burmistrza Miasta,</w:t>
      </w:r>
      <w:r w:rsidR="00C852EC" w:rsidRPr="00C852EC">
        <w:rPr>
          <w:color w:val="000000"/>
          <w:sz w:val="24"/>
          <w:szCs w:val="24"/>
        </w:rPr>
        <w:t xml:space="preserve"> </w:t>
      </w:r>
      <w:r w:rsidR="00C852EC" w:rsidRPr="00C852EC">
        <w:rPr>
          <w:rFonts w:ascii="Times New Roman" w:hAnsi="Times New Roman" w:cs="Times New Roman"/>
          <w:color w:val="000000"/>
          <w:sz w:val="24"/>
          <w:szCs w:val="24"/>
        </w:rPr>
        <w:t>pana prezesa TBS Karo Kamila Turowskiego,</w:t>
      </w:r>
      <w:r w:rsidR="00C852EC" w:rsidRPr="00C852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4CA2">
        <w:rPr>
          <w:rFonts w:ascii="Times New Roman" w:hAnsi="Times New Roman" w:cs="Times New Roman"/>
          <w:sz w:val="24"/>
          <w:szCs w:val="24"/>
        </w:rPr>
        <w:t xml:space="preserve">Pana Lecha </w:t>
      </w:r>
      <w:proofErr w:type="spellStart"/>
      <w:r w:rsidRPr="00924CA2">
        <w:rPr>
          <w:rFonts w:ascii="Times New Roman" w:hAnsi="Times New Roman" w:cs="Times New Roman"/>
          <w:sz w:val="24"/>
          <w:szCs w:val="24"/>
        </w:rPr>
        <w:t>Gołębickiego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Dyrektora Mrągowskiego Centrum Kultury, Pana Andrzeja Wołosza Dyrektora </w:t>
      </w:r>
      <w:proofErr w:type="spellStart"/>
      <w:r w:rsidRPr="00924CA2">
        <w:rPr>
          <w:rFonts w:ascii="Times New Roman" w:hAnsi="Times New Roman" w:cs="Times New Roman"/>
          <w:sz w:val="24"/>
          <w:szCs w:val="24"/>
        </w:rPr>
        <w:t>ZWiK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Panią Sekretarz Beatę Klimek i Panią Skarbnik Anetę Romanowską, </w:t>
      </w:r>
      <w:r w:rsidRPr="00924CA2">
        <w:rPr>
          <w:rFonts w:ascii="Times New Roman" w:hAnsi="Times New Roman" w:cs="Times New Roman"/>
          <w:sz w:val="24"/>
          <w:szCs w:val="24"/>
        </w:rPr>
        <w:t>kierowników referatów Urzędu Miejskiego, Radnych, oraz wszystkich obserwujących obrady Rady Miejskiej. Następnie Przewodnicząca stwierdziła, iż według listy obecności potwierdzonej również na zalogowanych urządzeniach do głosowania uczestniczyło 1</w:t>
      </w:r>
      <w:r w:rsidR="00C875AF">
        <w:rPr>
          <w:rFonts w:ascii="Times New Roman" w:hAnsi="Times New Roman" w:cs="Times New Roman"/>
          <w:sz w:val="24"/>
          <w:szCs w:val="24"/>
        </w:rPr>
        <w:t>5</w:t>
      </w:r>
      <w:r w:rsidRPr="00924CA2">
        <w:rPr>
          <w:rFonts w:ascii="Times New Roman" w:hAnsi="Times New Roman" w:cs="Times New Roman"/>
          <w:sz w:val="24"/>
          <w:szCs w:val="24"/>
        </w:rPr>
        <w:t xml:space="preserve"> radnych, co wobec ustawowego składu Rady stanowiło kworum do podejmowania prawomocnych decyzji.</w:t>
      </w:r>
    </w:p>
    <w:p w14:paraId="7749199B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CF047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Załącznik nr 1</w:t>
      </w:r>
    </w:p>
    <w:p w14:paraId="1C4A8121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Lista obecności radnych</w:t>
      </w:r>
    </w:p>
    <w:p w14:paraId="71487E57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 xml:space="preserve">Załącznik nr 2 </w:t>
      </w:r>
    </w:p>
    <w:p w14:paraId="0523C80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Lista obecności gości</w:t>
      </w:r>
    </w:p>
    <w:p w14:paraId="48BD176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764A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2</w:t>
      </w:r>
    </w:p>
    <w:p w14:paraId="7D1CD771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Ogłoszenie porządku obrad</w:t>
      </w:r>
    </w:p>
    <w:p w14:paraId="5682118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704BD" w14:textId="470D0065" w:rsidR="00134517" w:rsidRPr="00C875AF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Magdalena </w:t>
      </w:r>
      <w:proofErr w:type="spellStart"/>
      <w:r w:rsidRPr="00C875AF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C875AF">
        <w:rPr>
          <w:rFonts w:ascii="Times New Roman" w:hAnsi="Times New Roman" w:cs="Times New Roman"/>
          <w:sz w:val="24"/>
          <w:szCs w:val="24"/>
        </w:rPr>
        <w:t xml:space="preserve"> zapytała, czy są uwagi do porządku obrad, który Radni otrzymali 1</w:t>
      </w:r>
      <w:r w:rsidR="00C875AF" w:rsidRPr="00C875AF">
        <w:rPr>
          <w:rFonts w:ascii="Times New Roman" w:hAnsi="Times New Roman" w:cs="Times New Roman"/>
          <w:sz w:val="24"/>
          <w:szCs w:val="24"/>
        </w:rPr>
        <w:t>6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="00C875AF" w:rsidRPr="00C875AF">
        <w:rPr>
          <w:rFonts w:ascii="Times New Roman" w:hAnsi="Times New Roman" w:cs="Times New Roman"/>
          <w:sz w:val="24"/>
          <w:szCs w:val="24"/>
        </w:rPr>
        <w:t>kwietnia</w:t>
      </w:r>
      <w:r w:rsidRPr="00C875AF">
        <w:rPr>
          <w:rFonts w:ascii="Times New Roman" w:hAnsi="Times New Roman" w:cs="Times New Roman"/>
          <w:sz w:val="24"/>
          <w:szCs w:val="24"/>
        </w:rPr>
        <w:t xml:space="preserve"> br.</w:t>
      </w:r>
    </w:p>
    <w:p w14:paraId="77ADB64D" w14:textId="77777777" w:rsidR="00134517" w:rsidRPr="00C875AF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6C4219" w14:textId="77777777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 xml:space="preserve">Burmistrz Jakub </w:t>
      </w:r>
      <w:proofErr w:type="spellStart"/>
      <w:r w:rsidRPr="00C875AF">
        <w:rPr>
          <w:rFonts w:ascii="Times New Roman" w:hAnsi="Times New Roman" w:cs="Times New Roman"/>
          <w:sz w:val="24"/>
          <w:szCs w:val="24"/>
        </w:rPr>
        <w:t>Doraczyński</w:t>
      </w:r>
      <w:proofErr w:type="spellEnd"/>
    </w:p>
    <w:p w14:paraId="5A10FB8C" w14:textId="739E91DC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>Dzień dobry państwu Dziękuję serdecznie za udzielenie głosu.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Chciałbym poprosić państwa Radnych i złożyć wniosek o zmianę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porządku obrad poprzez wykreślenie punktu 8 o treści: "Sprawozdanie z realizacji celów strategicznych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rozwiązywania problemów społecznych dla gminy miasto Mrągowo na lata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2021-2024". Otóż Przepraszam państwa radnych.</w:t>
      </w:r>
    </w:p>
    <w:p w14:paraId="05B04B12" w14:textId="69A6526A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>Na komisjach rozmawialiśmy, to jest pewnym naszym błędem, który wynikł na poziomie urzędu a jednostki podległej,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dlatego też uzupełnimy te informacje i ten punkt będziemy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procedowali na sesji majowej już w pełnym zakresie i ze wszystkimi informacjami.</w:t>
      </w:r>
    </w:p>
    <w:p w14:paraId="4CDE18C3" w14:textId="07F54F38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 xml:space="preserve">Stąd mój wniosek o usunięcie z porządku obrad punktu ósmego, </w:t>
      </w:r>
      <w:r w:rsidRPr="00C875AF">
        <w:rPr>
          <w:rFonts w:ascii="Times New Roman" w:hAnsi="Times New Roman" w:cs="Times New Roman"/>
          <w:sz w:val="24"/>
          <w:szCs w:val="24"/>
        </w:rPr>
        <w:t>co</w:t>
      </w:r>
      <w:r w:rsidRPr="00C875AF">
        <w:rPr>
          <w:rFonts w:ascii="Times New Roman" w:hAnsi="Times New Roman" w:cs="Times New Roman"/>
          <w:sz w:val="24"/>
          <w:szCs w:val="24"/>
        </w:rPr>
        <w:t xml:space="preserve"> za tym idzie punkt 9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otrzyma numerację nr 8, wolne wnioski informacje oświadczenia nr 9 i zamknięcie posadzenia nr 10.</w:t>
      </w:r>
    </w:p>
    <w:p w14:paraId="1B90C991" w14:textId="77777777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 xml:space="preserve">Przewodnicząca Rady Miejskiej Magdalena </w:t>
      </w:r>
      <w:proofErr w:type="spellStart"/>
      <w:r w:rsidRPr="00C875AF">
        <w:rPr>
          <w:rFonts w:ascii="Times New Roman" w:hAnsi="Times New Roman" w:cs="Times New Roman"/>
          <w:sz w:val="24"/>
          <w:szCs w:val="24"/>
        </w:rPr>
        <w:t>Szlońska</w:t>
      </w:r>
      <w:proofErr w:type="spellEnd"/>
    </w:p>
    <w:p w14:paraId="7F68D22B" w14:textId="1C918044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lastRenderedPageBreak/>
        <w:t>Zarządzam głosowanie nad usunięciem punktu 8 z harmonogramu obrad.</w:t>
      </w:r>
    </w:p>
    <w:p w14:paraId="7353B9F3" w14:textId="77777777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>Kto z państwa jest za proszę o podniesienie ręki i wciśnięcie przycisku. Kto jest przeciw? Kto się wstrzymał?</w:t>
      </w:r>
    </w:p>
    <w:p w14:paraId="6E1182B4" w14:textId="77777777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>W głosowaniu wzięło udział 15 radnych usunięcie punktu zostało zatwierdzone jednogłośnie.</w:t>
      </w:r>
    </w:p>
    <w:p w14:paraId="5C5741F9" w14:textId="0020BB48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>Czy są jeszcze jakieś uwagi do harmonogramu dzisiejszej sesji.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Nie widzę w takim razie ja zgłaszam uwagę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i poproszę o usunięcie podpunktu 6 obecnego punktu ósmego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brzmiącego podjęcie uchwały w sprawie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przyjęcia rezygnacji z funkcji Przewodniczącego Komisji Skarg Wniosków i Petycji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i zastąpienie podpunktem szóstym podjęcie uchwały w sprawie odwołania z funkcji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Przewodniczącego Komisji Skarg Wniosków i Petycji.</w:t>
      </w:r>
    </w:p>
    <w:p w14:paraId="1A8AE3B2" w14:textId="77777777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>Poproszę o głosowanie nad zmianą brzmienia podpunktu 6 do punktu 8.</w:t>
      </w:r>
    </w:p>
    <w:p w14:paraId="7C353CEE" w14:textId="4D267C0B" w:rsidR="00C875AF" w:rsidRPr="00C875AF" w:rsidRDefault="00C875AF" w:rsidP="00C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>Kto z państwa jest za proszę o podniesienie ręki i wciśnięcie przycisku. Kto jest przeciw? Kto się wstrzymał?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W głosowaniu wzięło udział 15 radnych.</w:t>
      </w:r>
      <w:r w:rsidRPr="00C875AF">
        <w:rPr>
          <w:rFonts w:ascii="Times New Roman" w:hAnsi="Times New Roman" w:cs="Times New Roman"/>
          <w:sz w:val="24"/>
          <w:szCs w:val="24"/>
        </w:rPr>
        <w:t xml:space="preserve"> </w:t>
      </w:r>
      <w:r w:rsidRPr="00C875AF">
        <w:rPr>
          <w:rFonts w:ascii="Times New Roman" w:hAnsi="Times New Roman" w:cs="Times New Roman"/>
          <w:sz w:val="24"/>
          <w:szCs w:val="24"/>
        </w:rPr>
        <w:t>Zmiana podpunktu 6 do punktu 8 została podjęta jednogłośnie.</w:t>
      </w:r>
    </w:p>
    <w:p w14:paraId="16F1A3B6" w14:textId="77777777" w:rsidR="00C875AF" w:rsidRPr="00C875AF" w:rsidRDefault="00C875AF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3CBA7" w14:textId="58718B16" w:rsidR="00C875AF" w:rsidRPr="00C875AF" w:rsidRDefault="00C875AF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AF">
        <w:rPr>
          <w:rFonts w:ascii="Times New Roman" w:hAnsi="Times New Roman" w:cs="Times New Roman"/>
          <w:sz w:val="24"/>
          <w:szCs w:val="24"/>
        </w:rPr>
        <w:t xml:space="preserve">Szanowni państwo odczytam teraz harmonogram dzisiejszej sesji po </w:t>
      </w:r>
      <w:r w:rsidRPr="00C875AF">
        <w:rPr>
          <w:rFonts w:ascii="Times New Roman" w:hAnsi="Times New Roman" w:cs="Times New Roman"/>
          <w:sz w:val="24"/>
          <w:szCs w:val="24"/>
        </w:rPr>
        <w:t xml:space="preserve">zmianach. </w:t>
      </w:r>
    </w:p>
    <w:p w14:paraId="5E379A89" w14:textId="7747EE09" w:rsidR="00134517" w:rsidRPr="00022807" w:rsidRDefault="00C875AF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875AF">
        <w:rPr>
          <w:rFonts w:ascii="Times New Roman" w:hAnsi="Times New Roman" w:cs="Times New Roman"/>
          <w:sz w:val="24"/>
          <w:szCs w:val="24"/>
        </w:rPr>
        <w:br/>
      </w:r>
      <w:r w:rsidR="00134517" w:rsidRPr="00022807">
        <w:rPr>
          <w:rFonts w:ascii="Times New Roman" w:hAnsi="Times New Roman" w:cs="Times New Roman"/>
          <w:i/>
          <w:iCs/>
        </w:rPr>
        <w:t>Załącznik nr 3</w:t>
      </w:r>
    </w:p>
    <w:p w14:paraId="16306FA2" w14:textId="77777777" w:rsidR="00134517" w:rsidRPr="00022807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022807">
        <w:rPr>
          <w:rFonts w:ascii="Times New Roman" w:hAnsi="Times New Roman" w:cs="Times New Roman"/>
          <w:i/>
          <w:iCs/>
        </w:rPr>
        <w:t>Porządek obrad</w:t>
      </w:r>
    </w:p>
    <w:p w14:paraId="5B3768F9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0F06DA" w14:textId="77777777" w:rsidR="00BA2A8C" w:rsidRDefault="00BA2A8C" w:rsidP="00BA2A8C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bookmarkStart w:id="2" w:name="_Hlk183695749"/>
      <w:r w:rsidRPr="001B2EC7">
        <w:rPr>
          <w:rFonts w:ascii="Times New Roman" w:hAnsi="Times New Roman"/>
          <w:b/>
          <w:bCs/>
        </w:rPr>
        <w:t>Otwarcie sesji</w:t>
      </w:r>
      <w:r>
        <w:rPr>
          <w:rFonts w:ascii="Times New Roman" w:hAnsi="Times New Roman"/>
          <w:b/>
          <w:bCs/>
        </w:rPr>
        <w:t>.</w:t>
      </w:r>
    </w:p>
    <w:p w14:paraId="0D86ACBE" w14:textId="77777777" w:rsidR="00BA2A8C" w:rsidRDefault="00BA2A8C" w:rsidP="00BA2A8C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 w:rsidRPr="001B2EC7">
        <w:rPr>
          <w:rFonts w:ascii="Times New Roman" w:hAnsi="Times New Roman"/>
          <w:b/>
          <w:bCs/>
        </w:rPr>
        <w:t>Ogłoszenie porządku obrad</w:t>
      </w:r>
      <w:r>
        <w:rPr>
          <w:rFonts w:ascii="Times New Roman" w:hAnsi="Times New Roman"/>
          <w:b/>
          <w:bCs/>
        </w:rPr>
        <w:t>.</w:t>
      </w:r>
    </w:p>
    <w:p w14:paraId="029DBCCF" w14:textId="77777777" w:rsidR="00BA2A8C" w:rsidRPr="002B62FF" w:rsidRDefault="00BA2A8C" w:rsidP="00BA2A8C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 w:rsidRPr="002B62FF">
        <w:rPr>
          <w:rFonts w:ascii="Times New Roman" w:hAnsi="Times New Roman"/>
          <w:b/>
          <w:bCs/>
        </w:rPr>
        <w:t xml:space="preserve">Zatwierdzenie protokołu nr </w:t>
      </w:r>
      <w:r>
        <w:rPr>
          <w:rFonts w:ascii="Times New Roman" w:hAnsi="Times New Roman"/>
          <w:b/>
          <w:bCs/>
        </w:rPr>
        <w:t>X</w:t>
      </w:r>
      <w:r w:rsidRPr="002B62FF">
        <w:rPr>
          <w:rFonts w:ascii="Times New Roman" w:hAnsi="Times New Roman"/>
          <w:b/>
          <w:bCs/>
        </w:rPr>
        <w:t>/202</w:t>
      </w:r>
      <w:r>
        <w:rPr>
          <w:rFonts w:ascii="Times New Roman" w:hAnsi="Times New Roman"/>
          <w:b/>
          <w:bCs/>
        </w:rPr>
        <w:t>5</w:t>
      </w:r>
      <w:r w:rsidRPr="002B62FF">
        <w:rPr>
          <w:rFonts w:ascii="Times New Roman" w:hAnsi="Times New Roman"/>
          <w:b/>
          <w:bCs/>
        </w:rPr>
        <w:t xml:space="preserve"> z sesji, która odbyła się w dniu </w:t>
      </w:r>
      <w:r>
        <w:rPr>
          <w:rFonts w:ascii="Times New Roman" w:hAnsi="Times New Roman"/>
          <w:b/>
          <w:bCs/>
        </w:rPr>
        <w:t>27</w:t>
      </w:r>
      <w:r w:rsidRPr="002B62F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marca</w:t>
      </w:r>
      <w:r w:rsidRPr="002B62FF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5</w:t>
      </w:r>
      <w:r w:rsidRPr="002B62FF">
        <w:rPr>
          <w:rFonts w:ascii="Times New Roman" w:hAnsi="Times New Roman"/>
          <w:b/>
          <w:bCs/>
        </w:rPr>
        <w:t xml:space="preserve"> r.</w:t>
      </w:r>
    </w:p>
    <w:p w14:paraId="7861051F" w14:textId="77777777" w:rsidR="00BA2A8C" w:rsidRPr="00814897" w:rsidRDefault="00BA2A8C" w:rsidP="00BA2A8C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 w:rsidRPr="00814897">
        <w:rPr>
          <w:rFonts w:ascii="Times New Roman" w:hAnsi="Times New Roman"/>
          <w:b/>
          <w:bCs/>
        </w:rPr>
        <w:t xml:space="preserve">Informacja Burmistrza Miasta Mrągowa o pracach pomiędzy sesjami. </w:t>
      </w:r>
    </w:p>
    <w:p w14:paraId="3D0E71BF" w14:textId="77777777" w:rsidR="00BA2A8C" w:rsidRPr="002D1666" w:rsidRDefault="00BA2A8C" w:rsidP="00BA2A8C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194F6C">
        <w:rPr>
          <w:rFonts w:ascii="Times New Roman" w:hAnsi="Times New Roman"/>
          <w:b/>
          <w:bCs/>
        </w:rPr>
        <w:t>Sprawozdanie Burmistrza Miasta Mrągowa z wykonania uchwał Rady Miejskiej.</w:t>
      </w:r>
    </w:p>
    <w:p w14:paraId="6E2E8420" w14:textId="77777777" w:rsidR="00BA2A8C" w:rsidRPr="000C6F5E" w:rsidRDefault="00BA2A8C" w:rsidP="00BA2A8C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194F6C">
        <w:rPr>
          <w:rFonts w:ascii="Times New Roman" w:hAnsi="Times New Roman"/>
          <w:b/>
          <w:bCs/>
        </w:rPr>
        <w:t>Interpelacje i zapytania radnych</w:t>
      </w:r>
      <w:r>
        <w:rPr>
          <w:rFonts w:ascii="Times New Roman" w:hAnsi="Times New Roman"/>
          <w:b/>
          <w:bCs/>
        </w:rPr>
        <w:t>.</w:t>
      </w:r>
    </w:p>
    <w:p w14:paraId="098FB45E" w14:textId="77777777" w:rsidR="00BA2A8C" w:rsidRPr="007C71A7" w:rsidRDefault="00BA2A8C" w:rsidP="00BA2A8C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Analiza stanu gospodarki odpadami komunalnymi na terenie Gminy Miasto Mrągowo         za rok 2024.</w:t>
      </w:r>
    </w:p>
    <w:p w14:paraId="69072D9F" w14:textId="77777777" w:rsidR="00BA2A8C" w:rsidRPr="0047670D" w:rsidRDefault="00BA2A8C" w:rsidP="00BA2A8C">
      <w:pPr>
        <w:pStyle w:val="Tekstpodstawowy"/>
        <w:numPr>
          <w:ilvl w:val="0"/>
          <w:numId w:val="1"/>
        </w:numPr>
        <w:spacing w:after="0" w:line="276" w:lineRule="auto"/>
        <w:ind w:left="426" w:hanging="420"/>
        <w:jc w:val="both"/>
        <w:rPr>
          <w:rFonts w:ascii="Times New Roman" w:hAnsi="Times New Roman"/>
          <w:bCs/>
        </w:rPr>
      </w:pPr>
      <w:r w:rsidRPr="00194F6C">
        <w:rPr>
          <w:rFonts w:ascii="Times New Roman" w:hAnsi="Times New Roman"/>
          <w:b/>
        </w:rPr>
        <w:t>Podjęcie uchwał w sprawie:</w:t>
      </w:r>
    </w:p>
    <w:p w14:paraId="536E24CC" w14:textId="77777777" w:rsidR="00BA2A8C" w:rsidRDefault="00BA2A8C" w:rsidP="00BA2A8C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</w:rPr>
      </w:pPr>
      <w:bookmarkStart w:id="3" w:name="_Hlk196288786"/>
      <w:bookmarkStart w:id="4" w:name="_Hlk184207003"/>
      <w:r w:rsidRPr="007366A0">
        <w:rPr>
          <w:rFonts w:ascii="Times New Roman" w:hAnsi="Times New Roman"/>
        </w:rPr>
        <w:t>uchwalenia miejscowego planu zagospodarowania przestrzennego terenu śródmieścia w Mrągowie,</w:t>
      </w:r>
      <w:r>
        <w:rPr>
          <w:rFonts w:ascii="Times New Roman" w:hAnsi="Times New Roman"/>
        </w:rPr>
        <w:t xml:space="preserve"> </w:t>
      </w:r>
    </w:p>
    <w:p w14:paraId="43867F80" w14:textId="77777777" w:rsidR="00BA2A8C" w:rsidRPr="007366A0" w:rsidRDefault="00BA2A8C" w:rsidP="00BA2A8C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</w:rPr>
      </w:pPr>
      <w:bookmarkStart w:id="5" w:name="_Hlk196288822"/>
      <w:bookmarkEnd w:id="3"/>
      <w:r w:rsidRPr="007366A0">
        <w:rPr>
          <w:rFonts w:ascii="Times New Roman" w:hAnsi="Times New Roman"/>
        </w:rPr>
        <w:t>zbycia mienia, stanowiącego własność Gminy Miasta Mrągowo na poprawienie warunków zagospodarowania nieruchomości przyległej, położonej w Mrągowie przy ul. Przemysłowej 6B,</w:t>
      </w:r>
    </w:p>
    <w:p w14:paraId="19D61FBA" w14:textId="77777777" w:rsidR="00BA2A8C" w:rsidRDefault="00BA2A8C" w:rsidP="00BA2A8C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bookmarkStart w:id="6" w:name="_Hlk196288858"/>
      <w:bookmarkEnd w:id="5"/>
      <w:r>
        <w:rPr>
          <w:rFonts w:ascii="Times New Roman" w:eastAsiaTheme="minorHAnsi" w:hAnsi="Times New Roman"/>
          <w:kern w:val="0"/>
        </w:rPr>
        <w:t>zbycia mienia, stanowiącego własność Gminy Miasta Mrągowo, położonego w Mrągowie przy ul. Towarowej,</w:t>
      </w:r>
    </w:p>
    <w:p w14:paraId="468BEE53" w14:textId="77777777" w:rsidR="00BA2A8C" w:rsidRDefault="00BA2A8C" w:rsidP="00BA2A8C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bookmarkStart w:id="7" w:name="_Hlk196288902"/>
      <w:bookmarkEnd w:id="6"/>
      <w:r>
        <w:rPr>
          <w:rFonts w:ascii="Times New Roman" w:eastAsiaTheme="minorHAnsi" w:hAnsi="Times New Roman"/>
          <w:kern w:val="0"/>
        </w:rPr>
        <w:t>nadania rondu w Mrągowie nazwy „Dzieci Wojny”,</w:t>
      </w:r>
    </w:p>
    <w:p w14:paraId="0142B222" w14:textId="77777777" w:rsidR="00BA2A8C" w:rsidRDefault="00BA2A8C" w:rsidP="00BA2A8C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bookmarkStart w:id="8" w:name="_Hlk196288933"/>
      <w:bookmarkEnd w:id="7"/>
      <w:r>
        <w:rPr>
          <w:rFonts w:ascii="Times New Roman" w:eastAsiaTheme="minorHAnsi" w:hAnsi="Times New Roman"/>
          <w:kern w:val="0"/>
        </w:rPr>
        <w:t>rozpatrzenia skargi na działanie Miejskiego Ośrodka Pomocy Społecznej w Mrągowie,</w:t>
      </w:r>
    </w:p>
    <w:p w14:paraId="76B87CDE" w14:textId="77777777" w:rsidR="00BA2A8C" w:rsidRPr="00892E77" w:rsidRDefault="00BA2A8C" w:rsidP="00BA2A8C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9" w:name="_Hlk196288959"/>
      <w:bookmarkEnd w:id="8"/>
      <w:r>
        <w:rPr>
          <w:rFonts w:ascii="Times New Roman" w:eastAsiaTheme="minorHAnsi" w:hAnsi="Times New Roman"/>
          <w:kern w:val="0"/>
        </w:rPr>
        <w:t>odwołania</w:t>
      </w:r>
      <w:r w:rsidRPr="00892E77">
        <w:rPr>
          <w:rFonts w:ascii="Times New Roman" w:eastAsiaTheme="minorHAnsi" w:hAnsi="Times New Roman"/>
          <w:kern w:val="0"/>
        </w:rPr>
        <w:t xml:space="preserve"> z funkcji Przewodniczącego Komisji Skarg, Wniosków i Petycji,</w:t>
      </w:r>
    </w:p>
    <w:p w14:paraId="1E9B4B89" w14:textId="77777777" w:rsidR="00BA2A8C" w:rsidRDefault="00BA2A8C" w:rsidP="00BA2A8C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10" w:name="_Hlk196288988"/>
      <w:bookmarkEnd w:id="9"/>
      <w:r w:rsidRPr="00892E77">
        <w:rPr>
          <w:rFonts w:ascii="Times New Roman" w:hAnsi="Times New Roman"/>
        </w:rPr>
        <w:t>wyboru Przewodniczącego Komisji Skarg, Wniosków i Petycji</w:t>
      </w:r>
      <w:r>
        <w:rPr>
          <w:rFonts w:ascii="Times New Roman" w:hAnsi="Times New Roman"/>
        </w:rPr>
        <w:t>,</w:t>
      </w:r>
    </w:p>
    <w:p w14:paraId="46AD8197" w14:textId="77777777" w:rsidR="00BA2A8C" w:rsidRDefault="00BA2A8C" w:rsidP="00BA2A8C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11" w:name="_Hlk196289003"/>
      <w:bookmarkEnd w:id="10"/>
      <w:r>
        <w:rPr>
          <w:rFonts w:ascii="Times New Roman" w:hAnsi="Times New Roman"/>
        </w:rPr>
        <w:t>zmiany uchwały Nr I/4/2024 z dnia 6 maja 2024 r. w sprawie wyboru Przewodniczących stałych komisji Rady Miejskiej w Mrągowie,</w:t>
      </w:r>
    </w:p>
    <w:p w14:paraId="095147E3" w14:textId="77777777" w:rsidR="00BA2A8C" w:rsidRPr="00E0329F" w:rsidRDefault="00BA2A8C" w:rsidP="00BA2A8C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/>
          <w:color w:val="202124"/>
          <w:shd w:val="clear" w:color="auto" w:fill="FFFFFF"/>
        </w:rPr>
      </w:pPr>
      <w:bookmarkStart w:id="12" w:name="_Hlk196289114"/>
      <w:bookmarkEnd w:id="11"/>
      <w:r w:rsidRPr="00E0329F">
        <w:rPr>
          <w:rFonts w:ascii="Times New Roman" w:hAnsi="Times New Roman"/>
        </w:rPr>
        <w:t>uchylenia Uchwały Nr XXXI/9/2021 Rady Miejskiej w Mrągowie z dnia 28 stycznia 2021 r. w sprawie zamiaru połączenia spółek kapitałowych.</w:t>
      </w:r>
    </w:p>
    <w:p w14:paraId="0E3F94A1" w14:textId="77777777" w:rsidR="00BA2A8C" w:rsidRPr="00A959C5" w:rsidRDefault="00BA2A8C" w:rsidP="00BA2A8C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13" w:name="_Hlk196289159"/>
      <w:bookmarkEnd w:id="12"/>
      <w:r w:rsidRPr="00A959C5">
        <w:rPr>
          <w:rFonts w:ascii="Times New Roman" w:hAnsi="Times New Roman"/>
        </w:rPr>
        <w:t>zmian Wieloletniej Prognozy Finansowej Gminy Miasto Mrągowo na lata 2025-2035,</w:t>
      </w:r>
    </w:p>
    <w:p w14:paraId="38358AB4" w14:textId="77777777" w:rsidR="00BA2A8C" w:rsidRPr="00A959C5" w:rsidRDefault="00BA2A8C" w:rsidP="00BA2A8C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14" w:name="_Hlk196289198"/>
      <w:bookmarkEnd w:id="13"/>
      <w:r w:rsidRPr="00A959C5">
        <w:rPr>
          <w:rFonts w:ascii="Times New Roman" w:hAnsi="Times New Roman"/>
        </w:rPr>
        <w:t xml:space="preserve">zmian budżetu </w:t>
      </w:r>
      <w:bookmarkStart w:id="15" w:name="_Hlk89703741"/>
      <w:r w:rsidRPr="00A959C5">
        <w:rPr>
          <w:rFonts w:ascii="Times New Roman" w:hAnsi="Times New Roman"/>
        </w:rPr>
        <w:t xml:space="preserve">Gminy Miasto Mrągowo </w:t>
      </w:r>
      <w:bookmarkEnd w:id="15"/>
      <w:r w:rsidRPr="00A959C5">
        <w:rPr>
          <w:rFonts w:ascii="Times New Roman" w:hAnsi="Times New Roman"/>
        </w:rPr>
        <w:t>na rok 2025,</w:t>
      </w:r>
    </w:p>
    <w:bookmarkEnd w:id="4"/>
    <w:bookmarkEnd w:id="14"/>
    <w:p w14:paraId="7916E74A" w14:textId="77777777" w:rsidR="00BA2A8C" w:rsidRPr="00A959C5" w:rsidRDefault="00BA2A8C" w:rsidP="00BA2A8C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A959C5">
        <w:rPr>
          <w:rFonts w:ascii="Times New Roman" w:hAnsi="Times New Roman"/>
          <w:b/>
          <w:bCs/>
        </w:rPr>
        <w:t>Wolne wnioski, informacje, oświadczenia.</w:t>
      </w:r>
    </w:p>
    <w:p w14:paraId="7EB40228" w14:textId="77777777" w:rsidR="00BA2A8C" w:rsidRPr="00D749FC" w:rsidRDefault="00BA2A8C" w:rsidP="00BA2A8C">
      <w:pPr>
        <w:pStyle w:val="Tekstpodstawowy"/>
        <w:numPr>
          <w:ilvl w:val="0"/>
          <w:numId w:val="1"/>
        </w:numPr>
        <w:suppressAutoHyphens w:val="0"/>
        <w:spacing w:after="0" w:line="276" w:lineRule="auto"/>
        <w:rPr>
          <w:rFonts w:ascii="Times New Roman" w:hAnsi="Times New Roman"/>
          <w:b/>
          <w:bCs/>
        </w:rPr>
      </w:pPr>
      <w:r w:rsidRPr="00D749FC">
        <w:rPr>
          <w:rFonts w:ascii="Times New Roman" w:hAnsi="Times New Roman"/>
          <w:b/>
          <w:bCs/>
        </w:rPr>
        <w:lastRenderedPageBreak/>
        <w:t>Zamknięcie posiedzenia</w:t>
      </w:r>
      <w:bookmarkEnd w:id="2"/>
      <w:r w:rsidRPr="00D749FC">
        <w:rPr>
          <w:rFonts w:ascii="Times New Roman" w:hAnsi="Times New Roman"/>
          <w:b/>
          <w:bCs/>
        </w:rPr>
        <w:t>.</w:t>
      </w:r>
    </w:p>
    <w:p w14:paraId="02DC3CA9" w14:textId="77777777" w:rsidR="00C875AF" w:rsidRDefault="00C875AF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E364A" w14:textId="62769FBC" w:rsidR="00622ED4" w:rsidRPr="00924CA2" w:rsidRDefault="00622ED4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3</w:t>
      </w:r>
    </w:p>
    <w:p w14:paraId="10663E23" w14:textId="7CE4D367" w:rsidR="00622ED4" w:rsidRPr="00622ED4" w:rsidRDefault="00622ED4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Zatwierdzenie protokoł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 </w:t>
      </w:r>
      <w:r w:rsidRPr="00622ED4">
        <w:rPr>
          <w:rFonts w:ascii="Times New Roman" w:hAnsi="Times New Roman" w:cs="Times New Roman"/>
          <w:b/>
          <w:bCs/>
          <w:sz w:val="28"/>
          <w:szCs w:val="28"/>
        </w:rPr>
        <w:t xml:space="preserve">Nr </w:t>
      </w:r>
      <w:r w:rsidR="00082D0D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622ED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82D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2ED4">
        <w:rPr>
          <w:rFonts w:ascii="Times New Roman" w:hAnsi="Times New Roman" w:cs="Times New Roman"/>
          <w:b/>
          <w:bCs/>
          <w:sz w:val="28"/>
          <w:szCs w:val="28"/>
        </w:rPr>
        <w:t xml:space="preserve"> z sesji, która odbyła się w dniu </w:t>
      </w:r>
      <w:r w:rsidR="00082D0D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622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A8C">
        <w:rPr>
          <w:rFonts w:ascii="Times New Roman" w:hAnsi="Times New Roman" w:cs="Times New Roman"/>
          <w:b/>
          <w:bCs/>
          <w:sz w:val="28"/>
          <w:szCs w:val="28"/>
        </w:rPr>
        <w:t>marca</w:t>
      </w:r>
      <w:r w:rsidR="00082D0D">
        <w:rPr>
          <w:rFonts w:ascii="Times New Roman" w:hAnsi="Times New Roman" w:cs="Times New Roman"/>
          <w:b/>
          <w:bCs/>
          <w:sz w:val="28"/>
          <w:szCs w:val="28"/>
        </w:rPr>
        <w:t xml:space="preserve"> 2025 roku.</w:t>
      </w:r>
    </w:p>
    <w:p w14:paraId="3D6A8FCB" w14:textId="77777777" w:rsidR="00622ED4" w:rsidRPr="00924CA2" w:rsidRDefault="00622ED4" w:rsidP="00622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1B38BC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>Przewodnicząca</w:t>
      </w:r>
      <w:r w:rsidRPr="00924CA2">
        <w:rPr>
          <w:rFonts w:ascii="Times New Roman" w:hAnsi="Times New Roman" w:cs="Times New Roman"/>
          <w:sz w:val="24"/>
          <w:szCs w:val="24"/>
        </w:rPr>
        <w:t xml:space="preserve"> zapytała czy są uwagi do protokołu.</w:t>
      </w:r>
    </w:p>
    <w:p w14:paraId="7B5C63E7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18C6E" w14:textId="162537D6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 xml:space="preserve">Wobec braku uwag </w:t>
      </w:r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zarządziła głosowanie. W głosowaniu udział wzięło 1</w:t>
      </w:r>
      <w:r w:rsidR="00082D0D">
        <w:rPr>
          <w:rFonts w:ascii="Times New Roman" w:hAnsi="Times New Roman" w:cs="Times New Roman"/>
          <w:sz w:val="24"/>
          <w:szCs w:val="24"/>
        </w:rPr>
        <w:t>5</w:t>
      </w:r>
      <w:r w:rsidRPr="00924CA2">
        <w:rPr>
          <w:rFonts w:ascii="Times New Roman" w:hAnsi="Times New Roman" w:cs="Times New Roman"/>
          <w:sz w:val="24"/>
          <w:szCs w:val="24"/>
        </w:rPr>
        <w:t xml:space="preserve"> radnych. W wyniku głosowania protokół został zatwierdzony 1</w:t>
      </w:r>
      <w:r w:rsidR="00C00AA9">
        <w:rPr>
          <w:rFonts w:ascii="Times New Roman" w:hAnsi="Times New Roman" w:cs="Times New Roman"/>
          <w:sz w:val="24"/>
          <w:szCs w:val="24"/>
        </w:rPr>
        <w:t>5</w:t>
      </w:r>
      <w:r w:rsidRPr="00924CA2">
        <w:rPr>
          <w:rFonts w:ascii="Times New Roman" w:hAnsi="Times New Roman" w:cs="Times New Roman"/>
          <w:sz w:val="24"/>
          <w:szCs w:val="24"/>
        </w:rPr>
        <w:t xml:space="preserve"> głosami „za”, przy 0 głosach „przeciw” i 0 głosach „wstrzymujących się”.</w:t>
      </w:r>
    </w:p>
    <w:p w14:paraId="79252702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669C5" w14:textId="1B43433E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 xml:space="preserve">Załącznik nr </w:t>
      </w:r>
      <w:r w:rsidR="00082D0D">
        <w:rPr>
          <w:rFonts w:ascii="Times New Roman" w:hAnsi="Times New Roman" w:cs="Times New Roman"/>
          <w:i/>
          <w:iCs/>
        </w:rPr>
        <w:t>4</w:t>
      </w:r>
    </w:p>
    <w:p w14:paraId="0B246FBB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Imienny wykaz głosowania</w:t>
      </w:r>
    </w:p>
    <w:p w14:paraId="4A8D0FA6" w14:textId="77777777" w:rsidR="00622ED4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3E52D0C" w14:textId="77777777" w:rsidR="00622ED4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2ED4">
        <w:rPr>
          <w:rFonts w:ascii="Times New Roman" w:hAnsi="Times New Roman"/>
          <w:b/>
          <w:bCs/>
          <w:sz w:val="28"/>
          <w:szCs w:val="28"/>
        </w:rPr>
        <w:t>Ad. Pkt 4</w:t>
      </w:r>
    </w:p>
    <w:p w14:paraId="3A21A261" w14:textId="35CF7C6D" w:rsidR="00622ED4" w:rsidRPr="0087687D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87D">
        <w:rPr>
          <w:rFonts w:ascii="Times New Roman" w:hAnsi="Times New Roman"/>
          <w:b/>
          <w:bCs/>
          <w:sz w:val="28"/>
          <w:szCs w:val="28"/>
        </w:rPr>
        <w:t xml:space="preserve">Informacja Burmistrza Miasta Mrągowa o pracach pomiędzy sesjami. </w:t>
      </w:r>
    </w:p>
    <w:p w14:paraId="48768448" w14:textId="77777777" w:rsidR="00C00AA9" w:rsidRDefault="00C00AA9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B9B3C" w14:textId="64A70AFF" w:rsidR="00BA2A8C" w:rsidRDefault="00BA2A8C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 tym punkcie nie wniesiono uwag.</w:t>
      </w:r>
    </w:p>
    <w:p w14:paraId="6249B055" w14:textId="77777777" w:rsidR="00BA2A8C" w:rsidRPr="00BA2A8C" w:rsidRDefault="00BA2A8C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2433AAB9" w14:textId="718F1B6A" w:rsidR="0087687D" w:rsidRPr="00EB40A5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C00AA9">
        <w:rPr>
          <w:rFonts w:ascii="Times New Roman" w:eastAsia="Times New Roman" w:hAnsi="Times New Roman" w:cs="Times New Roman"/>
          <w:i/>
          <w:color w:val="000000"/>
          <w:lang w:eastAsia="pl-PL"/>
        </w:rPr>
        <w:t>5</w:t>
      </w:r>
    </w:p>
    <w:p w14:paraId="6D293D71" w14:textId="77777777" w:rsidR="0087687D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>Informacja Burmistrza Miasta Mrągowa o pracach pomiędzy sesjami.</w:t>
      </w:r>
    </w:p>
    <w:p w14:paraId="1D646424" w14:textId="77777777" w:rsidR="0087687D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4D4335F8" w14:textId="42F42EE5" w:rsidR="0087687D" w:rsidRDefault="0087687D" w:rsidP="0087687D">
      <w:pPr>
        <w:suppressAutoHyphens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 Pkt 5</w:t>
      </w:r>
    </w:p>
    <w:p w14:paraId="7218A525" w14:textId="1DE3F538" w:rsidR="0087687D" w:rsidRPr="0087687D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87687D">
        <w:rPr>
          <w:rFonts w:ascii="Times New Roman" w:hAnsi="Times New Roman"/>
          <w:b/>
          <w:bCs/>
          <w:sz w:val="28"/>
          <w:szCs w:val="28"/>
        </w:rPr>
        <w:t>Sprawozdanie Burmistrza Miasta Mrągowa z wykonania uchwał Rady Miejskiej</w:t>
      </w:r>
    </w:p>
    <w:p w14:paraId="251AE7A7" w14:textId="77777777" w:rsidR="00C00AA9" w:rsidRDefault="00C00AA9" w:rsidP="00C00AA9">
      <w:pPr>
        <w:suppressAutoHyphens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bookmarkStart w:id="16" w:name="_Hlk155959030"/>
    </w:p>
    <w:p w14:paraId="5D5145D7" w14:textId="7A682222" w:rsidR="00827ED3" w:rsidRPr="00EB40A5" w:rsidRDefault="00BA2A8C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U</w:t>
      </w:r>
      <w:r w:rsidR="00827ED3" w:rsidRPr="00E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wag  w punkcie nie zgłoszono</w:t>
      </w:r>
      <w:r w:rsidR="00827ED3"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>.</w:t>
      </w:r>
    </w:p>
    <w:p w14:paraId="11F11FE0" w14:textId="77777777" w:rsidR="00827ED3" w:rsidRPr="00EB40A5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6A6094E3" w14:textId="57984F3A" w:rsidR="00827ED3" w:rsidRPr="00EB40A5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bookmarkStart w:id="17" w:name="_Hlk196202612"/>
      <w:bookmarkStart w:id="18" w:name="_Hlk146287245"/>
      <w:r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1858B3">
        <w:rPr>
          <w:rFonts w:ascii="Times New Roman" w:eastAsia="Times New Roman" w:hAnsi="Times New Roman" w:cs="Times New Roman"/>
          <w:i/>
          <w:color w:val="000000"/>
          <w:lang w:eastAsia="pl-PL"/>
        </w:rPr>
        <w:t>6</w:t>
      </w:r>
    </w:p>
    <w:bookmarkEnd w:id="17"/>
    <w:p w14:paraId="163CB15E" w14:textId="77777777" w:rsidR="00827ED3" w:rsidRPr="00EB40A5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EB40A5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Sprawozdanie Burmistrza Miasta Mrągowa z wykonania uchwał Rady Miejskiej</w:t>
      </w:r>
      <w:bookmarkEnd w:id="18"/>
      <w:r w:rsidRPr="00EB40A5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. </w:t>
      </w:r>
    </w:p>
    <w:bookmarkEnd w:id="16"/>
    <w:p w14:paraId="316D2204" w14:textId="77777777" w:rsidR="00827ED3" w:rsidRDefault="00827ED3" w:rsidP="00D602C8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552CC73" w14:textId="4BC8322B" w:rsidR="00827ED3" w:rsidRPr="00EB40A5" w:rsidRDefault="00827ED3" w:rsidP="00827E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Ad. Pkt 6</w:t>
      </w:r>
    </w:p>
    <w:p w14:paraId="47F65F21" w14:textId="77777777" w:rsidR="00827ED3" w:rsidRPr="00827ED3" w:rsidRDefault="00827ED3" w:rsidP="00827ED3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27ED3">
        <w:rPr>
          <w:rFonts w:ascii="Times New Roman" w:hAnsi="Times New Roman"/>
          <w:b/>
          <w:bCs/>
          <w:sz w:val="28"/>
          <w:szCs w:val="28"/>
        </w:rPr>
        <w:t>Interpelacje i zapytania radnych.</w:t>
      </w:r>
    </w:p>
    <w:p w14:paraId="406763EC" w14:textId="77777777" w:rsidR="00BA2A8C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Radny Marian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Miksza</w:t>
      </w:r>
      <w:proofErr w:type="spellEnd"/>
    </w:p>
    <w:p w14:paraId="16F0CDB1" w14:textId="77777777" w:rsidR="00BA2A8C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Do Burmistrza Mrągowa pana Jakuba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Doraczyńskiego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za pośrednictwem Przewodniczącej Rady Miejskiej pani Magdaleny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Szlońskiej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Zapytanie dotyczy programu "Czyste powietrze"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w Urzędzie Miejskim w Mrągowie od lipca 2021 roku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funkcjonuje punkt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konsultacyjno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informacyjny rządowego programu "Czyste powietrze"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Celem programu jest zmniejszenie emisji pyłów i innych szkodliwych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dla środowiska w tym i dla mieszkańców Mrągowa zanieczyszczeń wprowadzanych do atmosfery.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D09E31" w14:textId="77777777" w:rsidR="00BA2A8C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Moje pytania są następujące pytanie numer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Ilu mieszkańców Mrągowa skorzystała z programu "Czyste Powietrze" od lipca 2021 roku do chwili obecnej?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9A17A9" w14:textId="77777777" w:rsidR="00DB643A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Pytanie drugie: Ilu mieszkańców złożyło wnioski o dofinansowanie w ramach tego programu i czego wnioski dotyczyły?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pytanie numer trzy czy z programu mogą korzystać właściciele firm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 zakładów pracy,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jeżeli tak to ile firm i zakładów pracy skorzystało z wyżej wymienionego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programu? Dziękuję bardzo to wszystko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8D198A" w14:textId="77777777" w:rsidR="00DB643A" w:rsidRDefault="00DB643A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0E8FB6" w14:textId="62DBAD1D" w:rsidR="00DB643A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Burmistrz Miasta Jakub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5BBA2418" w14:textId="77777777" w:rsidR="00DB643A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Panie radny odpowiemy tutaj na piśmie. Nie będę tu na ten temat mówił, bo jest tu sporo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informacji takich,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które musimy analitycznie sprawdzić. Generalnie wiemy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że w ostatnim czasie program czyste powietrze był zawieszeniu i teraz na nowych trochę zasadach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funkcjonuje. Także to wszystko opiszemy w odpowiedzi pisemnej dla Pana radnego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przekażemy.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1DB49EE" w14:textId="77777777" w:rsidR="00DB643A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Radny Wiesław Kamieniecki</w:t>
      </w:r>
    </w:p>
    <w:p w14:paraId="1364E44A" w14:textId="77777777" w:rsidR="00DB643A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Burmistrz Miasta Mrągowa Jakub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za pośrednictwem Przewodniczącej Rady Miejskiej Pani Magdaleny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Szlońskiej</w:t>
      </w:r>
      <w:proofErr w:type="spellEnd"/>
    </w:p>
    <w:p w14:paraId="1988E918" w14:textId="77777777" w:rsidR="00DB643A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Zapytanie dotyczy mieszkalnych domków turystycznych na jeziorze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mieszkańcy ulicy Nadbrzeżnej i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ulicy Kopernika wystąpili do Ministerstwa Infrastruktury w sprawie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planowanego zamontowania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zespołu turystycznych domków mieszkalnych na jeziorze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na wysokości budynku ul Kopernika 15 poł. przy Promenadzie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spacerowej. Cytuję pismo zainteresowanych: Według posiadanych informacji prywatna spółka przy akceptacji PGW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Wody Polskie zamierza wybudować kilka pomostów na jeziorze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przy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ul.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Nadbrzeżnej w Mrągowie i zacumować przy każdym z nich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po cztery domki mieszkalne na pontonach. Pomimo sprzeciwu Starosty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Mrągowskiego i Wojewody Warmińsko-Mazurskiego budowa pierwszego z pomostów już się rozpoczęła przed rokiem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Jeden z takich domów został zamontowany przy pomostach zespołu Sportowo-Oświatowego Baza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kilkaset metrów od obecnej lokalizacji. Zgłoszenie budowy kilku pomostów zostało złożone dwa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lata temu do Wód Polskich i jest prawomocne.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Trudno jest nam jako mieszkańcom sobie wyobrazić jak można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wybudować na w miarę czystych wodach jeziora osiedle domków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turystycznych. Nie da się przecież uniknąć przecieków przy pompowaniu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ścieków do kanalizacji. Jeżeli będzie pompowana, a zdarza się że to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jest pompowana małymi niewielkim samochodzikiem, wrzucania butelek i śmieci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do jeziora przez turystów podczas libacji. Walory estetyczne zamiast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drzew i wody slumsy. Sprawa ta nie wymaga uzasadnienia będzie to działało około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20 metrów od naszych okien za promenadą na której obowiązuje zakaz zatrzymywania dla pojazdów.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Przecież turyści przyjadą samochodami, muszą je wyładować i zaparkować.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Jednocześnie prosimy o zajęcie się istniejącą luką prawną pozwalającą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 budowę na terenie jezior bez pozwoleń budowlanych zamykanych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pomostów wraz z zacumowanymi przy nich obiektami noclegowymi.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Jest to narastająca sprawa na terenie jezior.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Wystarczy przejrzeć ogłoszenia pośredników wynajmu obiektów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turystycznych. Budowane na jeziorach pomosty powinny być ogólnodostępne.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W nawiązaniu do powyższego wystąpienia mieszkańcy zwracają się z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zapytaniem do Pana Burmistrza czy Miasto w tej sprawie może przyłączyć się do sprzeciwu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 podjąć interwencję, która powstrzyma budowę stanowiącą negatywne źródło oddziaływania na środowisko.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Mieszkańcy monitują, że budowa domków na wodzie może powodować różne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zagrożenia środowiskowe w tym zanieczyszczenie wody, hałas, zaburzenia ekosystemów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 uciążliwości dla lokalnej przyrody. Nieprawidłowe odprowadzenie ścieków i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odpadów z domku może prowadzić do zanieczyszczenia powierzchni wody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zanieczyszczenia dna, a także negatywnie wpływać na życie zwierząt wodnych.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om na wodzie wytwarza ścieki,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które mogą zawierać substancje szkodliwe dla środowiska bez odpowiedniego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oczyszczenia i odprowadzenia ścieków mogą negatywnie wpływać na jakość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wody. Hałas generowany przez działalność na domkach na wodzie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 przykład muzyka, wrzaski może również negatywne wpływać na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środowisko. Dom na wodzie na tak małym akwenie jak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jezioro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mimo swojego uroku może powodować zmiany i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zmniejszenie atrakcyjności krajobrazu, co może być odbierane jako uciążliwość przez lokalną społeczność i turystów.</w:t>
      </w:r>
    </w:p>
    <w:p w14:paraId="29B7FC5E" w14:textId="390C9FC4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Drugie zapytanie dotyczy sprawy sprzed 20 lat. Pan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Burmistrz Miasta Mrągowa Jakub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za pośrednictwem Przewodniczącej Rady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Miasta pani Magdaleny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Szlońskiej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lastRenderedPageBreak/>
        <w:t>Zapytanie dotyczy zaniechanej budowy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odcinka sieci kanalizacyjnej sanitarnej z przyłączami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na działkach ewidencyjnych przy ulicy Bohaterów Warszawy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 podstawie decyzji numer 383/2014 z dnia 24 listopada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2014 roku Starosta Mrągowski wydał decyzję numer 383/2014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dla Zakładu Wodociągów i Kanalizacji spółka z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o.o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w Mrągowie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 budowę odcinka kanalizacji sanitarnej z przyłączami na działkach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150/5 151/20 151/27/28 143/5 144/16 144/17 144/7 140/1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obręb 4 przy ulicy Bohaterów Warszawy w Mrągowie. W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imieniu mieszkańców, właścicieli obiektów zlokalizowanych na wyżej wymienionych działkach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zwracam się z zapytaniem do pana Burmistrza czy to zadanie</w:t>
      </w:r>
      <w:r w:rsidR="00DB6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planowane dwie dekady temu doczeka się realizacji?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Mam jeszcze jedno zapytanie pan Burmistrz Miasta Mrągowa Jakub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pośrednictwem Przewodniczącej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Rady Miejskiej Magdaleny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Szlońskiej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>. Zapytanie dotyczy funkcjonowania bezpłatnej komunikacji miejskiej.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Wracam do tematu finansowania Komunikacji Miejskiej w Mrągowie mieszkańcy miasta pasażerowie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widzą nadmiar wolnych miejsc w dużych autobusach komunikacji miejskiej. wiemy że za darmo nic nie ma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i za wożenie powietrza ktoś będzie musiał zapłacić ten ktoś to oczywiście my mieszkańcy podatnicy.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Wszelkie analizy potwierdzają że komunikacja miejska nie była nie jest i nie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będzie rentowna jednak należy obserwować, eliminować niepotrzebne koszty i zdaniem mieszkańców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należy komunikacji pomóc poprzez powrót biletów dla określonych grup pasażerów.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Przychody z biletów może z reklam na autobusach przystankach autobusowych chociaż w niewielkim stopniu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pokryłyby jej funkcjonowanie i odciążyło by przeciążony budżet miasta.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W mieście są linie, z których korzysta mało osób są one jednak utrzymywane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ponieważ miastu zależy na promowaniu transportu zbiorowego.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 pewno są jakieś plusy takiego podejścia do sprawy na przykład powietrze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ograniczenie ruchu rowerowego na chodnikach umożliwienie transportu osobom bez samochodu, bez prawa jazdy.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Koszt utrzymania Komunikacji Miejskiej w całości jest pokrywany z budżetu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miasta, czyli mieszkańcy płacą za komunikację w podatkach bez względu na to czy z niej korzystają czy nie.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Jaka to kwota na mieszkańca na pewno nie 100 ani 200 zł.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Komunikacja miejska nigdy nie będzie darmowa, zmienia się tylko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to czy płacimy za nią wszyscy w podatkach czy w biletach.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Mieszkańcy nie doceniają za bardzo plusów darmowej komunikacji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 sugerują, że warto by było rozważyć powrót do mieszanego sposobu finansowania. Zwracam się w imieniu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mieszkańców z zapytaniem do pana Burmistrza czy miasto jest stać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 dalsze i całkowite pokrywanie kosztów utrzymania bardzo drogiego taboru elektrycznego,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czy taki model funkcjonowania komunikacji miejskiej sprawdza się w Mrągowie.</w:t>
      </w:r>
    </w:p>
    <w:p w14:paraId="183BD71C" w14:textId="77777777" w:rsidR="00580A28" w:rsidRDefault="00580A28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FD626" w14:textId="77777777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Burmistrz Miasta Mrągowa Jakub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62EC8AA2" w14:textId="6BB98718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Dziękuję za te pytania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były znowu ozdobniki moje ulubione, także dziękuję serdecznie. Pokrótce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do każdej bo oczywiście odpiszemy na piśmie kwestia numer jeden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jeżeli chodzi o domki na wodzie to akurat tutaj mieszkańcy bardzo dobrze zaadresowali swoje pismo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No bo kwestia jest tego typu i to nie jest problem tylko nasz i tak naprawdę w naszej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rzeczywistości jest on w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mniejszej skali bo nasze jezioro nie jest wykorzystywane aż tak mocno pod względem ewentualnych wynajmów ale ten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problem jest. Prawda jest taka że jedyne możliwości jakie my mamy jako miasto to zapisy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w planie zagospodarowania przestrzennego dotyczące lokalizacji pomostów ewentualnie odległości między nimi i wymiarów.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Pozostałe kwestie toczą się ponad nami i często bez naszej wiedzy i opiniowania na poziomie wód polskich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gdzie my nie jesteśmy jako miasto stroną postępowania i też czasami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dowiadujemy się w momencie, w którym już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jest realizowana dana inwestycja, że coś takiego się dzieje. Ten problem jest i będzie, jest to też poruszane tu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w obrębie Stowarzyszenia Wielkich Jezior Mazurskich i też ja biorę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udział jako członek zarządu w różnych wyjazdowych posiedzeniach i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komisji senackich i komisji sejmowych. Te tematy są poruszane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ale na razie na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lastRenderedPageBreak/>
        <w:t>dzień dzisiejszy nie widzę projektu który miałby tutaj już rozwiązać w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najbliższym czasie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te kwestie. Musimy sobie z tym radzić na zasadzie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tak naprawdę skuteczności instytucji, które ewentualnie tego typu inwestycje i tego typu działalność kontrolują.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My też w końcu nie żyjemy na Dzikim Zachodzie i jeżeli jest taki obiekt to on musi się wywiązywać z pewnych rzeczy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 też może być poddawany kontrolom co się dzieje z tymi ściekami jak się dzieje.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Także myślę że tu bardziej pod tym kątem trzeba się przyglądać podobnym pomysłom.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Część argumentów, które mieszkańcy w tym piśmie bo ja to pismo znam poruszają, ja się zgadzam z częścią.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 dzień dzisiejszy my też się bardzo mocno ze spółkami naszymi Zakładem Wodociągów i Kanalizacji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bo stajemy przed takim dylematem - czy zamykać oczy i udawać że tego nie ma czy na przykład przygotować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infrastrukturę, która tego typu ścieki z takich domków będzie bezpiecznie odbierała. No i to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znowu są argumenty za, są argumenty przeciw, to się wszystko toczy i nie jest to łatwa sprawa.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 dzień dzisiejszy na razie tutaj się nic nie dzieje. Z tego co wiem jeżeli chodzi o te same domki.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Pomosty pewnie powstają ale to jest do odrębnej dyskusji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dosyć szerokiej i tak naprawdę nie do końca praktycznie w ogóle w kompetencjach Rady Miejskiej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 mojej jako burmistrza niestety. Jest to dziwne ale tak nasze prawo jest skonstruowane. Miejmy nadzieję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że to się zmieni. </w:t>
      </w:r>
    </w:p>
    <w:p w14:paraId="0DDF284C" w14:textId="4519B437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Temat ul Bohaterów Warszawy tak 20 lat faktycznie ja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znam ten temat też wielokrotnie nie ukrywam, że my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tu przy okazji dzisiaj państwo też będziecie nad 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tym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głosować tam pan radny zauważy, że w planie zagospodarowania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przestrzennego jest wydzielony obszar na przepompownie ścieków.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Tam nie ma możliwości grawitacyjnego odprowadzenia ścieków z tego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terenu, my będziemy ewentualnie rozważali lokalizację też jeszcze alternatywną do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tej przepompowni.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Tamten projekt jest oczywiście nieaktualny i będzie wymagał tak naprawdę aktualizacji ale jest to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związane z pewnymi ruchami, które dzisiaj już się dzieją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 z tym, że będzie powstawała siedziba Ochotniczej Straży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Pożarnej tam właśnie na ulicy Bohaterów Warszawy i w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związku z tym będziemy planowali nie tylko remont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tej drogi, która prowadzi do tych zabudowań, która też jest w fatalnym stanie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jak również budowa infrastruktury zarówno wodociągowej jak i kanalizacyjnej.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Część tych budynków jest odprowadzana dzisiaj do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ulicy Królewieckiej, też jest to problematyczna sprawa bo małe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spadki generowane tam, są też często awarie także jest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to analizowane i myślę, że w niedalekim czasie ten problem będziemy się starali rozwiązać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F256401" w14:textId="2AA7E2BB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I trzecia sprawa czyli komunikacja po raz kolejny podtrzymuje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swoje stanowisko, jak była analiza i kalkulacja daje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do zrozumienia, że wpływy z biletów delikatnie odciążą budżet.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Ale to też nie mówimy o takim odciążeniu, że komunikacja się nagle stanie rentowna,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bo ona się nigdy nie stanie rentowna i ona nie musi być rentowna i nie po to ona funkcjonuje to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co mówię cały czas jesteśmy u progu bardzo dużej inwestycji i bardzo dużej zmiany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całej naszej Komunikacji, to państwo o tym wiecie. Jest już złożony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wniosek, czekamy na dofinansowanie, jest to inwestycja na poziomie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20 milionów złotych i tak jak mówiłem w związku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 tym, że kwalifikowalność tej inwestycji wymaga, żeby komunikacja była w dalszym ciągu bezpłatna to tak pozostanie.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Przynajmniej na okres trwałości projektu czyli na te 5 lat od momentu zakończenia inwestycji. Mamy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problem też z tym taborem z tymi sieciami, wiemy o tym wszyscy. Staramy się tu z naszej perspektywy robić co się da,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kontrolujemy, sprawdzamy, ale sytuacja jest jaka jest i musimy jeszcze ten okres wytrzymać jestem przekonany o tym,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że od drugiej połowy przyszłego roku, jak już to wszystko co mamy zaplanowane zostanie wprowadzone w życie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to będzie to kolokwialnie niebo a ziemia i będzie to odczuwalne. Przy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okazji tej całej zmiany oczywiście będziemy jeszcze raz robili cały projekt sieci projekt linii i będą te zmiany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też uwzględnione, no ale niestety nie może być tak, że my nie robimy danej linii, bo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akurat jest tam małe obłożenie. Musimy zabezpieczyć wszystkich mieszkańców przede wszystkim dzieci, które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do szkoły jeżdżą także tu pod tym kątem te puste miejsca pewnie w dalszym ciągu będą funkcjonowały.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Także tyle jeżeli chodzi o komunikację miejską. Pracujemy jest to bardzo duże zadanie jesteśmy zaangażowani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zarówno referat inwestycyjny jak i Zakład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lastRenderedPageBreak/>
        <w:t>Wodociągów i Kanalizacji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referat GKM jest to bardzo duża operacja i bardzo ciężka do przeprowadzenia ale na razie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szystko idzie zgodnie z naszymi założeniami.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Myślę że już niedługim czasie będziemy ogłaszali postępowanie na chociażby dostawę tych czterech nowych autobusów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i to się cały czas toczy ale w komunikacja pozostanie bezpłatna dziękuję.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EE844B1" w14:textId="7D304073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Radny Lubomir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Melnicki</w:t>
      </w:r>
      <w:proofErr w:type="spellEnd"/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AE3360" w14:textId="77777777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Dziękuję i mam trzy pytania takie krótkie do pana burmistrza nie na piśmie. Czy pan Burmistrz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przewiduje ustawienie na sezon letni już się zbliża kilka sztuk dodatkowo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Toi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toi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 przy braku stałych toalet miejskich?</w:t>
      </w:r>
    </w:p>
    <w:p w14:paraId="26DEC341" w14:textId="6EC1C9FA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Drugie pytanie dotyczy, kiedy planujemy odmalowywanie 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>oznakowania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poziomych przejść dla pieszych, a trzecie to jest takie przypomnienie wcześniej składałem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zapytanie o możliwości remontu ścieżki rowerowej wzdłuż jeziora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>, czy będziemy to naprawiać? Jak tak to kiedy?</w:t>
      </w:r>
    </w:p>
    <w:p w14:paraId="44928A33" w14:textId="77777777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Burmistrz Miasta Jakub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01EF9DBE" w14:textId="51D0C66F" w:rsidR="00580A28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t>Pytanie numer jeden Panie kierowniku Danielu Olszewski jakbym coś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mówił nie tak, to proszę interweniować. Oczywiście toalety będą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dostawione jak co roku w miejscach, które są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najbardziej uczęszczane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czyli odpowiadając na pytanie numer jeden będą ustawiane. Odpowiadając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na pytanie numer dwa jeżeli chodzi o malowanie to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dzisiaj też między innymi o tym rozmawialiśmy odmalowywanie rozpocznie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się po weekendzie majowym także to już zaplanowane są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te roboty bo też są tam kwestie związane ze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zmianą organizacji ruchu, którą już ogłosiliśmy i też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 xml:space="preserve">dopracowaniem tych wszystkich </w:t>
      </w:r>
      <w:proofErr w:type="spellStart"/>
      <w:r w:rsidRPr="00BA2A8C">
        <w:rPr>
          <w:rFonts w:ascii="Times New Roman" w:hAnsi="Times New Roman" w:cs="Times New Roman"/>
          <w:color w:val="000000"/>
          <w:sz w:val="24"/>
          <w:szCs w:val="24"/>
        </w:rPr>
        <w:t>oznakowań</w:t>
      </w:r>
      <w:proofErr w:type="spellEnd"/>
      <w:r w:rsidRPr="00BA2A8C">
        <w:rPr>
          <w:rFonts w:ascii="Times New Roman" w:hAnsi="Times New Roman" w:cs="Times New Roman"/>
          <w:color w:val="000000"/>
          <w:sz w:val="24"/>
          <w:szCs w:val="24"/>
        </w:rPr>
        <w:t>, które się pojawią na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końcówce ulicy Warszawskiej, na ulicy Roosevelta. Pytanie numer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trzy to jeżeli chodzi o</w:t>
      </w:r>
      <w:r w:rsidR="00D602C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remont tego najgorszego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kawałka od strony naszej od urzędu do plaży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na ulicy Jaszczurcza Góra tutaj jest odcinek kilkudziesięciu metrów,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który jest dzisiaj w najgorszym stanie rozmawialiśmy o tym ale decyzja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czy my to będziemy robili w tym momencie czekamy jeszcze na rozmowę też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ewentualnie na harmonogram, bo nie chcielibyśmy rozpoczynać tego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w niewłaściwym czasie, ale ten fragment, który mamy najgorszy cały czas rozważamy i chciałbym żebyśmy to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jeszcze przed sezonem ten odcinek zmienili i tam jest problem niestety taki że jest dużo korzeni i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nie da się w prosty sposób tej sytuacji rozwiązać.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  <w:t>Musielibyśmy tą ścieżkę podnosić za chwilę ją opuszczać,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bo problem z tym pofalowaniem dotyczy korzeni tych drzew które są i po lewej stronie i po prawej.</w:t>
      </w:r>
      <w:r w:rsidR="0058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A8C">
        <w:rPr>
          <w:rFonts w:ascii="Times New Roman" w:hAnsi="Times New Roman" w:cs="Times New Roman"/>
          <w:color w:val="000000"/>
          <w:sz w:val="24"/>
          <w:szCs w:val="24"/>
        </w:rPr>
        <w:t>Także chcielibyśmy to zrobić porządnie żeby za chwilę do tematu nie trzeba było wracać.</w:t>
      </w:r>
    </w:p>
    <w:p w14:paraId="0D127594" w14:textId="1EDF6B32" w:rsidR="007330D2" w:rsidRPr="007330D2" w:rsidRDefault="00BA2A8C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2A8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330D2" w:rsidRPr="007330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Ad. Pkt 7</w:t>
      </w:r>
    </w:p>
    <w:p w14:paraId="1ADF6ECE" w14:textId="77777777" w:rsidR="003B6FDA" w:rsidRPr="007C71A7" w:rsidRDefault="003B6FDA" w:rsidP="003B6FDA">
      <w:pPr>
        <w:pStyle w:val="Tekstpodstawowy"/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Analiza stanu gospodarki odpadami komunalnymi na terenie Gminy Miasto Mrągowo         za rok 2024.</w:t>
      </w:r>
    </w:p>
    <w:p w14:paraId="5B1E7A82" w14:textId="77777777" w:rsidR="008E365B" w:rsidRPr="006B7D72" w:rsidRDefault="008E365B" w:rsidP="00D602C8">
      <w:pPr>
        <w:pStyle w:val="Tekstpodstawowy"/>
        <w:spacing w:after="0"/>
        <w:jc w:val="both"/>
        <w:rPr>
          <w:rFonts w:ascii="Times New Roman" w:hAnsi="Times New Roman"/>
          <w:b/>
          <w:bCs/>
        </w:rPr>
      </w:pPr>
    </w:p>
    <w:p w14:paraId="20A8CB16" w14:textId="77777777" w:rsidR="003B6FDA" w:rsidRDefault="003B6FDA" w:rsidP="007330D2">
      <w:pPr>
        <w:pStyle w:val="Tekstpodstawowy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Burmistrz Jakub </w:t>
      </w:r>
      <w:proofErr w:type="spellStart"/>
      <w:r>
        <w:rPr>
          <w:color w:val="000000"/>
        </w:rPr>
        <w:t>Doraczyński</w:t>
      </w:r>
      <w:proofErr w:type="spellEnd"/>
    </w:p>
    <w:p w14:paraId="215D4076" w14:textId="77777777" w:rsidR="003B6FDA" w:rsidRDefault="003B6FDA" w:rsidP="007330D2">
      <w:pPr>
        <w:pStyle w:val="Tekstpodstawowy"/>
        <w:spacing w:after="0" w:line="276" w:lineRule="auto"/>
        <w:jc w:val="both"/>
        <w:rPr>
          <w:color w:val="000000"/>
        </w:rPr>
      </w:pPr>
      <w:r>
        <w:rPr>
          <w:color w:val="000000"/>
        </w:rPr>
        <w:t>Myśmy wczoraj na komisji na ten temat rozmawiali i ta analiza dosyć tutaj głęboko została</w:t>
      </w:r>
      <w:r>
        <w:rPr>
          <w:color w:val="000000"/>
        </w:rPr>
        <w:t xml:space="preserve"> </w:t>
      </w:r>
      <w:r>
        <w:rPr>
          <w:color w:val="000000"/>
        </w:rPr>
        <w:t>przeprowadzona, ale nie rozmawialiśmy wczoraj o jednej rzeczy z którą</w:t>
      </w:r>
      <w:r>
        <w:rPr>
          <w:color w:val="000000"/>
        </w:rPr>
        <w:t xml:space="preserve"> </w:t>
      </w:r>
      <w:r>
        <w:rPr>
          <w:color w:val="000000"/>
        </w:rPr>
        <w:t>co chwilę pojawiają się nam nowe problemy z którymi walczymy</w:t>
      </w:r>
      <w:r>
        <w:rPr>
          <w:color w:val="000000"/>
        </w:rPr>
        <w:t xml:space="preserve"> </w:t>
      </w:r>
      <w:r>
        <w:rPr>
          <w:color w:val="000000"/>
        </w:rPr>
        <w:t>czyli kwestia tych odpadów zarówno odzieży, która się nadaje jeszcze do użytku tak</w:t>
      </w:r>
      <w:r>
        <w:rPr>
          <w:color w:val="000000"/>
        </w:rPr>
        <w:t xml:space="preserve"> </w:t>
      </w:r>
      <w:r>
        <w:rPr>
          <w:color w:val="000000"/>
        </w:rPr>
        <w:t>samo jak ta odzież która się nadaje do utylizacji, także zwracam</w:t>
      </w:r>
      <w:r>
        <w:rPr>
          <w:color w:val="000000"/>
        </w:rPr>
        <w:t xml:space="preserve"> </w:t>
      </w:r>
      <w:r>
        <w:rPr>
          <w:color w:val="000000"/>
        </w:rPr>
        <w:t>uwagę bo to też państwu radnym nie mówiłem że to jest kwestia rosnących kosztów dla nas po</w:t>
      </w:r>
      <w:r>
        <w:rPr>
          <w:color w:val="000000"/>
        </w:rPr>
        <w:t xml:space="preserve"> </w:t>
      </w:r>
      <w:r>
        <w:rPr>
          <w:color w:val="000000"/>
        </w:rPr>
        <w:t>stronie Gminy zaopiekowania się tym co teraz się dzieje jest to problem większości gmin</w:t>
      </w:r>
      <w:r>
        <w:rPr>
          <w:color w:val="000000"/>
        </w:rPr>
        <w:t xml:space="preserve">. </w:t>
      </w:r>
      <w:r>
        <w:rPr>
          <w:color w:val="000000"/>
        </w:rPr>
        <w:t>Na razie staramy się z tym walczyć i też rozmawiamy</w:t>
      </w:r>
      <w:r>
        <w:rPr>
          <w:color w:val="000000"/>
        </w:rPr>
        <w:t xml:space="preserve"> </w:t>
      </w:r>
      <w:r>
        <w:rPr>
          <w:color w:val="000000"/>
        </w:rPr>
        <w:t>dużo zarówno ze spółdzielniami mieszkaniowymi jak i ze wspólnotami mieszkaniowymi,</w:t>
      </w:r>
      <w:r>
        <w:rPr>
          <w:color w:val="000000"/>
        </w:rPr>
        <w:t xml:space="preserve"> </w:t>
      </w:r>
      <w:r>
        <w:rPr>
          <w:color w:val="000000"/>
        </w:rPr>
        <w:t>żeby ten problem się nie wymknął spod kontroli ale też zwracam uwagę i też proszę jak było informowanie</w:t>
      </w:r>
      <w:r>
        <w:rPr>
          <w:color w:val="000000"/>
        </w:rPr>
        <w:t xml:space="preserve"> </w:t>
      </w:r>
      <w:r>
        <w:rPr>
          <w:color w:val="000000"/>
        </w:rPr>
        <w:t>i przekazywanie informacji mieszkańcom żeby naprawdę podchodzić</w:t>
      </w:r>
      <w:r>
        <w:rPr>
          <w:color w:val="000000"/>
        </w:rPr>
        <w:t xml:space="preserve"> </w:t>
      </w:r>
      <w:r>
        <w:rPr>
          <w:color w:val="000000"/>
        </w:rPr>
        <w:t xml:space="preserve">do tego tematu też poważnie. I należy się </w:t>
      </w:r>
      <w:r>
        <w:rPr>
          <w:color w:val="000000"/>
        </w:rPr>
        <w:lastRenderedPageBreak/>
        <w:t>zastanowić czasami</w:t>
      </w:r>
      <w:r>
        <w:rPr>
          <w:color w:val="000000"/>
        </w:rPr>
        <w:t xml:space="preserve"> </w:t>
      </w:r>
      <w:r>
        <w:rPr>
          <w:color w:val="000000"/>
        </w:rPr>
        <w:t>jak my gospodarujemy tymi odpadami, są możliwości</w:t>
      </w:r>
      <w:r>
        <w:rPr>
          <w:color w:val="000000"/>
        </w:rPr>
        <w:t>,</w:t>
      </w:r>
      <w:r>
        <w:rPr>
          <w:color w:val="000000"/>
        </w:rPr>
        <w:t xml:space="preserve"> które też</w:t>
      </w:r>
      <w:r>
        <w:rPr>
          <w:color w:val="000000"/>
        </w:rPr>
        <w:t xml:space="preserve"> </w:t>
      </w:r>
      <w:r>
        <w:rPr>
          <w:color w:val="000000"/>
        </w:rPr>
        <w:t>podawaliśmy i będziemy też informowali o tym więcej jak możemy tych</w:t>
      </w:r>
      <w:r>
        <w:rPr>
          <w:color w:val="000000"/>
        </w:rPr>
        <w:t xml:space="preserve"> </w:t>
      </w:r>
      <w:r>
        <w:rPr>
          <w:color w:val="000000"/>
        </w:rPr>
        <w:t>rzeczy ewentualnie się pozbywać także sygnalizuje tu państwu, że to jest problem który czeka</w:t>
      </w:r>
      <w:r>
        <w:rPr>
          <w:color w:val="000000"/>
        </w:rPr>
        <w:t xml:space="preserve"> </w:t>
      </w:r>
      <w:r>
        <w:rPr>
          <w:color w:val="000000"/>
        </w:rPr>
        <w:t>nas i może się nasilać w najbliższym czasie bo ten strumień odpadów wszystkich a plus związane z</w:t>
      </w:r>
      <w:r>
        <w:rPr>
          <w:color w:val="000000"/>
        </w:rPr>
        <w:t xml:space="preserve"> </w:t>
      </w:r>
      <w:r>
        <w:rPr>
          <w:color w:val="000000"/>
        </w:rPr>
        <w:t xml:space="preserve">rosnącą konsumpcją jest bardzo duży. Nie ma dzisiaj </w:t>
      </w:r>
      <w:proofErr w:type="spellStart"/>
      <w:r>
        <w:rPr>
          <w:color w:val="000000"/>
        </w:rPr>
        <w:t>recyklerów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którzy odbierają te odpady i tak</w:t>
      </w:r>
      <w:r>
        <w:rPr>
          <w:color w:val="000000"/>
        </w:rPr>
        <w:t xml:space="preserve"> </w:t>
      </w:r>
      <w:r>
        <w:rPr>
          <w:color w:val="000000"/>
        </w:rPr>
        <w:t>naprawdę sami nie do końca wiemy co będzie bo co chwilę są</w:t>
      </w:r>
      <w:r>
        <w:rPr>
          <w:color w:val="000000"/>
        </w:rPr>
        <w:t xml:space="preserve"> </w:t>
      </w:r>
      <w:r>
        <w:rPr>
          <w:color w:val="000000"/>
        </w:rPr>
        <w:t>jakieś nowe informacje i nowe dane dotyczące tego typu odpadów</w:t>
      </w:r>
      <w:r>
        <w:rPr>
          <w:color w:val="000000"/>
        </w:rPr>
        <w:t xml:space="preserve"> </w:t>
      </w:r>
    </w:p>
    <w:p w14:paraId="43E74777" w14:textId="77777777" w:rsidR="003B6FDA" w:rsidRDefault="003B6FDA" w:rsidP="007330D2">
      <w:pPr>
        <w:pStyle w:val="Tekstpodstawowy"/>
        <w:spacing w:after="0" w:line="276" w:lineRule="auto"/>
        <w:jc w:val="both"/>
        <w:rPr>
          <w:color w:val="000000"/>
        </w:rPr>
      </w:pPr>
    </w:p>
    <w:p w14:paraId="0D8406F4" w14:textId="77777777" w:rsidR="003B6FDA" w:rsidRDefault="003B6FDA" w:rsidP="007330D2">
      <w:pPr>
        <w:pStyle w:val="Tekstpodstawowy"/>
        <w:spacing w:after="0" w:line="276" w:lineRule="auto"/>
        <w:jc w:val="both"/>
        <w:rPr>
          <w:color w:val="000000"/>
        </w:rPr>
      </w:pPr>
      <w:r>
        <w:rPr>
          <w:color w:val="000000"/>
        </w:rPr>
        <w:t>Radna Wioleta Raczkiewicz</w:t>
      </w:r>
    </w:p>
    <w:p w14:paraId="56960538" w14:textId="51FB860D" w:rsidR="003B6FDA" w:rsidRDefault="003B6FDA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  <w:r>
        <w:rPr>
          <w:color w:val="000000"/>
        </w:rPr>
        <w:t>Właśnie chciałam powiedzieć parę słów odnośnie</w:t>
      </w:r>
      <w:r>
        <w:rPr>
          <w:color w:val="000000"/>
        </w:rPr>
        <w:t xml:space="preserve"> </w:t>
      </w:r>
      <w:r>
        <w:rPr>
          <w:color w:val="000000"/>
        </w:rPr>
        <w:t>podejścia mieszkańców do problemów jeżeli chodzi o czystość miasta.</w:t>
      </w:r>
      <w:r>
        <w:rPr>
          <w:color w:val="000000"/>
        </w:rPr>
        <w:t xml:space="preserve"> </w:t>
      </w:r>
      <w:r>
        <w:rPr>
          <w:color w:val="000000"/>
        </w:rPr>
        <w:t>Ponieważ ostatnio odbyła się bardzo fajna</w:t>
      </w:r>
      <w:r>
        <w:rPr>
          <w:color w:val="000000"/>
        </w:rPr>
        <w:t xml:space="preserve"> </w:t>
      </w:r>
      <w:r>
        <w:rPr>
          <w:color w:val="000000"/>
        </w:rPr>
        <w:t>inicjatywa, którą rozpoczął Patryk Wądołowski jeżeli chodzi o sprzątanie</w:t>
      </w:r>
      <w:r>
        <w:rPr>
          <w:color w:val="000000"/>
        </w:rPr>
        <w:t xml:space="preserve"> </w:t>
      </w:r>
      <w:r>
        <w:rPr>
          <w:color w:val="000000"/>
        </w:rPr>
        <w:t>parku Słowackiego. Zapowiedzieli oczywiście, że będą to kontynuować z</w:t>
      </w:r>
      <w:r>
        <w:rPr>
          <w:color w:val="000000"/>
        </w:rPr>
        <w:t xml:space="preserve"> </w:t>
      </w:r>
      <w:r>
        <w:rPr>
          <w:color w:val="000000"/>
        </w:rPr>
        <w:t>naszej strony wziął udział zastępca burmistrza pan Robert Wróbel</w:t>
      </w:r>
      <w:r>
        <w:rPr>
          <w:color w:val="000000"/>
        </w:rPr>
        <w:br/>
        <w:t>i to jest bardzo ładna postawa aczkolwiek chciałabym tutaj</w:t>
      </w:r>
      <w:r>
        <w:rPr>
          <w:color w:val="000000"/>
        </w:rPr>
        <w:t xml:space="preserve"> </w:t>
      </w:r>
      <w:r>
        <w:rPr>
          <w:color w:val="000000"/>
        </w:rPr>
        <w:t>z tego miejsca mieszkańcom zwrócić uwagę aby oni też</w:t>
      </w:r>
      <w:r>
        <w:rPr>
          <w:color w:val="000000"/>
        </w:rPr>
        <w:t xml:space="preserve"> </w:t>
      </w:r>
      <w:r>
        <w:rPr>
          <w:color w:val="000000"/>
        </w:rPr>
        <w:t>starali się dbać o czystość. Pomijając incydenty z udziałem turystów</w:t>
      </w:r>
      <w:r>
        <w:rPr>
          <w:color w:val="000000"/>
        </w:rPr>
        <w:br/>
        <w:t>nasi mieszkańcy też powinni zwracać uwagę na to co się dzieje w mieście i</w:t>
      </w:r>
      <w:r>
        <w:rPr>
          <w:color w:val="000000"/>
        </w:rPr>
        <w:t xml:space="preserve"> </w:t>
      </w:r>
      <w:r>
        <w:rPr>
          <w:color w:val="000000"/>
        </w:rPr>
        <w:t>wokół miasta ponieważ mogą zgłaszać każdorazowo do referatu Środowiska</w:t>
      </w:r>
      <w:r>
        <w:rPr>
          <w:color w:val="000000"/>
        </w:rPr>
        <w:t xml:space="preserve"> </w:t>
      </w:r>
      <w:r>
        <w:rPr>
          <w:color w:val="000000"/>
        </w:rPr>
        <w:t>i Gospodarki Odpadami tak zwane dzikie wysypiska. Mają też</w:t>
      </w:r>
      <w:r>
        <w:rPr>
          <w:color w:val="000000"/>
        </w:rPr>
        <w:t xml:space="preserve"> </w:t>
      </w:r>
      <w:r>
        <w:rPr>
          <w:color w:val="000000"/>
        </w:rPr>
        <w:t>możliwość raz w miesiącu zgłosić telefonicznie do tegoż referatu</w:t>
      </w:r>
      <w:r>
        <w:rPr>
          <w:color w:val="000000"/>
        </w:rPr>
        <w:t xml:space="preserve"> </w:t>
      </w:r>
      <w:r>
        <w:rPr>
          <w:color w:val="000000"/>
        </w:rPr>
        <w:t>potrzeby odbioru gabarytów, co 3 miesiące odbiór tekstyliów, a</w:t>
      </w:r>
      <w:r>
        <w:rPr>
          <w:color w:val="000000"/>
        </w:rPr>
        <w:t xml:space="preserve"> </w:t>
      </w:r>
      <w:r>
        <w:rPr>
          <w:color w:val="000000"/>
        </w:rPr>
        <w:t>raz w roku mogą też zgłosić nieodpłatnie potrzebę udostępnienia</w:t>
      </w:r>
      <w:r>
        <w:rPr>
          <w:color w:val="000000"/>
        </w:rPr>
        <w:t xml:space="preserve"> </w:t>
      </w:r>
      <w:r>
        <w:rPr>
          <w:color w:val="000000"/>
        </w:rPr>
        <w:t>Big-</w:t>
      </w:r>
      <w:proofErr w:type="spellStart"/>
      <w:r>
        <w:rPr>
          <w:color w:val="000000"/>
        </w:rPr>
        <w:t>baga</w:t>
      </w:r>
      <w:proofErr w:type="spellEnd"/>
      <w:r>
        <w:rPr>
          <w:color w:val="000000"/>
        </w:rPr>
        <w:t xml:space="preserve"> na potrzeby pozbycia się odpadów po remontach na przykład.</w:t>
      </w:r>
      <w:r>
        <w:rPr>
          <w:color w:val="000000"/>
        </w:rPr>
        <w:t xml:space="preserve"> </w:t>
      </w:r>
      <w:r>
        <w:rPr>
          <w:color w:val="000000"/>
        </w:rPr>
        <w:t>Więc to jest po prostu mój apel do mieszkańców w tym momencie.</w:t>
      </w:r>
      <w:r>
        <w:rPr>
          <w:color w:val="000000"/>
        </w:rPr>
        <w:br/>
      </w:r>
    </w:p>
    <w:p w14:paraId="566E6630" w14:textId="43E3037B" w:rsidR="008E365B" w:rsidRPr="006B7D72" w:rsidRDefault="006B7D72" w:rsidP="007330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6B7D72">
        <w:rPr>
          <w:rFonts w:ascii="Times New Roman" w:hAnsi="Times New Roman"/>
          <w:i/>
          <w:iCs/>
          <w:sz w:val="22"/>
          <w:szCs w:val="22"/>
        </w:rPr>
        <w:t>Załącznik nr 6</w:t>
      </w:r>
    </w:p>
    <w:p w14:paraId="6C9C0CF2" w14:textId="360B3C91" w:rsidR="003B6FDA" w:rsidRPr="003B6FDA" w:rsidRDefault="006B7D72" w:rsidP="003B6FDA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3B6FDA">
        <w:rPr>
          <w:rFonts w:ascii="Times New Roman" w:hAnsi="Times New Roman"/>
          <w:i/>
          <w:iCs/>
          <w:sz w:val="22"/>
          <w:szCs w:val="22"/>
        </w:rPr>
        <w:t xml:space="preserve">Informacja </w:t>
      </w:r>
      <w:r w:rsidR="003B6FDA" w:rsidRPr="003B6FDA">
        <w:rPr>
          <w:rFonts w:ascii="Times New Roman" w:hAnsi="Times New Roman"/>
          <w:i/>
          <w:iCs/>
          <w:sz w:val="22"/>
          <w:szCs w:val="22"/>
        </w:rPr>
        <w:t xml:space="preserve">dotycząca </w:t>
      </w:r>
      <w:r w:rsidR="003B6FDA" w:rsidRPr="003B6FDA">
        <w:rPr>
          <w:rFonts w:ascii="Times New Roman" w:hAnsi="Times New Roman"/>
          <w:i/>
          <w:iCs/>
          <w:sz w:val="22"/>
          <w:szCs w:val="22"/>
        </w:rPr>
        <w:t>stanu gospodarki odpadami komunalnymi na terenie Gminy Miasto Mrągowo za rok 2024.</w:t>
      </w:r>
    </w:p>
    <w:p w14:paraId="2A832D35" w14:textId="39A98AD6" w:rsidR="006B7D72" w:rsidRPr="003B6FDA" w:rsidRDefault="006B7D72" w:rsidP="007330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1AD243B3" w14:textId="01630D7B" w:rsidR="008E365B" w:rsidRDefault="008E365B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 Pkt 8</w:t>
      </w:r>
    </w:p>
    <w:p w14:paraId="25D10E22" w14:textId="3B4EBB26" w:rsidR="007330D2" w:rsidRDefault="007330D2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30D2">
        <w:rPr>
          <w:rFonts w:ascii="Times New Roman" w:hAnsi="Times New Roman"/>
          <w:b/>
          <w:bCs/>
          <w:sz w:val="28"/>
          <w:szCs w:val="28"/>
        </w:rPr>
        <w:t>Podjęcie uchwał w sprawie:</w:t>
      </w:r>
    </w:p>
    <w:p w14:paraId="1B75B94D" w14:textId="77777777" w:rsidR="003B6FDA" w:rsidRDefault="003B6FDA" w:rsidP="00D602C8">
      <w:pPr>
        <w:pStyle w:val="Tekstpodstawowy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2D35E9" w14:textId="77777777" w:rsidR="003B6FDA" w:rsidRPr="003B6FDA" w:rsidRDefault="003B6FDA" w:rsidP="003B6FDA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6F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uchwalenia miejscowego planu zagospodarowania przestrzennego terenu śródmieścia w Mrągowie, </w:t>
      </w:r>
    </w:p>
    <w:p w14:paraId="10968B34" w14:textId="77777777" w:rsidR="003B6FDA" w:rsidRDefault="003B6FDA" w:rsidP="008E365B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5DDA676B" w14:textId="01E8D837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58D2C70C" w14:textId="77777777" w:rsidR="003B6FDA" w:rsidRDefault="003B6FDA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65BB8" w14:textId="07801C85" w:rsidR="008E365B" w:rsidRDefault="008E365B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65B">
        <w:rPr>
          <w:rFonts w:ascii="Times New Roman" w:hAnsi="Times New Roman"/>
          <w:sz w:val="24"/>
          <w:szCs w:val="24"/>
        </w:rPr>
        <w:t>Radna Wioleta Raczkiewicz</w:t>
      </w:r>
    </w:p>
    <w:p w14:paraId="4BBE0B76" w14:textId="77777777" w:rsidR="003B6FDA" w:rsidRDefault="003B6FDA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FDA">
        <w:rPr>
          <w:rFonts w:ascii="Times New Roman" w:hAnsi="Times New Roman"/>
          <w:sz w:val="24"/>
          <w:szCs w:val="24"/>
        </w:rPr>
        <w:t>Chciałam zgłosić uwagę do uwag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mianowicie uwaga numer 3/1 zmniejszenie parametrów i wskaźników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 xml:space="preserve">terenach c18 </w:t>
      </w:r>
      <w:proofErr w:type="spellStart"/>
      <w:r w:rsidRPr="003B6FDA">
        <w:rPr>
          <w:rFonts w:ascii="Times New Roman" w:hAnsi="Times New Roman"/>
          <w:sz w:val="24"/>
          <w:szCs w:val="24"/>
        </w:rPr>
        <w:t>mw,u</w:t>
      </w:r>
      <w:proofErr w:type="spellEnd"/>
      <w:r w:rsidRPr="003B6FDA">
        <w:rPr>
          <w:rFonts w:ascii="Times New Roman" w:hAnsi="Times New Roman"/>
          <w:sz w:val="24"/>
          <w:szCs w:val="24"/>
        </w:rPr>
        <w:t xml:space="preserve"> i d39u/</w:t>
      </w:r>
      <w:proofErr w:type="spellStart"/>
      <w:r w:rsidRPr="003B6FDA">
        <w:rPr>
          <w:rFonts w:ascii="Times New Roman" w:hAnsi="Times New Roman"/>
          <w:sz w:val="24"/>
          <w:szCs w:val="24"/>
        </w:rPr>
        <w:t>mw</w:t>
      </w:r>
      <w:proofErr w:type="spellEnd"/>
      <w:r w:rsidRPr="003B6FDA">
        <w:rPr>
          <w:rFonts w:ascii="Times New Roman" w:hAnsi="Times New Roman"/>
          <w:sz w:val="24"/>
          <w:szCs w:val="24"/>
        </w:rPr>
        <w:t xml:space="preserve"> w ostatecznej wersji planu c15mw/u i d09 </w:t>
      </w:r>
      <w:proofErr w:type="spellStart"/>
      <w:r w:rsidRPr="003B6FDA">
        <w:rPr>
          <w:rFonts w:ascii="Times New Roman" w:hAnsi="Times New Roman"/>
          <w:sz w:val="24"/>
          <w:szCs w:val="24"/>
        </w:rPr>
        <w:t>mw,u</w:t>
      </w:r>
      <w:proofErr w:type="spellEnd"/>
      <w:r w:rsidRPr="003B6FDA">
        <w:rPr>
          <w:rFonts w:ascii="Times New Roman" w:hAnsi="Times New Roman"/>
          <w:sz w:val="24"/>
          <w:szCs w:val="24"/>
        </w:rPr>
        <w:t xml:space="preserve"> w tym ustalenie wysokości budynków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maksymalnie do 5 kondygnacji. Otóż uzasadnienie nie uwzględnienia uwagi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zaznacza, iż docelowo mają być do 4-5 kondygnacji, a w kolejnym punkcie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jeżeli chodzi o uwagi numer 12/5 jest tam informacja, że na terenie dopuszczono maksymalnie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 xml:space="preserve">do 6 kondygnacji żeby była jasność mówimy tutaj o budynku który ma powstać na terenie byłego </w:t>
      </w:r>
      <w:proofErr w:type="spellStart"/>
      <w:r w:rsidRPr="003B6FDA">
        <w:rPr>
          <w:rFonts w:ascii="Times New Roman" w:hAnsi="Times New Roman"/>
          <w:sz w:val="24"/>
          <w:szCs w:val="24"/>
        </w:rPr>
        <w:t>PKSu</w:t>
      </w:r>
      <w:proofErr w:type="spellEnd"/>
      <w:r w:rsidRPr="003B6FDA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chciałam się tylko upewnić ostatecznie do ilu kondygnacji zostanie dopuszczona budowa?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78E107" w14:textId="77777777" w:rsidR="003B6FDA" w:rsidRDefault="003B6FDA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F9CB6" w14:textId="445BBD45" w:rsidR="003B6FDA" w:rsidRDefault="003B6FDA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FDA">
        <w:rPr>
          <w:rFonts w:ascii="Times New Roman" w:hAnsi="Times New Roman"/>
          <w:sz w:val="24"/>
          <w:szCs w:val="24"/>
        </w:rPr>
        <w:t xml:space="preserve">Burmistrz Miasta Jakub </w:t>
      </w:r>
      <w:proofErr w:type="spellStart"/>
      <w:r w:rsidRPr="003B6FDA">
        <w:rPr>
          <w:rFonts w:ascii="Times New Roman" w:hAnsi="Times New Roman"/>
          <w:sz w:val="24"/>
          <w:szCs w:val="24"/>
        </w:rPr>
        <w:t>Doroczyński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1CAAAD3" w14:textId="77777777" w:rsidR="003D3242" w:rsidRDefault="003B6FDA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3B6FDA">
        <w:rPr>
          <w:rFonts w:ascii="Times New Roman" w:hAnsi="Times New Roman"/>
          <w:sz w:val="24"/>
          <w:szCs w:val="24"/>
        </w:rPr>
        <w:t>ówimy o uwadze z pierwszych stron czyli z tego postępowania jeszcze na początku ja tu</w:t>
      </w:r>
      <w:r w:rsidRPr="003B6FDA">
        <w:rPr>
          <w:rFonts w:ascii="Times New Roman" w:hAnsi="Times New Roman"/>
          <w:sz w:val="24"/>
          <w:szCs w:val="24"/>
        </w:rPr>
        <w:br/>
        <w:t>pragnę państwu radnym przedstawić, bo nie wszyscy jesteśmy z</w:t>
      </w:r>
      <w:r w:rsidR="003D3242"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poprzedniej kadencji tam proszę dać datę kiedy tak naprawdę ta uwaga została złożona i my tak dokładnie to</w:t>
      </w:r>
      <w:r w:rsidRPr="003B6FDA">
        <w:rPr>
          <w:rFonts w:ascii="Times New Roman" w:hAnsi="Times New Roman"/>
          <w:sz w:val="24"/>
          <w:szCs w:val="24"/>
        </w:rPr>
        <w:br/>
        <w:t>już tą procedurę przerabiamy trzeci rok i wracając do tej uwagi, bo rozumiem informacyjnie dla pani</w:t>
      </w:r>
      <w:r w:rsidR="003D3242"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 xml:space="preserve">radnej tylko o który teren chodzi dokładnie po byłym </w:t>
      </w:r>
      <w:proofErr w:type="spellStart"/>
      <w:r w:rsidRPr="003B6FDA">
        <w:rPr>
          <w:rFonts w:ascii="Times New Roman" w:hAnsi="Times New Roman"/>
          <w:sz w:val="24"/>
          <w:szCs w:val="24"/>
        </w:rPr>
        <w:t>Pks-ie</w:t>
      </w:r>
      <w:proofErr w:type="spellEnd"/>
      <w:r w:rsidRPr="003B6FDA">
        <w:rPr>
          <w:rFonts w:ascii="Times New Roman" w:hAnsi="Times New Roman"/>
          <w:sz w:val="24"/>
          <w:szCs w:val="24"/>
        </w:rPr>
        <w:t xml:space="preserve"> w sensie na Oficerskiej, to</w:t>
      </w:r>
      <w:r w:rsidR="003D3242"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mamy przyjęte tak jak są przyjęte w zapisach planu, który jest państwu przedstawiony. Czyli projekt planu i</w:t>
      </w:r>
      <w:r w:rsidR="003D3242"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tam jest cztery kondygnacje w tej części niższej a w tej części najwyższej w sensie w tym kawałku</w:t>
      </w:r>
      <w:r w:rsidR="003D3242"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wydzielonym już, ja teraz nie będę tu mówił jakby z głowy żeby nie wprowadzić w błąd, bo państwo</w:t>
      </w:r>
      <w:r w:rsidR="003D3242"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macie ten projekt dostępny 6 kondygnacji.</w:t>
      </w:r>
    </w:p>
    <w:p w14:paraId="4298FB5C" w14:textId="77777777" w:rsidR="003D3242" w:rsidRDefault="003B6FDA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FDA">
        <w:rPr>
          <w:rFonts w:ascii="Times New Roman" w:hAnsi="Times New Roman"/>
          <w:sz w:val="24"/>
          <w:szCs w:val="24"/>
        </w:rPr>
        <w:br/>
        <w:t>Radny Tadeusz Orzoł</w:t>
      </w:r>
    </w:p>
    <w:p w14:paraId="064114A5" w14:textId="77777777" w:rsidR="003D3242" w:rsidRDefault="003B6FDA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FDA">
        <w:rPr>
          <w:rFonts w:ascii="Times New Roman" w:hAnsi="Times New Roman"/>
          <w:sz w:val="24"/>
          <w:szCs w:val="24"/>
        </w:rPr>
        <w:t>Jakie pytanie pani Przewodnicząca nam zada odnośnie uwag?</w:t>
      </w:r>
      <w:r w:rsidR="003D3242"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Odnośnie uwag Burmistrza, które przyjęte czy nie przyjęte.</w:t>
      </w:r>
      <w:r w:rsidR="003D3242"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Zakładam że jeżeli nie przyjmiemy nawet jednej to jest plan do zmiany do tego tak żeby mieć taką świadomość że</w:t>
      </w:r>
      <w:r w:rsidR="003D3242">
        <w:rPr>
          <w:rFonts w:ascii="Times New Roman" w:hAnsi="Times New Roman"/>
          <w:sz w:val="24"/>
          <w:szCs w:val="24"/>
        </w:rPr>
        <w:t xml:space="preserve"> </w:t>
      </w:r>
      <w:r w:rsidRPr="003B6FDA">
        <w:rPr>
          <w:rFonts w:ascii="Times New Roman" w:hAnsi="Times New Roman"/>
          <w:sz w:val="24"/>
          <w:szCs w:val="24"/>
        </w:rPr>
        <w:t>zmian już jako takich możemy zrobić ale one wtedy likwidują aktualność planu zagospodarowania.</w:t>
      </w:r>
    </w:p>
    <w:p w14:paraId="6821B7A2" w14:textId="77777777" w:rsidR="003D3242" w:rsidRDefault="003B6FDA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FDA">
        <w:rPr>
          <w:rFonts w:ascii="Times New Roman" w:hAnsi="Times New Roman"/>
          <w:sz w:val="24"/>
          <w:szCs w:val="24"/>
        </w:rPr>
        <w:br/>
        <w:t xml:space="preserve">Burmistrz Miasta Jakub </w:t>
      </w:r>
      <w:proofErr w:type="spellStart"/>
      <w:r w:rsidRPr="003B6FDA">
        <w:rPr>
          <w:rFonts w:ascii="Times New Roman" w:hAnsi="Times New Roman"/>
          <w:sz w:val="24"/>
          <w:szCs w:val="24"/>
        </w:rPr>
        <w:t>Doraczyński</w:t>
      </w:r>
      <w:proofErr w:type="spellEnd"/>
    </w:p>
    <w:p w14:paraId="1185B0C7" w14:textId="77777777" w:rsidR="003D3242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3B6FDA" w:rsidRPr="003B6FDA">
        <w:rPr>
          <w:rFonts w:ascii="Times New Roman" w:hAnsi="Times New Roman"/>
          <w:sz w:val="24"/>
          <w:szCs w:val="24"/>
        </w:rPr>
        <w:t>sumie dziękuję, że porządkowo chociaż o tym rozmawialiśmy, bo my pamiętamy co się działo w poprzedniej kadencji,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jest to kilkadziesiąt głosowań, bo głosujemy uwagi od samego początku, które były składane w procedurze i uwagi będą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głosowane w taki sposób, że państwo uwagi znacie macie uwagi przedstawione treściami, tych treści jest bardzo dużo</w:t>
      </w:r>
      <w:r w:rsidR="003B6FDA" w:rsidRPr="003B6FDA">
        <w:rPr>
          <w:rFonts w:ascii="Times New Roman" w:hAnsi="Times New Roman"/>
          <w:sz w:val="24"/>
          <w:szCs w:val="24"/>
        </w:rPr>
        <w:br/>
        <w:t>my tych uwag treściowo nie będziemy czytać w sensie pani Przewodnicząca tylko na zasadzie głosowania za w sensie za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uwzględnieniem uwagi dany numer. Głosujemy też nad</w:t>
      </w:r>
      <w:r w:rsidR="003B6FDA" w:rsidRPr="003B6FDA">
        <w:rPr>
          <w:rFonts w:ascii="Times New Roman" w:hAnsi="Times New Roman"/>
          <w:sz w:val="24"/>
          <w:szCs w:val="24"/>
        </w:rPr>
        <w:br/>
        <w:t>uwagami, które przez Burmistrza mojego poprzednika i przeze mnie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już w tej procedurze, która została uzupełniona zostały odrzucone. Także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państwo radni teraz, jeżeli zgadzacie się moim czy też pani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urbanistki zdaniem jeżeli chodzi o zarządzenie dotyczące rozstrzygnięcia uwagi to</w:t>
      </w:r>
      <w:r w:rsidR="003B6FDA" w:rsidRPr="003B6FDA">
        <w:rPr>
          <w:rFonts w:ascii="Times New Roman" w:hAnsi="Times New Roman"/>
          <w:sz w:val="24"/>
          <w:szCs w:val="24"/>
        </w:rPr>
        <w:br/>
        <w:t>będzie pytanie zadane w następujący sposób: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czy głosujesz za przyjęciem uwagi?</w:t>
      </w:r>
      <w:r w:rsidR="003B6FDA" w:rsidRPr="003B6FDA">
        <w:rPr>
          <w:rFonts w:ascii="Times New Roman" w:hAnsi="Times New Roman"/>
          <w:sz w:val="24"/>
          <w:szCs w:val="24"/>
        </w:rPr>
        <w:br/>
        <w:t>Czyli jeżeli państwo potwierdzacie moje zdanie na przykład, że ta uwaga została odrzucona głosujecie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przeciw.</w:t>
      </w:r>
      <w:r>
        <w:rPr>
          <w:rFonts w:ascii="Times New Roman" w:hAnsi="Times New Roman"/>
          <w:sz w:val="24"/>
          <w:szCs w:val="24"/>
        </w:rPr>
        <w:t xml:space="preserve"> C</w:t>
      </w:r>
      <w:r w:rsidR="003B6FDA" w:rsidRPr="003B6FDA">
        <w:rPr>
          <w:rFonts w:ascii="Times New Roman" w:hAnsi="Times New Roman"/>
          <w:sz w:val="24"/>
          <w:szCs w:val="24"/>
        </w:rPr>
        <w:t>zyli pytanie jest czy głosuje za przyjęciem uwagi numer x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jeżeli uważamy i podtrzymujemy to zdanie, które w dużej mierze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mieliśmy już do większości uwag w poprzedniej kadencji jako radni to głosujemy przeciw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jeżeli chcemy uwagę uwzględnić to głosujemy w głosowaniu za. Czy to panie radny jest wystarczające?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Uwaga to się nie zmienia nic od lat wymaga większości żeby została odrzucona lub przyjęta.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br/>
        <w:t>To nie jest głos indywidualnego radnego tylko większości radnych, żeby</w:t>
      </w:r>
      <w:r>
        <w:rPr>
          <w:rFonts w:ascii="Times New Roman" w:hAnsi="Times New Roman"/>
          <w:sz w:val="24"/>
          <w:szCs w:val="24"/>
        </w:rPr>
        <w:t xml:space="preserve"> </w:t>
      </w:r>
      <w:r w:rsidR="003B6FDA" w:rsidRPr="003B6FDA">
        <w:rPr>
          <w:rFonts w:ascii="Times New Roman" w:hAnsi="Times New Roman"/>
          <w:sz w:val="24"/>
          <w:szCs w:val="24"/>
        </w:rPr>
        <w:t>daną uwagę uwzględnić tak jest.</w:t>
      </w:r>
    </w:p>
    <w:p w14:paraId="6DE0AD2D" w14:textId="77777777" w:rsidR="003B6FDA" w:rsidRDefault="003B6FDA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1A811" w14:textId="77777777" w:rsidR="003D3242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 xml:space="preserve">Przewodnicząca Rady Miejskiej Magdalena </w:t>
      </w:r>
      <w:proofErr w:type="spellStart"/>
      <w:r w:rsidRPr="003D3242">
        <w:rPr>
          <w:rFonts w:ascii="Times New Roman" w:hAnsi="Times New Roman"/>
          <w:sz w:val="24"/>
          <w:szCs w:val="24"/>
        </w:rPr>
        <w:t>Szlońska</w:t>
      </w:r>
      <w:proofErr w:type="spellEnd"/>
      <w:r w:rsidRPr="003D3242">
        <w:rPr>
          <w:rFonts w:ascii="Times New Roman" w:hAnsi="Times New Roman"/>
          <w:sz w:val="24"/>
          <w:szCs w:val="24"/>
        </w:rPr>
        <w:t xml:space="preserve"> zwróciła się z zapytaniem czy są jeszcze jakieś głosy w dyskusji?</w:t>
      </w:r>
    </w:p>
    <w:p w14:paraId="3F363859" w14:textId="77777777" w:rsidR="003D3242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Szanowni państwo nie widzę głosów w dyskusji zamykam dyskusję. Zgodnie z procedurą zagłosujemy teraz nad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przyjęciem uwag do projektu uchwały o przyjęciu planu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D3242">
        <w:rPr>
          <w:rFonts w:ascii="Times New Roman" w:hAnsi="Times New Roman"/>
          <w:sz w:val="24"/>
          <w:szCs w:val="24"/>
        </w:rPr>
        <w:t>zagospodarowania dla Śródmieścia Miasta Mrągowo.</w:t>
      </w:r>
    </w:p>
    <w:p w14:paraId="1A8CF230" w14:textId="77777777" w:rsidR="003D3242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4DC1D" w14:textId="3E256993" w:rsidR="003D3242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Poproszę o głosowanie nad przyjęciem uwagi uwzględnienie uwagi numer 1 z pierwszego wyłożenia.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z państwa jest za proszę o podniesienie ręki i wciśnięcie przycisku? Kto z państwa jest przeciw proszę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o podniesienie ręki i wciśnięcie przycisku? kto się wstrzymał?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Dziękuję za głosowanie stwierdzam że uwaga została odrzucona jednogłośnie.</w:t>
      </w:r>
    </w:p>
    <w:p w14:paraId="64B04E55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numer 2/1 z</w:t>
      </w:r>
      <w:r w:rsidRPr="003D3242">
        <w:rPr>
          <w:rFonts w:ascii="Times New Roman" w:hAnsi="Times New Roman"/>
          <w:sz w:val="24"/>
          <w:szCs w:val="24"/>
        </w:rPr>
        <w:br/>
      </w:r>
      <w:r w:rsidRPr="003D3242">
        <w:rPr>
          <w:rFonts w:ascii="Times New Roman" w:hAnsi="Times New Roman"/>
          <w:sz w:val="24"/>
          <w:szCs w:val="24"/>
        </w:rPr>
        <w:lastRenderedPageBreak/>
        <w:t>pierwszego wyłożenia. Kto z państwa jest za proszę o podniesienie ręki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 proszę o podniesienie ręki i wciśnięcie przycisku? kto się wstrzymał?</w:t>
      </w:r>
      <w:r w:rsidRPr="003D3242">
        <w:rPr>
          <w:rFonts w:ascii="Times New Roman" w:hAnsi="Times New Roman"/>
          <w:sz w:val="24"/>
          <w:szCs w:val="24"/>
        </w:rPr>
        <w:br/>
        <w:t xml:space="preserve">Dziękuję, stwierdzam że uwaga została odrzucona jednogłośnie. </w:t>
      </w:r>
    </w:p>
    <w:p w14:paraId="297DF4B2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głosowania dotyczącego uwzględnienia uwagi numer 2/2 z pierwszego wyłożenia.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z państwa 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 proszę o podniesienie ręki i wciśnięcie przycisku kto się wstrzymał?</w:t>
      </w:r>
      <w:r w:rsidRPr="003D3242">
        <w:rPr>
          <w:rFonts w:ascii="Times New Roman" w:hAnsi="Times New Roman"/>
          <w:sz w:val="24"/>
          <w:szCs w:val="24"/>
        </w:rPr>
        <w:br/>
        <w:t xml:space="preserve">Dziękuję bardzo uwaga została odrzucona jednogłośnie. </w:t>
      </w:r>
    </w:p>
    <w:p w14:paraId="7F3897E3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dotyczącego uwzględnienia uwagi numer 3/1 z pierwszego wyłożenia Kto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 państwa jest za proszę o podniesienie ręki i wciśnięcie przycisku. Kto jest przeciw proszę o podniesienie ręki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i wciśnięcie przycisku.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Szanowni państwo w głosowaniu wzięło udział 15 radnych 14 było przeciw jedna osoba wstrzymała się.</w:t>
      </w:r>
      <w:r w:rsidRPr="003D3242">
        <w:rPr>
          <w:rFonts w:ascii="Times New Roman" w:hAnsi="Times New Roman"/>
          <w:sz w:val="24"/>
          <w:szCs w:val="24"/>
        </w:rPr>
        <w:br/>
        <w:t xml:space="preserve">Uwaga została odrzucona. </w:t>
      </w:r>
    </w:p>
    <w:p w14:paraId="65A92C03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numer 3/2 z pierwszego wyłożenia. Kto z państwa 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 proszę o podniesienie ręki i wciśnięcie przycisku. Kto się wstrzymał?</w:t>
      </w:r>
      <w:r w:rsidRPr="003D3242">
        <w:rPr>
          <w:rFonts w:ascii="Times New Roman" w:hAnsi="Times New Roman"/>
          <w:sz w:val="24"/>
          <w:szCs w:val="24"/>
        </w:rPr>
        <w:br/>
        <w:t xml:space="preserve">Stwierdzam, że uwaga została odrzucona jednogłośnie. </w:t>
      </w:r>
    </w:p>
    <w:p w14:paraId="75C8F8C9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dotyczącego uwzględnienia uwagi numer 3/3 z pierwszego wyłożenia</w:t>
      </w:r>
      <w:r w:rsidR="004420B0">
        <w:rPr>
          <w:rFonts w:ascii="Times New Roman" w:hAnsi="Times New Roman"/>
          <w:sz w:val="24"/>
          <w:szCs w:val="24"/>
        </w:rPr>
        <w:t xml:space="preserve">. </w:t>
      </w:r>
      <w:r w:rsidRPr="003D3242">
        <w:rPr>
          <w:rFonts w:ascii="Times New Roman" w:hAnsi="Times New Roman"/>
          <w:sz w:val="24"/>
          <w:szCs w:val="24"/>
        </w:rPr>
        <w:t>Kto z państwa jest za proszę o podniesienie ręki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i wciśnięcie przycisku. Kto jest przeciw proszę podniesienie ręki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i wciśnięcie przycisku. Kto się wstrzymał?</w:t>
      </w:r>
      <w:r w:rsidRPr="003D3242">
        <w:rPr>
          <w:rFonts w:ascii="Times New Roman" w:hAnsi="Times New Roman"/>
          <w:sz w:val="24"/>
          <w:szCs w:val="24"/>
        </w:rPr>
        <w:br/>
        <w:t>14 radnych było przeciw jeden radny wstrzymał się od głosu. Stwierdzam,</w:t>
      </w:r>
      <w:r w:rsidRPr="003D3242">
        <w:rPr>
          <w:rFonts w:ascii="Times New Roman" w:hAnsi="Times New Roman"/>
          <w:sz w:val="24"/>
          <w:szCs w:val="24"/>
        </w:rPr>
        <w:br/>
        <w:t xml:space="preserve">że uwaga została odrzucona. </w:t>
      </w:r>
    </w:p>
    <w:p w14:paraId="44AE1F97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4 z pierwszego wyłożenia. Kto z państwa 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Stwierdzam, że uwaga została odrzucona jednogłośnie.</w:t>
      </w:r>
      <w:r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numer 5/1 z</w:t>
      </w:r>
      <w:r w:rsidRPr="003D3242">
        <w:rPr>
          <w:rFonts w:ascii="Times New Roman" w:hAnsi="Times New Roman"/>
          <w:sz w:val="24"/>
          <w:szCs w:val="24"/>
        </w:rPr>
        <w:br/>
        <w:t>pierwszego wyłożenia. Kto z państwa 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712496B5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Przychodzimy do głosowania dotyczącego 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5/2 z pierwszego wyłożenia. Kto z państwa jest za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proszę o 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została odrzucona jednogłośnie.</w:t>
      </w:r>
    </w:p>
    <w:p w14:paraId="3ADB179F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5/3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 proszę o podniesienie ręki i wciśnięcie przycisku.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4A8A61B3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6 z pierwszego wyłożenia. Kto z państwa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jest za proszę o podniesienie ręki i wciśnięcie przycisku. Kto jest przeciw? Kto się wstrzymał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2C7260B3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7/1 z pierwszego wyłożenia. Kto z państwa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jest za proszę o 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14 radnych było przeciw jeden głos wstrzymujący. Uwaga została odrzucona.</w:t>
      </w:r>
      <w:r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numer 7/2 z pierwszego wyłożenia.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z państwa 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z państwa jest przeciw? kto się wstrzymał? Dziękuję bardzo.</w:t>
      </w:r>
      <w:r w:rsidRPr="003D3242">
        <w:rPr>
          <w:rFonts w:ascii="Times New Roman" w:hAnsi="Times New Roman"/>
          <w:sz w:val="24"/>
          <w:szCs w:val="24"/>
        </w:rPr>
        <w:br/>
        <w:t>13 radnych było przeciw, 2 radnych wstrzymało się od głosu. Uwaga została odrzucona.</w:t>
      </w:r>
    </w:p>
    <w:p w14:paraId="7AA5FF4F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8/1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 proszę podniesienie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6A3F8F16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numer 8/2 z pierwszego 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wyłożenia. Kto z państwa jest za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proszę o 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605CBC56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lastRenderedPageBreak/>
        <w:t>Przechodzimy do głosowania dotyczącego 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8/3 z pierwszego wyłożenia. Kto z państwa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została odrzucona jednogłośnie.</w:t>
      </w:r>
    </w:p>
    <w:p w14:paraId="0AEDEF06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8/4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br/>
        <w:t>pierwszego wyłożenia. Kto z państwa jest za proszę 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0080D3AC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9 z pierwszego wyłożenia. Kto z państwa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przeciw? Kto się wstrzymał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14 radnych było</w:t>
      </w:r>
      <w:r w:rsidRPr="003D3242">
        <w:rPr>
          <w:rFonts w:ascii="Times New Roman" w:hAnsi="Times New Roman"/>
          <w:sz w:val="24"/>
          <w:szCs w:val="24"/>
        </w:rPr>
        <w:br/>
        <w:t>przeciw jeden głos wstrzymujący.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odrzucona. </w:t>
      </w:r>
    </w:p>
    <w:p w14:paraId="617DCE3A" w14:textId="745C1CE8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numer 10 z pierwszego wyłożenia. Kto z państwa jest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za proszę 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10 z pierwszego wyłożenia została odrzucona jednogłośnie.</w:t>
      </w:r>
      <w:r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nr 11/1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 Kto się wstrzymał proszę podniesienie</w:t>
      </w:r>
      <w:r w:rsidRPr="003D3242">
        <w:rPr>
          <w:rFonts w:ascii="Times New Roman" w:hAnsi="Times New Roman"/>
          <w:sz w:val="24"/>
          <w:szCs w:val="24"/>
        </w:rPr>
        <w:br/>
        <w:t>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3618D71F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nad uwzględnieniem uwagi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numer 11/2 z pierwszego wyłożenia Kto z państwa jest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za proszę 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Stwierdzam, że uwaga została odrzucona jednogłośnie.</w:t>
      </w:r>
      <w:r w:rsidR="004420B0">
        <w:rPr>
          <w:rFonts w:ascii="Times New Roman" w:hAnsi="Times New Roman"/>
          <w:sz w:val="24"/>
          <w:szCs w:val="24"/>
        </w:rPr>
        <w:t xml:space="preserve"> </w:t>
      </w:r>
    </w:p>
    <w:p w14:paraId="60C8C316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11/3 z pierwszego wyłożenia. Kto z państwa 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 podniesienie ręki i wciśnięcie przycisku.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przeciw było 14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jeden radny wstrzymał się od głosu. Uwaga została odrzucona.</w:t>
      </w:r>
      <w:r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numer 11/4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3338C419" w14:textId="27436D6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11/5 z pierwszego wyłożenia. Kto z państwa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jest za proszę o podniesienie ręki i wciśnięcie przycisku.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03E29A3B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11/6 z pierwszego wyłożenia. Kto z państwa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jest za proszę o podniesienie ręki i wciśnięcie przycisku.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0F8C325C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12/1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 pierwszego wyłożenia. Kto z państwa jest za proszę 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radnych, 14 było przeciw, jeden radny wstrzymał się od głosu.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zostaje odrzucona.</w:t>
      </w:r>
    </w:p>
    <w:p w14:paraId="589B9270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12/2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 proszę 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74BF4D90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12/3 z pierwszego wyłożenia. Kto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 państwa jest za proszę o podniesienie ręki i wciśnięcie przycisku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została odrzucona jednogłośnie. </w:t>
      </w:r>
    </w:p>
    <w:p w14:paraId="4F9AF0E0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nr 12/4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 pierwszego wyłożenia. Kto z państwa jest za proszę o podniesienie ręki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radnych, 14 było przeciw</w:t>
      </w:r>
      <w:r w:rsidRPr="003D3242">
        <w:rPr>
          <w:rFonts w:ascii="Times New Roman" w:hAnsi="Times New Roman"/>
          <w:sz w:val="24"/>
          <w:szCs w:val="24"/>
        </w:rPr>
        <w:br/>
        <w:t>1 radny wstrzymał się od głosu. Uwaga zostaje odrzucona.</w:t>
      </w:r>
    </w:p>
    <w:p w14:paraId="57A08D9E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lastRenderedPageBreak/>
        <w:t>Przechodzimy do głosowania dotyczącego uwzględnienia uwagi numer 12/5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 proszę 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12/5 z pierwszego wyłożenia zostaje odrzucona jednogłośnie.</w:t>
      </w:r>
      <w:r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nr 12/6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 proszę 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Szanowni państwo uwaga numer 12/6 z pierwszego</w:t>
      </w:r>
      <w:r w:rsidRPr="003D3242">
        <w:rPr>
          <w:rFonts w:ascii="Times New Roman" w:hAnsi="Times New Roman"/>
          <w:sz w:val="24"/>
          <w:szCs w:val="24"/>
        </w:rPr>
        <w:br/>
        <w:t xml:space="preserve">wyłożenia zostaje odrzucona jednogłośnie. </w:t>
      </w:r>
    </w:p>
    <w:p w14:paraId="4CD7C4BC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uwzględnienia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uwagi numer 12/7 z pierwszego wyłożenia. Kto z państwa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jest za proszę o podniesienie ręki i wciśnięcie przycisku.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12/7 z pierwszego wyłożenia zostaje odrzucona jednogłośnie.</w:t>
      </w:r>
      <w:r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numer 13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proszę o 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14 było przeciw</w:t>
      </w:r>
      <w:r w:rsidRPr="003D3242">
        <w:rPr>
          <w:rFonts w:ascii="Times New Roman" w:hAnsi="Times New Roman"/>
          <w:sz w:val="24"/>
          <w:szCs w:val="24"/>
        </w:rPr>
        <w:br/>
        <w:t>jeden radny wstrzymał się od głosu. Uwaga zostaje odrzucona</w:t>
      </w:r>
      <w:r w:rsidR="004420B0">
        <w:rPr>
          <w:rFonts w:ascii="Times New Roman" w:hAnsi="Times New Roman"/>
          <w:sz w:val="24"/>
          <w:szCs w:val="24"/>
        </w:rPr>
        <w:t>.</w:t>
      </w:r>
    </w:p>
    <w:p w14:paraId="666A2BE3" w14:textId="77777777" w:rsidR="004420B0" w:rsidRDefault="004420B0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D3242" w:rsidRPr="003D3242">
        <w:rPr>
          <w:rFonts w:ascii="Times New Roman" w:hAnsi="Times New Roman"/>
          <w:sz w:val="24"/>
          <w:szCs w:val="24"/>
        </w:rPr>
        <w:t>rzechodzimy do głosowania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dotyczącego uwzględnienia uwagi numer 14 z pierwszego wyłożenia.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Kto z państwa jest za proszę o podniesienie ręki i wciśnięcie przycisku.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Kto jest przeciw? kto się wstrzymał?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W głosowaniu wzięło udział 15 radnych 13 radnych było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przeciw, 2 radnych wstrzymało się od głosu. Uwaga zostaje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 xml:space="preserve">odrzucona. </w:t>
      </w:r>
    </w:p>
    <w:p w14:paraId="2DA7FD19" w14:textId="7CF15EFD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15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 pierwszego wyłożenia. Kto z państwa jest za proszę 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14 było przeciw</w:t>
      </w:r>
      <w:r w:rsidRPr="003D3242">
        <w:rPr>
          <w:rFonts w:ascii="Times New Roman" w:hAnsi="Times New Roman"/>
          <w:sz w:val="24"/>
          <w:szCs w:val="24"/>
        </w:rPr>
        <w:br/>
        <w:t>jeden radny wstrzymał się od głosu. Uwaga zostaje odrzucona</w:t>
      </w:r>
      <w:r w:rsidR="004420B0">
        <w:rPr>
          <w:rFonts w:ascii="Times New Roman" w:hAnsi="Times New Roman"/>
          <w:sz w:val="24"/>
          <w:szCs w:val="24"/>
        </w:rPr>
        <w:t>.</w:t>
      </w:r>
    </w:p>
    <w:p w14:paraId="445BE03D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16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 proszę o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13 radnych było</w:t>
      </w:r>
      <w:r w:rsidRPr="003D3242">
        <w:rPr>
          <w:rFonts w:ascii="Times New Roman" w:hAnsi="Times New Roman"/>
          <w:sz w:val="24"/>
          <w:szCs w:val="24"/>
        </w:rPr>
        <w:br/>
        <w:t>przeciw, dwóch radnych wstrzymało się od głosu, uwaga zostaje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odrzucona. </w:t>
      </w:r>
    </w:p>
    <w:p w14:paraId="393319C0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17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 pierwszego wyłożenia. Kto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państwa radnych jest za,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proszę o podniesienie 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radnych, 14 było przeciw</w:t>
      </w:r>
      <w:r w:rsidRPr="003D3242">
        <w:rPr>
          <w:rFonts w:ascii="Times New Roman" w:hAnsi="Times New Roman"/>
          <w:sz w:val="24"/>
          <w:szCs w:val="24"/>
        </w:rPr>
        <w:br/>
        <w:t>jeden radny wstrzymał się od głosu. Uwaga zostaje odrzucona.</w:t>
      </w:r>
    </w:p>
    <w:p w14:paraId="146E51B2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18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z państwa jest za proszę o podniesienie ręki i wciśnięcie przycisku.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14 radnych było</w:t>
      </w:r>
      <w:r w:rsidRPr="003D3242">
        <w:rPr>
          <w:rFonts w:ascii="Times New Roman" w:hAnsi="Times New Roman"/>
          <w:sz w:val="24"/>
          <w:szCs w:val="24"/>
        </w:rPr>
        <w:br/>
        <w:t>przeciw, jeden radny wstrzymał się od głosu,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zostaje odrzucona. </w:t>
      </w:r>
    </w:p>
    <w:p w14:paraId="6EA2F74B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numer 19 z pierwszego wyłożenia. Kto z państwa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19 z pierwszego wyłożenia zostaje odrzucona jednogłośnie.</w:t>
      </w:r>
    </w:p>
    <w:p w14:paraId="6DD630A3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Przejdźmy teraz do głosowania dotyczącego uwzględnienia uwagi numer 20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 pierwszego wyłożenia. Kto z państwa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jest za proszę 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20 została odrzucona jednogłośnie.</w:t>
      </w:r>
    </w:p>
    <w:p w14:paraId="7744B683" w14:textId="77777777" w:rsidR="004420B0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21 z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pierwszego wyłożenia. Kto z państwa jest za, proszę o podniesienie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ręki i wciśnięcie przycisku. Kto jest przeciw? Kto się wstrzymał?</w:t>
      </w:r>
      <w:r w:rsidR="004420B0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została odrzucona jednogłośnie.</w:t>
      </w:r>
    </w:p>
    <w:p w14:paraId="32A1E454" w14:textId="77777777" w:rsidR="00916257" w:rsidRDefault="004420B0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D3242" w:rsidRPr="003D3242">
        <w:rPr>
          <w:rFonts w:ascii="Times New Roman" w:hAnsi="Times New Roman"/>
          <w:sz w:val="24"/>
          <w:szCs w:val="24"/>
        </w:rPr>
        <w:t>rzechodzimy do głosowania dotyczącego uwzględnienia uwagi numer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1 z drugiego wyłożenia. Kto z państwa jest za proszę o podniesienie ręki i wciśnięcie przycisku</w:t>
      </w:r>
      <w:r w:rsidR="003D3242" w:rsidRPr="003D3242">
        <w:rPr>
          <w:rFonts w:ascii="Times New Roman" w:hAnsi="Times New Roman"/>
          <w:sz w:val="24"/>
          <w:szCs w:val="24"/>
        </w:rPr>
        <w:br/>
        <w:t>kto jest przeciw? Kto się wstrzymał?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W głosowaniu wzięło udział 15 radnych 13 było przeciw</w:t>
      </w:r>
      <w:r w:rsidR="003D3242" w:rsidRPr="003D3242">
        <w:rPr>
          <w:rFonts w:ascii="Times New Roman" w:hAnsi="Times New Roman"/>
          <w:sz w:val="24"/>
          <w:szCs w:val="24"/>
        </w:rPr>
        <w:br/>
        <w:t>dwóch wstrzymało się od głosu.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Uwaga numer 1 z drugiego wyłożenia zostaje odrzucona.</w:t>
      </w:r>
    </w:p>
    <w:p w14:paraId="0BD9EDFA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lastRenderedPageBreak/>
        <w:t>Przechodzimy do głosowania dotyczącego uwzględnienia uwagi numer 2 z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drugiego wyłożenia. Kto z państwa jest za proszę 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14 było przeciw,</w:t>
      </w:r>
      <w:r w:rsidRPr="003D3242">
        <w:rPr>
          <w:rFonts w:ascii="Times New Roman" w:hAnsi="Times New Roman"/>
          <w:sz w:val="24"/>
          <w:szCs w:val="24"/>
        </w:rPr>
        <w:br/>
        <w:t>1 radny wstrzymał się od głosu, uwaga zostaje odrzucona.</w:t>
      </w:r>
    </w:p>
    <w:p w14:paraId="472D82A2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nr 3 z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drugiego wyłożenia. Kto z państwa jest za proszę 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13 radnych było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przeciw dwóch radnych wstrzymało się od głosu,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numer 3 z drugiego wyłożenia zostaje odrzucona. </w:t>
      </w:r>
    </w:p>
    <w:p w14:paraId="2CC72D8B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do głosowania dotyczącego uwzględnienia uwagi numer 4 z drugiego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wyłożenia. Kto z państwa jest za proszę o podniesienie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ręki i 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4 z drugiego wyłożenia została odrzucona</w:t>
      </w:r>
      <w:r w:rsidRPr="003D3242">
        <w:rPr>
          <w:rFonts w:ascii="Times New Roman" w:hAnsi="Times New Roman"/>
          <w:sz w:val="24"/>
          <w:szCs w:val="24"/>
        </w:rPr>
        <w:br/>
        <w:t xml:space="preserve">jednogłośnie. </w:t>
      </w:r>
    </w:p>
    <w:p w14:paraId="5AC3A9FE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5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 drugiego wyłożenia. Kto z państwa jest za proszę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o podniesienie ręki i 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14 było przeciw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1 radny wstrzymał się od głosu, uwaga numer 5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z drugiego wyłożenia zostaje odrzucona.</w:t>
      </w:r>
    </w:p>
    <w:p w14:paraId="2AD87392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6 z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drugiego wyłożenia. Kto z państwa jest za proszę podniesienie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ręki i 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6 z drugiego wyłożenia została odrzucona jednogłośnie.</w:t>
      </w:r>
      <w:r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numer 7/1 z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drugiego wyłożenia.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z państwa jest za proszę o podniesienie ręki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i 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14 było przeciw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jeden radny wstrzymał się od głosu.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7/1 z drugiego wyłożenia zostaje</w:t>
      </w:r>
      <w:r w:rsidRPr="003D3242">
        <w:rPr>
          <w:rFonts w:ascii="Times New Roman" w:hAnsi="Times New Roman"/>
          <w:sz w:val="24"/>
          <w:szCs w:val="24"/>
        </w:rPr>
        <w:br/>
        <w:t>odrzucona</w:t>
      </w:r>
      <w:r w:rsidR="00916257">
        <w:rPr>
          <w:rFonts w:ascii="Times New Roman" w:hAnsi="Times New Roman"/>
          <w:sz w:val="24"/>
          <w:szCs w:val="24"/>
        </w:rPr>
        <w:t>.</w:t>
      </w:r>
    </w:p>
    <w:p w14:paraId="03658962" w14:textId="5ABDCE04" w:rsid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D3242" w:rsidRPr="003D3242">
        <w:rPr>
          <w:rFonts w:ascii="Times New Roman" w:hAnsi="Times New Roman"/>
          <w:sz w:val="24"/>
          <w:szCs w:val="24"/>
        </w:rPr>
        <w:t>rzechodzimy do głosowania dotyczącego uwzględnienia uwagi numer 7/2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z drugiego wyłożenia Kto z państwa jest za proszę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o podniesienie ręki i wciśnięcie przycisku Kto jest przeciw? kto się wstrzymał?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Uwaga numer 7/2 z drugiego wyłożenia zostaje odrzucona jednogłośnie.</w:t>
      </w:r>
      <w:r w:rsidR="003D3242"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numer 7/3 z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drugiego wyłożenia. Kto z państwa jest za proszę o podniesienie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ręki i wciśnięcie przycisku. Kto jest przeciw? kto się wstrzymał?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Uwaga 7 na 3 z drugiego wyłożenia zostaje odrzucona jednogłośnie.</w:t>
      </w:r>
      <w:r w:rsidR="003D3242" w:rsidRPr="003D3242">
        <w:rPr>
          <w:rFonts w:ascii="Times New Roman" w:hAnsi="Times New Roman"/>
          <w:sz w:val="24"/>
          <w:szCs w:val="24"/>
        </w:rPr>
        <w:br/>
        <w:t>Poproszę o głosowanie dotyczące uwzględnienia uwagi numer 7/4 z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drugiego wyłożenia. Kto z państwa jest za proszę podniesienie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ręki i wciśnięcie przycisku. Kto jest przeciw? kto się wstrzymał?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>Uwaga numer 7/4 z drugiego wyłożenia została</w:t>
      </w:r>
      <w:r>
        <w:rPr>
          <w:rFonts w:ascii="Times New Roman" w:hAnsi="Times New Roman"/>
          <w:sz w:val="24"/>
          <w:szCs w:val="24"/>
        </w:rPr>
        <w:t xml:space="preserve"> </w:t>
      </w:r>
      <w:r w:rsidR="003D3242" w:rsidRPr="003D3242">
        <w:rPr>
          <w:rFonts w:ascii="Times New Roman" w:hAnsi="Times New Roman"/>
          <w:sz w:val="24"/>
          <w:szCs w:val="24"/>
        </w:rPr>
        <w:t xml:space="preserve">odrzucona jednogłośnie. </w:t>
      </w:r>
    </w:p>
    <w:p w14:paraId="30061C61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8 z drugiego wyłożenia. Kto z państwa jest za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proszę o podniesienie ręki i wciśnięcie przycisku. Kto jest</w:t>
      </w:r>
      <w:r w:rsidRPr="003D3242">
        <w:rPr>
          <w:rFonts w:ascii="Times New Roman" w:hAnsi="Times New Roman"/>
          <w:sz w:val="24"/>
          <w:szCs w:val="24"/>
        </w:rPr>
        <w:br/>
        <w:t>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8 z drugiego wyłożenia została odrzucona jednogłośnie.</w:t>
      </w:r>
      <w:r w:rsidRPr="003D3242">
        <w:rPr>
          <w:rFonts w:ascii="Times New Roman" w:hAnsi="Times New Roman"/>
          <w:sz w:val="24"/>
          <w:szCs w:val="24"/>
        </w:rPr>
        <w:br/>
        <w:t>Przechodzimy do głosowania dotyczącego uwzględnienia uwagi numer 9 z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drugiego wyłożenia. Kto z państwa jest za proszę 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9 została odrzucona jednogłośnie.</w:t>
      </w:r>
    </w:p>
    <w:p w14:paraId="75229374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dotyczącego uwzględnienia uwagi numer 1 z 4 wyłożenia. Kto</w:t>
      </w:r>
      <w:r w:rsidRPr="003D3242">
        <w:rPr>
          <w:rFonts w:ascii="Times New Roman" w:hAnsi="Times New Roman"/>
          <w:sz w:val="24"/>
          <w:szCs w:val="24"/>
        </w:rPr>
        <w:br/>
        <w:t>z państwa jest za proszę o podniesienie ręki i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U</w:t>
      </w:r>
      <w:r w:rsidRPr="003D3242">
        <w:rPr>
          <w:rFonts w:ascii="Times New Roman" w:hAnsi="Times New Roman"/>
          <w:sz w:val="24"/>
          <w:szCs w:val="24"/>
        </w:rPr>
        <w:t xml:space="preserve">waga została odrzucona jednogłośnie. </w:t>
      </w:r>
    </w:p>
    <w:p w14:paraId="6D7314D9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dotyczącego uwzględniają wagi numer 2 z 4 wyłożenia. Kto</w:t>
      </w:r>
      <w:r w:rsidRPr="003D3242">
        <w:rPr>
          <w:rFonts w:ascii="Times New Roman" w:hAnsi="Times New Roman"/>
          <w:sz w:val="24"/>
          <w:szCs w:val="24"/>
        </w:rPr>
        <w:br/>
        <w:t>z państwa jest za proszę o podniesienie ręki i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2 z 4 wyłożenia została odrzucona jednogłośnie.</w:t>
      </w:r>
    </w:p>
    <w:p w14:paraId="30F07EE3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lastRenderedPageBreak/>
        <w:t>Przechodzimy do głosowania dotyczącego uwzględnienia uwagi numer 3 z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4 wyłożenia. Kto z państwa jest za proszę 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Uwaga numer 3 z 4 wyłożenia została odrzucona jednogłośnie.</w:t>
      </w:r>
    </w:p>
    <w:p w14:paraId="3B7AA5A8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 uwzględnienia uwagi numer 4 z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4 wyłożenia. Kto z państwa jest za proszę 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podniesienie ręki i wciśnięcie przycisku. 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Uwaga numer 4 z 4 wyłożenia została odrzucona jednogłośnie. </w:t>
      </w:r>
    </w:p>
    <w:p w14:paraId="7129BA33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 dotyczącego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uwzględnienia uwagi numer 5 z 4 wyłożenia. Kto z</w:t>
      </w:r>
      <w:r w:rsidRPr="003D3242">
        <w:rPr>
          <w:rFonts w:ascii="Times New Roman" w:hAnsi="Times New Roman"/>
          <w:sz w:val="24"/>
          <w:szCs w:val="24"/>
        </w:rPr>
        <w:br/>
        <w:t>państwa jest za proszę podniesienie ręki i wciśnięcie przycisku.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14 radnych było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przeciw jeden radny wstrzymał się od głosu. Uwaga numer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5 z 4 wyłożenia zostaje odrzucona. </w:t>
      </w:r>
    </w:p>
    <w:p w14:paraId="73BD32E6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 do głosowania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dotyczącego uwzględnienia uwagi numer 6 z 4 wyłożenia. Kto z</w:t>
      </w:r>
      <w:r w:rsidRPr="003D3242">
        <w:rPr>
          <w:rFonts w:ascii="Times New Roman" w:hAnsi="Times New Roman"/>
          <w:sz w:val="24"/>
          <w:szCs w:val="24"/>
        </w:rPr>
        <w:br/>
        <w:t>państwa jest za proszę o podniesienie ręki i wciśnięcie przycisku.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U</w:t>
      </w:r>
      <w:r w:rsidRPr="003D3242">
        <w:rPr>
          <w:rFonts w:ascii="Times New Roman" w:hAnsi="Times New Roman"/>
          <w:sz w:val="24"/>
          <w:szCs w:val="24"/>
        </w:rPr>
        <w:t xml:space="preserve">waga numer 6 z 4 wyłożenia zostaje odrzucona jednogłośnie. </w:t>
      </w:r>
    </w:p>
    <w:p w14:paraId="2D2FD152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Przechodzimy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do głosowania dotyczącego uwzględnienia uwagi numer 7 z 4 wyłożenia.</w:t>
      </w:r>
      <w:r w:rsidRPr="003D3242">
        <w:rPr>
          <w:rFonts w:ascii="Times New Roman" w:hAnsi="Times New Roman"/>
          <w:sz w:val="24"/>
          <w:szCs w:val="24"/>
        </w:rPr>
        <w:br/>
        <w:t>Kto z państwa jest za proszę o podniesienie ręki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i wciśnięcie przycisku Kto jest przeciw? </w:t>
      </w:r>
      <w:r w:rsidR="00916257" w:rsidRPr="003D3242">
        <w:rPr>
          <w:rFonts w:ascii="Times New Roman" w:hAnsi="Times New Roman"/>
          <w:sz w:val="24"/>
          <w:szCs w:val="24"/>
        </w:rPr>
        <w:t>K</w:t>
      </w:r>
      <w:r w:rsidRPr="003D3242">
        <w:rPr>
          <w:rFonts w:ascii="Times New Roman" w:hAnsi="Times New Roman"/>
          <w:sz w:val="24"/>
          <w:szCs w:val="24"/>
        </w:rPr>
        <w:t>to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 xml:space="preserve">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W głosowaniu wzięło udział 15 radnych dwóch radnych było za 12 przeciw jeden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radny wstrzymał się od głosu.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stwierdzam że uwaga numer 7 z 4 wyłożenia zostaje odrzucona</w:t>
      </w:r>
      <w:r w:rsidR="00916257">
        <w:rPr>
          <w:rFonts w:ascii="Times New Roman" w:hAnsi="Times New Roman"/>
          <w:sz w:val="24"/>
          <w:szCs w:val="24"/>
        </w:rPr>
        <w:t>.</w:t>
      </w:r>
    </w:p>
    <w:p w14:paraId="66EDCE35" w14:textId="77777777" w:rsid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7EA07" w14:textId="754CD1D8" w:rsidR="00916257" w:rsidRP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916257">
        <w:rPr>
          <w:rFonts w:ascii="Times New Roman" w:hAnsi="Times New Roman"/>
          <w:i/>
          <w:iCs/>
        </w:rPr>
        <w:t>Załącznik Nr 7</w:t>
      </w:r>
    </w:p>
    <w:p w14:paraId="39293DEB" w14:textId="0AC384FD" w:rsidR="00916257" w:rsidRP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916257">
        <w:rPr>
          <w:rFonts w:ascii="Times New Roman" w:hAnsi="Times New Roman"/>
          <w:i/>
          <w:iCs/>
        </w:rPr>
        <w:t>Imienne wykazy głosowania uwzględnienia uwag  do uchwały.</w:t>
      </w:r>
    </w:p>
    <w:p w14:paraId="64D96822" w14:textId="78FA49EE" w:rsid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31FE3A6" w14:textId="796CFAAB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t>Szanowni państwo tym samym kończymy głosowanie nad uwagami do</w:t>
      </w:r>
      <w:r w:rsidRPr="003D3242">
        <w:rPr>
          <w:rFonts w:ascii="Times New Roman" w:hAnsi="Times New Roman"/>
          <w:sz w:val="24"/>
          <w:szCs w:val="24"/>
        </w:rPr>
        <w:br/>
        <w:t>projektu planu zagospodarowania Śródmieścia Miasta Mrągowo i Ogłaszam 5-minutową przerwę.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Szanowni państwo wznawiam posiedzenie sesji Rady Miejskiej.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Przed przerwą zakończyliśmy blok głosowań dotyczących uwag do projektu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planu zagospodarowania.</w:t>
      </w:r>
    </w:p>
    <w:p w14:paraId="1F3D6410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br/>
        <w:t>Przejdziemy teraz do kolejnego głosowania dotyczącego stwierdzenia że uchwała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nie narusza studium uwarunkowań i kierunków zagospodarowania przestrzennego miasta Mrągowa.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Poproszę o głosowanie. Kto z państwa jest za proszę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o podniesienie ręki i wciśnięcie przycisku.</w:t>
      </w:r>
      <w:r w:rsidRPr="003D3242">
        <w:rPr>
          <w:rFonts w:ascii="Times New Roman" w:hAnsi="Times New Roman"/>
          <w:sz w:val="24"/>
          <w:szCs w:val="24"/>
        </w:rPr>
        <w:br/>
        <w:t>Kto jest przeciw? kto się wstrzymał?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Szanowni państwo jednogłośnie stwierdzono że uchwała nie narusza studium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uwarunkowań i kierunków zagospodarowania przestrzennego Miasta Mrągowo.</w:t>
      </w:r>
    </w:p>
    <w:p w14:paraId="26C3F9DA" w14:textId="77777777" w:rsid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271EC" w14:textId="77777777" w:rsid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Załącznik Nr 8</w:t>
      </w:r>
    </w:p>
    <w:p w14:paraId="32A76F2A" w14:textId="5C607207" w:rsid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Imienny wykaz głosowania </w:t>
      </w:r>
    </w:p>
    <w:p w14:paraId="7E57AE98" w14:textId="77777777" w:rsidR="00916257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242">
        <w:rPr>
          <w:rFonts w:ascii="Times New Roman" w:hAnsi="Times New Roman"/>
          <w:sz w:val="24"/>
          <w:szCs w:val="24"/>
        </w:rPr>
        <w:br/>
        <w:t>Przechodzimy w takim razie do głosowania dotyczącego podjęcia uchwały</w:t>
      </w:r>
      <w:r w:rsidRPr="003D3242">
        <w:rPr>
          <w:rFonts w:ascii="Times New Roman" w:hAnsi="Times New Roman"/>
          <w:sz w:val="24"/>
          <w:szCs w:val="24"/>
        </w:rPr>
        <w:br/>
        <w:t>w sprawie uchwalenia miejscowego planu zagospodarowania przestrzennego terenu Śródmieścia w Mrągowie.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z państwa radnych jest za proszę o podniesienie ręki i wciśnięcie przycisku.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Kto jest przeciw? kto się wstrzymał?</w:t>
      </w:r>
      <w:r w:rsidRPr="003D3242">
        <w:rPr>
          <w:rFonts w:ascii="Times New Roman" w:hAnsi="Times New Roman"/>
          <w:sz w:val="24"/>
          <w:szCs w:val="24"/>
        </w:rPr>
        <w:br/>
        <w:t>Szanowni państwo radni stwierdzam że uchwała dotycząca uchwalania miejscowego</w:t>
      </w:r>
      <w:r w:rsidR="00916257">
        <w:rPr>
          <w:rFonts w:ascii="Times New Roman" w:hAnsi="Times New Roman"/>
          <w:sz w:val="24"/>
          <w:szCs w:val="24"/>
        </w:rPr>
        <w:t xml:space="preserve"> </w:t>
      </w:r>
      <w:r w:rsidRPr="003D3242">
        <w:rPr>
          <w:rFonts w:ascii="Times New Roman" w:hAnsi="Times New Roman"/>
          <w:sz w:val="24"/>
          <w:szCs w:val="24"/>
        </w:rPr>
        <w:t>planu zagospodarowania przestrzennego terenu w Śródmieścia w Mrągowie została podjęta jednogłośnie.</w:t>
      </w:r>
    </w:p>
    <w:p w14:paraId="07139407" w14:textId="77777777" w:rsid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6D50C9" w14:textId="05E62B49" w:rsidR="00916257" w:rsidRDefault="00916257" w:rsidP="00916257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Załącznik Nr </w:t>
      </w:r>
      <w:r>
        <w:rPr>
          <w:rFonts w:ascii="Times New Roman" w:hAnsi="Times New Roman"/>
          <w:i/>
          <w:iCs/>
        </w:rPr>
        <w:t>9</w:t>
      </w:r>
    </w:p>
    <w:p w14:paraId="52C10915" w14:textId="77777777" w:rsidR="00916257" w:rsidRDefault="00916257" w:rsidP="00916257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Imienny wykaz głosowania </w:t>
      </w:r>
    </w:p>
    <w:p w14:paraId="17DF946B" w14:textId="77777777" w:rsid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DC50E" w14:textId="77777777" w:rsid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916257">
        <w:rPr>
          <w:rFonts w:ascii="Times New Roman" w:hAnsi="Times New Roman"/>
          <w:i/>
          <w:iCs/>
        </w:rPr>
        <w:t>Załącznik nr 10</w:t>
      </w:r>
    </w:p>
    <w:p w14:paraId="7816946C" w14:textId="17CDA4CE" w:rsidR="00916257" w:rsidRPr="00916257" w:rsidRDefault="00916257" w:rsidP="00916257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Uchwała Nr XI/1/2025 w sprawie </w:t>
      </w:r>
      <w:r w:rsidRPr="00916257">
        <w:rPr>
          <w:rFonts w:ascii="Times New Roman" w:hAnsi="Times New Roman"/>
          <w:i/>
          <w:iCs/>
        </w:rPr>
        <w:t>uchwalenia miejscowego planu zagospodarowania przestrzennego terenu śródmieścia w Mrągowie</w:t>
      </w:r>
      <w:r>
        <w:rPr>
          <w:rFonts w:ascii="Times New Roman" w:hAnsi="Times New Roman"/>
          <w:i/>
          <w:iCs/>
        </w:rPr>
        <w:t>.</w:t>
      </w:r>
    </w:p>
    <w:p w14:paraId="45052EF4" w14:textId="1548EFD8" w:rsidR="00916257" w:rsidRPr="00916257" w:rsidRDefault="00916257" w:rsidP="008E365B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C5E5E6B" w14:textId="77777777" w:rsidR="003D3242" w:rsidRDefault="003D3242" w:rsidP="008E365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1043" w14:textId="535D5224" w:rsidR="007070F0" w:rsidRPr="007070F0" w:rsidRDefault="007070F0" w:rsidP="007070F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070F0">
        <w:rPr>
          <w:rFonts w:ascii="Times New Roman" w:hAnsi="Times New Roman"/>
          <w:b/>
          <w:bCs/>
          <w:sz w:val="24"/>
          <w:szCs w:val="24"/>
        </w:rPr>
        <w:t>zbycia mienia, stanowiącego własność Gminy Miasta Mrągowo na poprawienie warunków zagospodarowania nieruchomości przyległej, położonej w Mrągowie przy ul. Przemysłowej 6B,</w:t>
      </w:r>
    </w:p>
    <w:p w14:paraId="7FDC9615" w14:textId="77777777" w:rsidR="007070F0" w:rsidRPr="007070F0" w:rsidRDefault="007070F0" w:rsidP="007070F0">
      <w:pPr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55024C" w14:textId="77777777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</w:rPr>
      </w:pPr>
      <w:r w:rsidRPr="00924CA2">
        <w:rPr>
          <w:rFonts w:ascii="Times New Roman" w:hAnsi="Times New Roman" w:cs="Times New Roman"/>
          <w:sz w:val="24"/>
          <w:szCs w:val="24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572A8FC1" w14:textId="77777777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400946E" w14:textId="452FFFF3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Wobec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braku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głosów w dyskusji oraz braku wniosków </w:t>
      </w:r>
      <w:r w:rsidRPr="00924C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Szlońska</w:t>
      </w:r>
      <w:proofErr w:type="spellEnd"/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zarządziła głosowanie. W głosowaniu udział wzięło 1</w:t>
      </w:r>
      <w:r w:rsidR="009A59EB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radnych. Uchwała została podjęta 1</w:t>
      </w:r>
      <w:r w:rsidR="008212A0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głosami „za”, przy 0 głosach „przeciw” i 0 głosach „wstrzymujących się”.</w:t>
      </w:r>
    </w:p>
    <w:p w14:paraId="154B00B4" w14:textId="77777777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966AA77" w14:textId="2DEF6CD8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24CA2">
        <w:rPr>
          <w:rFonts w:ascii="Times New Roman" w:eastAsia="Calibri" w:hAnsi="Times New Roman" w:cs="Times New Roman"/>
          <w:i/>
          <w:iCs/>
          <w:kern w:val="2"/>
        </w:rPr>
        <w:t xml:space="preserve">Załącznik nr </w:t>
      </w:r>
      <w:r w:rsidR="007070F0">
        <w:rPr>
          <w:rFonts w:ascii="Times New Roman" w:eastAsia="Calibri" w:hAnsi="Times New Roman" w:cs="Times New Roman"/>
          <w:i/>
          <w:iCs/>
          <w:kern w:val="2"/>
        </w:rPr>
        <w:t>11</w:t>
      </w:r>
    </w:p>
    <w:p w14:paraId="72A69675" w14:textId="77777777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24CA2">
        <w:rPr>
          <w:rFonts w:ascii="Times New Roman" w:eastAsia="Calibri" w:hAnsi="Times New Roman" w:cs="Times New Roman"/>
          <w:i/>
          <w:iCs/>
          <w:kern w:val="2"/>
        </w:rPr>
        <w:t>Imienny wykaz głosowania</w:t>
      </w:r>
    </w:p>
    <w:p w14:paraId="3F2647F4" w14:textId="77777777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</w:p>
    <w:p w14:paraId="27CD3F6B" w14:textId="185CEE93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24CA2">
        <w:rPr>
          <w:rFonts w:ascii="Times New Roman" w:eastAsia="Calibri" w:hAnsi="Times New Roman" w:cs="Times New Roman"/>
          <w:i/>
          <w:iCs/>
          <w:kern w:val="2"/>
        </w:rPr>
        <w:t xml:space="preserve">Załącznik nr </w:t>
      </w:r>
      <w:r w:rsidR="008212A0">
        <w:rPr>
          <w:rFonts w:ascii="Times New Roman" w:eastAsia="Calibri" w:hAnsi="Times New Roman" w:cs="Times New Roman"/>
          <w:i/>
          <w:iCs/>
          <w:kern w:val="2"/>
        </w:rPr>
        <w:t>1</w:t>
      </w:r>
      <w:r w:rsidR="007070F0">
        <w:rPr>
          <w:rFonts w:ascii="Times New Roman" w:eastAsia="Calibri" w:hAnsi="Times New Roman" w:cs="Times New Roman"/>
          <w:i/>
          <w:iCs/>
          <w:kern w:val="2"/>
        </w:rPr>
        <w:t>2</w:t>
      </w:r>
    </w:p>
    <w:p w14:paraId="77C58F58" w14:textId="77777777" w:rsidR="007070F0" w:rsidRPr="007070F0" w:rsidRDefault="007330D2" w:rsidP="007070F0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</w:rPr>
      </w:pPr>
      <w:r w:rsidRPr="007070F0">
        <w:rPr>
          <w:rFonts w:ascii="Times New Roman" w:eastAsia="Calibri" w:hAnsi="Times New Roman"/>
          <w:i/>
          <w:iCs/>
          <w:kern w:val="2"/>
        </w:rPr>
        <w:t>Uchwała nr X</w:t>
      </w:r>
      <w:r w:rsidR="007070F0" w:rsidRPr="007070F0">
        <w:rPr>
          <w:rFonts w:ascii="Times New Roman" w:eastAsia="Calibri" w:hAnsi="Times New Roman"/>
          <w:i/>
          <w:iCs/>
          <w:kern w:val="2"/>
        </w:rPr>
        <w:t>I</w:t>
      </w:r>
      <w:r w:rsidRPr="007070F0">
        <w:rPr>
          <w:rFonts w:ascii="Times New Roman" w:eastAsia="Calibri" w:hAnsi="Times New Roman"/>
          <w:i/>
          <w:iCs/>
          <w:kern w:val="2"/>
        </w:rPr>
        <w:t xml:space="preserve">/2/2025 </w:t>
      </w:r>
      <w:r w:rsidR="008212A0" w:rsidRPr="007070F0">
        <w:rPr>
          <w:rFonts w:ascii="Times New Roman" w:eastAsia="Calibri" w:hAnsi="Times New Roman"/>
          <w:i/>
          <w:iCs/>
          <w:kern w:val="2"/>
        </w:rPr>
        <w:t xml:space="preserve">w sprawie </w:t>
      </w:r>
      <w:r w:rsidR="007070F0" w:rsidRPr="007070F0">
        <w:rPr>
          <w:rFonts w:ascii="Times New Roman" w:hAnsi="Times New Roman"/>
          <w:i/>
          <w:iCs/>
        </w:rPr>
        <w:t>zbycia mienia, stanowiącego własność Gminy Miasta Mrągowo na poprawienie warunków zagospodarowania nieruchomości przyległej, położonej w Mrągowie przy ul. Przemysłowej 6B,</w:t>
      </w:r>
    </w:p>
    <w:p w14:paraId="08AD4CA8" w14:textId="77777777" w:rsidR="007070F0" w:rsidRDefault="007070F0" w:rsidP="007070F0">
      <w:pPr>
        <w:pStyle w:val="Tekstpodstawowy"/>
        <w:spacing w:after="0" w:line="276" w:lineRule="auto"/>
        <w:ind w:left="1494"/>
        <w:jc w:val="both"/>
        <w:rPr>
          <w:rFonts w:ascii="Times New Roman" w:eastAsiaTheme="minorHAnsi" w:hAnsi="Times New Roman"/>
          <w:kern w:val="0"/>
        </w:rPr>
      </w:pPr>
    </w:p>
    <w:p w14:paraId="67C471BC" w14:textId="12D9C8D6" w:rsidR="008212A0" w:rsidRPr="008212A0" w:rsidRDefault="008212A0" w:rsidP="007070F0">
      <w:pPr>
        <w:pStyle w:val="Tekstpodstawowy"/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</w:rPr>
      </w:pPr>
      <w:r w:rsidRPr="008212A0">
        <w:rPr>
          <w:rFonts w:ascii="Times New Roman" w:hAnsi="Times New Roman"/>
          <w:b/>
          <w:bCs/>
        </w:rPr>
        <w:t>zbycia mienia, stanowiącego własność Gminy Miasto Mrągowo, położonego w Mrągowie przy ulicy Towarowej,</w:t>
      </w:r>
    </w:p>
    <w:p w14:paraId="5D86D814" w14:textId="77777777" w:rsidR="008212A0" w:rsidRDefault="008212A0" w:rsidP="00BA1BE2">
      <w:pPr>
        <w:pStyle w:val="Tekstpodstawowy"/>
        <w:spacing w:after="0"/>
        <w:jc w:val="both"/>
        <w:rPr>
          <w:rFonts w:ascii="Times New Roman" w:hAnsi="Times New Roman"/>
        </w:rPr>
      </w:pPr>
    </w:p>
    <w:p w14:paraId="26883836" w14:textId="6D186FD3" w:rsidR="00BA1BE2" w:rsidRPr="00924CA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741C7588" w14:textId="121FA14E" w:rsidR="00BA1BE2" w:rsidRPr="00924CA2" w:rsidRDefault="00622ED4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622ED4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9" w:name="_Hlk1769591311"/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wniosków </w:t>
      </w:r>
      <w:r w:rsidR="00BA1BE2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="00BA1BE2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Szlońska</w:t>
      </w:r>
      <w:proofErr w:type="spellEnd"/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9A59E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8212A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02D5CB4F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55490" w14:textId="1F798FB4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1</w:t>
      </w:r>
      <w:r w:rsidR="007070F0">
        <w:rPr>
          <w:rFonts w:ascii="Times New Roman" w:hAnsi="Times New Roman" w:cs="Times New Roman"/>
          <w:i/>
          <w:iCs/>
          <w:color w:val="000000"/>
        </w:rPr>
        <w:t>3</w:t>
      </w:r>
    </w:p>
    <w:p w14:paraId="1EEA015E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28E2BFCC" w14:textId="77777777" w:rsidR="00BA1BE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2433098" w14:textId="0476DE8E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1</w:t>
      </w:r>
      <w:r w:rsidR="007070F0">
        <w:rPr>
          <w:rFonts w:ascii="Times New Roman" w:hAnsi="Times New Roman" w:cs="Times New Roman"/>
          <w:i/>
          <w:iCs/>
          <w:color w:val="000000"/>
        </w:rPr>
        <w:t>4</w:t>
      </w:r>
    </w:p>
    <w:p w14:paraId="7224B5A2" w14:textId="5F44978B" w:rsidR="008362D2" w:rsidRDefault="00BA1BE2" w:rsidP="008362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8362D2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Uchwała nr X</w:t>
      </w:r>
      <w:r w:rsidR="007070F0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I</w:t>
      </w:r>
      <w:r w:rsidRPr="008362D2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/3/2025 w sprawie</w:t>
      </w:r>
      <w:bookmarkEnd w:id="19"/>
      <w:r w:rsidRPr="008362D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8362D2" w:rsidRPr="008362D2">
        <w:rPr>
          <w:rFonts w:ascii="Times New Roman" w:hAnsi="Times New Roman"/>
          <w:i/>
          <w:iCs/>
          <w:sz w:val="22"/>
          <w:szCs w:val="22"/>
        </w:rPr>
        <w:t>zbycia mienia, stanowiącego własność Gminy Miasto Mrągowo, położonego w Mrągowie przy ulicy Towarowej,</w:t>
      </w:r>
    </w:p>
    <w:p w14:paraId="70BD42BC" w14:textId="77777777" w:rsidR="00D602C8" w:rsidRPr="008362D2" w:rsidRDefault="00D602C8" w:rsidP="008362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13044481" w14:textId="63D0AF31" w:rsidR="007070F0" w:rsidRPr="007070F0" w:rsidRDefault="007070F0" w:rsidP="007070F0">
      <w:pPr>
        <w:pStyle w:val="Tekstpodstawowy"/>
        <w:numPr>
          <w:ilvl w:val="0"/>
          <w:numId w:val="39"/>
        </w:numPr>
        <w:spacing w:after="0" w:line="276" w:lineRule="auto"/>
        <w:jc w:val="both"/>
        <w:rPr>
          <w:rFonts w:ascii="Times New Roman" w:eastAsiaTheme="minorHAnsi" w:hAnsi="Times New Roman"/>
          <w:b/>
          <w:bCs/>
          <w:kern w:val="0"/>
        </w:rPr>
      </w:pPr>
      <w:bookmarkStart w:id="20" w:name="_Hlk199405741"/>
      <w:r w:rsidRPr="007070F0">
        <w:rPr>
          <w:rFonts w:ascii="Times New Roman" w:eastAsiaTheme="minorHAnsi" w:hAnsi="Times New Roman"/>
          <w:b/>
          <w:bCs/>
          <w:kern w:val="0"/>
        </w:rPr>
        <w:t>nadania rondu w Mrągowie nazwy „Dzieci Wojny”,</w:t>
      </w:r>
    </w:p>
    <w:bookmarkEnd w:id="20"/>
    <w:p w14:paraId="21C5F0F1" w14:textId="77777777" w:rsidR="00BA1BE2" w:rsidRPr="00BA1BE2" w:rsidRDefault="00BA1BE2" w:rsidP="00BA1B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B3F9F" w14:textId="77777777" w:rsidR="00BA1BE2" w:rsidRPr="00924CA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45672F98" w14:textId="77777777" w:rsidR="007070F0" w:rsidRDefault="007070F0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A1706" w14:textId="77777777" w:rsidR="00D602C8" w:rsidRDefault="00D602C8" w:rsidP="00D602C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A2FB1" w14:textId="77777777" w:rsidR="00D602C8" w:rsidRDefault="00D602C8" w:rsidP="00D602C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A2F14D" w14:textId="5461FFAB" w:rsidR="007070F0" w:rsidRDefault="007070F0" w:rsidP="00D602C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Radna Wioletta Raczkiewicz</w:t>
      </w:r>
    </w:p>
    <w:p w14:paraId="0890D1A5" w14:textId="77777777" w:rsidR="007070F0" w:rsidRDefault="007070F0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F0">
        <w:rPr>
          <w:rFonts w:ascii="Times New Roman" w:hAnsi="Times New Roman" w:cs="Times New Roman"/>
          <w:color w:val="000000"/>
          <w:sz w:val="24"/>
          <w:szCs w:val="24"/>
        </w:rPr>
        <w:t>Z uwagi na fakt że widziałam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zapytania mieszkańców dlaczego znowu następuje zmiana. Chciałam tylko nadmienić,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że zmiana następuje na wniosek członków stowarzyszenia Dzieci Wojny.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Radny Marian </w:t>
      </w:r>
      <w:proofErr w:type="spellStart"/>
      <w:r w:rsidRPr="007070F0">
        <w:rPr>
          <w:rFonts w:ascii="Times New Roman" w:hAnsi="Times New Roman" w:cs="Times New Roman"/>
          <w:color w:val="000000"/>
          <w:sz w:val="24"/>
          <w:szCs w:val="24"/>
        </w:rPr>
        <w:t>Miksza</w:t>
      </w:r>
      <w:proofErr w:type="spellEnd"/>
    </w:p>
    <w:p w14:paraId="45452E77" w14:textId="77777777" w:rsidR="007070F0" w:rsidRDefault="007070F0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F0">
        <w:rPr>
          <w:rFonts w:ascii="Times New Roman" w:hAnsi="Times New Roman" w:cs="Times New Roman"/>
          <w:color w:val="000000"/>
          <w:sz w:val="24"/>
          <w:szCs w:val="24"/>
        </w:rPr>
        <w:t>Szanowni państwo szanowni radni już w dniach 12 maja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roku członkowie stowarzyszenia Dzieci Wojny zwrócili się do Rady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Miejskiej w Mrągowie o to, żeby cofnąć nazwę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  <w:t>ronda z Gehenny Polskich Dzieci Wojny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i przywrócić nazwę taką, o którą członkowie stowarzyszenia walczyli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prawie 14 lat na rondo Dzieci Wojny. Wtedy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też w odpowiedzi na ten apel na wniosek członków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stowarzyszenia Dzieci Wojny w Mrągowie radni, którzy byli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  <w:t>w tak zwanej opozycji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złożyli projekt uchwały było to 25 maja 2023 roku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o przywrócenie nazwy na Dzieci Wojny. Jednakże radni wtedy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byli w mniejszości koalicyjni radni byli w mniejszości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ta uchwała wtedy po prostu nie przeszła. Mam nadzieję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że dzisiaj stanie się zadość oczekiwaniom członkom stowarzyszenia Dzieci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Wojny i zostanie przywrócona nazwa o którą ci członkowie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walczyli jak powiedziałem prawie 14 lat.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F1CFA6" w14:textId="77777777" w:rsidR="007070F0" w:rsidRDefault="007070F0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Burmistrz Jakub </w:t>
      </w:r>
      <w:proofErr w:type="spellStart"/>
      <w:r w:rsidRPr="007070F0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702068F9" w14:textId="77777777" w:rsidR="007070F0" w:rsidRDefault="007070F0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F0">
        <w:rPr>
          <w:rFonts w:ascii="Times New Roman" w:hAnsi="Times New Roman" w:cs="Times New Roman"/>
          <w:color w:val="000000"/>
          <w:sz w:val="24"/>
          <w:szCs w:val="24"/>
        </w:rPr>
        <w:t xml:space="preserve">W odniesieniu do słów radnego Mariana </w:t>
      </w:r>
      <w:proofErr w:type="spellStart"/>
      <w:r w:rsidRPr="007070F0">
        <w:rPr>
          <w:rFonts w:ascii="Times New Roman" w:hAnsi="Times New Roman" w:cs="Times New Roman"/>
          <w:color w:val="000000"/>
          <w:sz w:val="24"/>
          <w:szCs w:val="24"/>
        </w:rPr>
        <w:t>Mikszy</w:t>
      </w:r>
      <w:proofErr w:type="spellEnd"/>
      <w:r w:rsidRPr="007070F0">
        <w:rPr>
          <w:rFonts w:ascii="Times New Roman" w:hAnsi="Times New Roman" w:cs="Times New Roman"/>
          <w:color w:val="000000"/>
          <w:sz w:val="24"/>
          <w:szCs w:val="24"/>
        </w:rPr>
        <w:t>, bo też jak ten bardzo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długi blok głosowań trwał to ja sobie tu trochę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wspominałem poprzednią kadencję i chciałbym powiedzieć, że tak samo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dzisiaj głosując nad tą uchwałą Szanowni państwo tutaj przywracamy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pewną normalność i mam nadzieję, że zapomnimy a przynajmniej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zatrzemy to co tutaj się działo bo radni poprzedniej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kadencji zapewne pamiętają co tutaj niektórzy radni po prostu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robili na tej sali w czasie tego głosowania między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innymi też łącznie z atakami na panią prezes stowarzyszenia.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  <w:t>Dzisiaj cieszę się bo wydaje mi się, że przywracamy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normalność i nie tylko samym tym głosowaniem ale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tym jak rozmawiamy o tej sprawie jak to wszystko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się toczy także tu przepraszam za element wspomnieniowy 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jakoś tak z tym w nostalgii.</w:t>
      </w:r>
    </w:p>
    <w:p w14:paraId="00538D6C" w14:textId="77777777" w:rsidR="007070F0" w:rsidRDefault="007070F0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Radny Maciej </w:t>
      </w:r>
      <w:proofErr w:type="spellStart"/>
      <w:r w:rsidRPr="007070F0">
        <w:rPr>
          <w:rFonts w:ascii="Times New Roman" w:hAnsi="Times New Roman" w:cs="Times New Roman"/>
          <w:color w:val="000000"/>
          <w:sz w:val="24"/>
          <w:szCs w:val="24"/>
        </w:rPr>
        <w:t>Dziminowicz</w:t>
      </w:r>
      <w:proofErr w:type="spellEnd"/>
      <w:r w:rsidRPr="007070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994E845" w14:textId="77777777" w:rsidR="007070F0" w:rsidRDefault="007070F0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F0">
        <w:rPr>
          <w:rFonts w:ascii="Times New Roman" w:hAnsi="Times New Roman" w:cs="Times New Roman"/>
          <w:color w:val="000000"/>
          <w:sz w:val="24"/>
          <w:szCs w:val="24"/>
        </w:rPr>
        <w:t>Szanowny panie burmistrzu panie i panowie radni.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Nie będziemy przepraszać za poprzedników ja pozwoliłem sobie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dla przypomnienia obejrzeć te posiedzenia gdzie o tym była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mowa delikatnie rzecz ujmując pewne wypowiedzi tam były 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najmniej nieetyczne, ale czasu nie cofniemy. Proponowałbym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do wnioskodawców może tak powiem wysłać odpowiednie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  <w:t>pismo z naszym zdaniem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i może warto byłoby załączyć też uzasadnienie.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088F53" w14:textId="77777777" w:rsidR="007070F0" w:rsidRDefault="007070F0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652982" w14:textId="50A3A53A" w:rsidR="00BA1BE2" w:rsidRPr="00924CA2" w:rsidRDefault="007070F0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F0">
        <w:rPr>
          <w:rFonts w:ascii="Times New Roman" w:hAnsi="Times New Roman" w:cs="Times New Roman"/>
          <w:color w:val="000000"/>
          <w:sz w:val="24"/>
          <w:szCs w:val="24"/>
        </w:rPr>
        <w:t>Szanowni państwo radni nie widzę głosów, zamykam dyskusję. Poproszę o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  <w:t>głosowanie. Kto z państwa jest za proszę o podniesienie ręki i wciśnięcie przycisku.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Kto jest przeciw? Kto się wstrzymał?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t>W głosowaniu wzięło udział 15 radnych 13 radnych było za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  <w:t>dwóch radnych wstrzymało się od głosu. Stwierdzam że uchwała została podjęta.</w:t>
      </w:r>
      <w:r w:rsidRPr="007070F0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21" w:name="_Hlk193710831"/>
    </w:p>
    <w:p w14:paraId="29F61EA5" w14:textId="63F9E6B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1</w:t>
      </w:r>
      <w:r w:rsidR="007070F0">
        <w:rPr>
          <w:rFonts w:ascii="Times New Roman" w:hAnsi="Times New Roman" w:cs="Times New Roman"/>
          <w:i/>
          <w:iCs/>
          <w:color w:val="000000"/>
        </w:rPr>
        <w:t>5</w:t>
      </w:r>
    </w:p>
    <w:p w14:paraId="62025F2E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100A4D3E" w14:textId="77777777" w:rsidR="00BA1BE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641FBB7" w14:textId="0E83588A" w:rsidR="00BA1BE2" w:rsidRPr="008362D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8362D2">
        <w:rPr>
          <w:rFonts w:ascii="Times New Roman" w:hAnsi="Times New Roman" w:cs="Times New Roman"/>
          <w:i/>
          <w:iCs/>
          <w:color w:val="000000"/>
        </w:rPr>
        <w:t>Załącznik nr 1</w:t>
      </w:r>
      <w:r w:rsidR="007070F0">
        <w:rPr>
          <w:rFonts w:ascii="Times New Roman" w:hAnsi="Times New Roman" w:cs="Times New Roman"/>
          <w:i/>
          <w:iCs/>
          <w:color w:val="000000"/>
        </w:rPr>
        <w:t>6</w:t>
      </w:r>
    </w:p>
    <w:bookmarkEnd w:id="21"/>
    <w:p w14:paraId="0BDF8412" w14:textId="77777777" w:rsidR="007070F0" w:rsidRPr="007070F0" w:rsidRDefault="00BA1BE2" w:rsidP="007070F0">
      <w:pPr>
        <w:pStyle w:val="Tekstpodstawowy"/>
        <w:spacing w:after="0" w:line="276" w:lineRule="auto"/>
        <w:jc w:val="both"/>
        <w:rPr>
          <w:rFonts w:ascii="Times New Roman" w:eastAsiaTheme="minorHAnsi" w:hAnsi="Times New Roman"/>
          <w:i/>
          <w:iCs/>
          <w:kern w:val="0"/>
          <w:sz w:val="22"/>
          <w:szCs w:val="22"/>
        </w:rPr>
      </w:pPr>
      <w:r w:rsidRPr="007070F0">
        <w:rPr>
          <w:rFonts w:ascii="Times New Roman" w:hAnsi="Times New Roman"/>
          <w:i/>
          <w:iCs/>
          <w:sz w:val="22"/>
          <w:szCs w:val="22"/>
        </w:rPr>
        <w:t>Uchwała Nr X</w:t>
      </w:r>
      <w:r w:rsidR="007070F0" w:rsidRPr="007070F0">
        <w:rPr>
          <w:rFonts w:ascii="Times New Roman" w:hAnsi="Times New Roman"/>
          <w:i/>
          <w:iCs/>
          <w:sz w:val="22"/>
          <w:szCs w:val="22"/>
        </w:rPr>
        <w:t>I</w:t>
      </w:r>
      <w:r w:rsidRPr="007070F0">
        <w:rPr>
          <w:rFonts w:ascii="Times New Roman" w:hAnsi="Times New Roman"/>
          <w:i/>
          <w:iCs/>
          <w:sz w:val="22"/>
          <w:szCs w:val="22"/>
        </w:rPr>
        <w:t xml:space="preserve">/4/2025 </w:t>
      </w:r>
      <w:r w:rsidR="008362D2" w:rsidRPr="007070F0">
        <w:rPr>
          <w:rFonts w:ascii="Times New Roman" w:hAnsi="Times New Roman"/>
          <w:i/>
          <w:iCs/>
          <w:sz w:val="22"/>
          <w:szCs w:val="22"/>
        </w:rPr>
        <w:t xml:space="preserve">w sprawie: </w:t>
      </w:r>
      <w:r w:rsidR="007070F0" w:rsidRPr="007070F0">
        <w:rPr>
          <w:rFonts w:ascii="Times New Roman" w:eastAsiaTheme="minorHAnsi" w:hAnsi="Times New Roman"/>
          <w:i/>
          <w:iCs/>
          <w:kern w:val="0"/>
          <w:sz w:val="22"/>
          <w:szCs w:val="22"/>
        </w:rPr>
        <w:t>nadania rondu w Mrągowie nazwy „Dzieci Wojny”,</w:t>
      </w:r>
    </w:p>
    <w:p w14:paraId="1BDBB9DC" w14:textId="47CD0677" w:rsidR="007070F0" w:rsidRDefault="007070F0" w:rsidP="007070F0">
      <w:pPr>
        <w:pStyle w:val="Tekstpodstawowy"/>
        <w:numPr>
          <w:ilvl w:val="0"/>
          <w:numId w:val="39"/>
        </w:numPr>
        <w:spacing w:after="0" w:line="276" w:lineRule="auto"/>
        <w:jc w:val="both"/>
        <w:rPr>
          <w:rFonts w:ascii="Times New Roman" w:eastAsiaTheme="minorHAnsi" w:hAnsi="Times New Roman"/>
          <w:kern w:val="0"/>
        </w:rPr>
      </w:pPr>
      <w:r>
        <w:rPr>
          <w:rFonts w:ascii="Times New Roman" w:eastAsiaTheme="minorHAnsi" w:hAnsi="Times New Roman"/>
          <w:kern w:val="0"/>
        </w:rPr>
        <w:t>rozpatrzenia skargi na działanie Miejskiego Ośrodka Pomocy Społecznej w Mrągowie,</w:t>
      </w:r>
    </w:p>
    <w:p w14:paraId="1548F5E4" w14:textId="5AA0967A" w:rsidR="00BE1AAE" w:rsidRPr="007070F0" w:rsidRDefault="00BE1AAE" w:rsidP="007070F0">
      <w:pPr>
        <w:pStyle w:val="Tekstpodstawowy"/>
        <w:spacing w:after="0" w:line="276" w:lineRule="auto"/>
        <w:ind w:left="426"/>
        <w:jc w:val="both"/>
        <w:rPr>
          <w:rFonts w:ascii="Times New Roman" w:hAnsi="Times New Roman"/>
          <w:b/>
          <w:bCs/>
        </w:rPr>
      </w:pPr>
    </w:p>
    <w:p w14:paraId="7F1A41E5" w14:textId="77777777" w:rsidR="00BA1BE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bookmarkStart w:id="22" w:name="_Hlk199406853"/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50F16B2A" w14:textId="77777777" w:rsidR="00EA062D" w:rsidRDefault="00EA062D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71E68" w14:textId="312E997C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bookmarkStart w:id="23" w:name="_Hlk199406720"/>
      <w:r w:rsidRPr="00924C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Wobec braku głosów w dyskusji oraz wniosków </w:t>
      </w:r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9A59E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BE1A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2D96412B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D3F3F" w14:textId="2122E43F" w:rsidR="007070F0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BE1AAE">
        <w:rPr>
          <w:rFonts w:ascii="Times New Roman" w:hAnsi="Times New Roman" w:cs="Times New Roman"/>
          <w:i/>
          <w:iCs/>
          <w:color w:val="000000"/>
        </w:rPr>
        <w:t>1</w:t>
      </w:r>
      <w:r w:rsidR="007070F0">
        <w:rPr>
          <w:rFonts w:ascii="Times New Roman" w:hAnsi="Times New Roman" w:cs="Times New Roman"/>
          <w:i/>
          <w:iCs/>
          <w:color w:val="000000"/>
        </w:rPr>
        <w:t>6</w:t>
      </w:r>
    </w:p>
    <w:p w14:paraId="019E3D91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2EAC985A" w14:textId="77777777" w:rsidR="00BA1BE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E5D82C6" w14:textId="21D74FB0" w:rsidR="00BA1BE2" w:rsidRPr="00BE1AA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E1AAE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BE1AAE" w:rsidRPr="00BE1AAE">
        <w:rPr>
          <w:rFonts w:ascii="Times New Roman" w:hAnsi="Times New Roman" w:cs="Times New Roman"/>
          <w:i/>
          <w:iCs/>
          <w:color w:val="000000"/>
        </w:rPr>
        <w:t>1</w:t>
      </w:r>
      <w:r w:rsidR="007070F0">
        <w:rPr>
          <w:rFonts w:ascii="Times New Roman" w:hAnsi="Times New Roman" w:cs="Times New Roman"/>
          <w:i/>
          <w:iCs/>
          <w:color w:val="000000"/>
        </w:rPr>
        <w:t>7</w:t>
      </w:r>
    </w:p>
    <w:bookmarkEnd w:id="23"/>
    <w:bookmarkEnd w:id="22"/>
    <w:p w14:paraId="0475D732" w14:textId="77777777" w:rsidR="007070F0" w:rsidRPr="007070F0" w:rsidRDefault="00BA1BE2" w:rsidP="007070F0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BE1AAE">
        <w:rPr>
          <w:rFonts w:ascii="Times New Roman" w:hAnsi="Times New Roman"/>
          <w:i/>
          <w:iCs/>
          <w:color w:val="000000"/>
          <w:sz w:val="22"/>
          <w:szCs w:val="22"/>
        </w:rPr>
        <w:t>Uchwała Nr X</w:t>
      </w:r>
      <w:r w:rsidR="007070F0">
        <w:rPr>
          <w:rFonts w:ascii="Times New Roman" w:hAnsi="Times New Roman"/>
          <w:i/>
          <w:iCs/>
          <w:color w:val="000000"/>
          <w:sz w:val="22"/>
          <w:szCs w:val="22"/>
        </w:rPr>
        <w:t>I</w:t>
      </w:r>
      <w:r w:rsidRPr="00BE1AAE">
        <w:rPr>
          <w:rFonts w:ascii="Times New Roman" w:hAnsi="Times New Roman"/>
          <w:i/>
          <w:iCs/>
          <w:color w:val="000000"/>
          <w:sz w:val="22"/>
          <w:szCs w:val="22"/>
        </w:rPr>
        <w:t xml:space="preserve">/5/2025 w sprawie </w:t>
      </w:r>
      <w:r w:rsidR="007070F0" w:rsidRPr="007070F0">
        <w:rPr>
          <w:rFonts w:ascii="Times New Roman" w:hAnsi="Times New Roman"/>
          <w:i/>
          <w:iCs/>
          <w:color w:val="000000"/>
          <w:sz w:val="22"/>
          <w:szCs w:val="22"/>
        </w:rPr>
        <w:t>rozpatrzenia skargi na działanie Miejskiego Ośrodka Pomocy Społecznej w Mrągowie,</w:t>
      </w:r>
    </w:p>
    <w:p w14:paraId="17C2C93A" w14:textId="37CD4A8B" w:rsidR="00BE1AAE" w:rsidRPr="00BE1AAE" w:rsidRDefault="00BE1AAE" w:rsidP="00BE1AAE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4CA41FBA" w14:textId="280222F1" w:rsidR="008C3B95" w:rsidRPr="008C3B95" w:rsidRDefault="008C3B95" w:rsidP="008C3B95">
      <w:pPr>
        <w:pStyle w:val="Tekstpodstawowy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bookmarkStart w:id="24" w:name="_Hlk199406334"/>
      <w:r w:rsidRPr="008C3B95">
        <w:rPr>
          <w:rFonts w:ascii="Times New Roman" w:eastAsiaTheme="minorHAnsi" w:hAnsi="Times New Roman"/>
          <w:b/>
          <w:bCs/>
          <w:kern w:val="0"/>
        </w:rPr>
        <w:t>odwołania z funkcji Przewodniczącego Komisji Skarg, Wniosków i Petycji,</w:t>
      </w:r>
    </w:p>
    <w:bookmarkEnd w:id="24"/>
    <w:p w14:paraId="3AE15424" w14:textId="4112E3E4" w:rsidR="00BE1AAE" w:rsidRPr="00BE1AAE" w:rsidRDefault="00BE1AAE" w:rsidP="008C3B95">
      <w:pPr>
        <w:pStyle w:val="Tekstpodstawowy"/>
        <w:spacing w:after="0" w:line="276" w:lineRule="auto"/>
        <w:ind w:left="786"/>
        <w:jc w:val="both"/>
        <w:rPr>
          <w:rFonts w:ascii="Times New Roman" w:hAnsi="Times New Roman"/>
          <w:b/>
          <w:bCs/>
        </w:rPr>
      </w:pPr>
    </w:p>
    <w:p w14:paraId="3499E475" w14:textId="77777777" w:rsidR="008C3B95" w:rsidRDefault="008C3B95" w:rsidP="00112D46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 w:rsidRPr="008C3B95">
        <w:rPr>
          <w:rFonts w:ascii="Times New Roman" w:hAnsi="Times New Roman"/>
          <w:color w:val="000000"/>
        </w:rPr>
        <w:t>Szanowni państwo</w:t>
      </w:r>
      <w:r>
        <w:rPr>
          <w:rFonts w:ascii="Times New Roman" w:hAnsi="Times New Roman"/>
          <w:color w:val="000000"/>
        </w:rPr>
        <w:t xml:space="preserve"> </w:t>
      </w:r>
      <w:r w:rsidRPr="008C3B95">
        <w:rPr>
          <w:rFonts w:ascii="Times New Roman" w:hAnsi="Times New Roman"/>
          <w:color w:val="000000"/>
        </w:rPr>
        <w:t>w tym brzmieniu projekt uchwały nie był opiniowany przez</w:t>
      </w:r>
      <w:r>
        <w:rPr>
          <w:rFonts w:ascii="Times New Roman" w:hAnsi="Times New Roman"/>
          <w:color w:val="000000"/>
        </w:rPr>
        <w:t xml:space="preserve"> </w:t>
      </w:r>
      <w:r w:rsidRPr="008C3B95">
        <w:rPr>
          <w:rFonts w:ascii="Times New Roman" w:hAnsi="Times New Roman"/>
          <w:color w:val="000000"/>
        </w:rPr>
        <w:t>Komisję w takim razie otwieram dyskusję. Czy są jakieś głosy w dyskusji?</w:t>
      </w:r>
      <w:r>
        <w:rPr>
          <w:rFonts w:ascii="Times New Roman" w:hAnsi="Times New Roman"/>
          <w:color w:val="000000"/>
        </w:rPr>
        <w:t xml:space="preserve"> </w:t>
      </w:r>
    </w:p>
    <w:p w14:paraId="6E8450AF" w14:textId="77777777" w:rsidR="00D602C8" w:rsidRDefault="00D602C8" w:rsidP="00112D46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</w:p>
    <w:p w14:paraId="7EA97632" w14:textId="0C247AB6" w:rsidR="008C3B95" w:rsidRDefault="008C3B95" w:rsidP="00112D46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 w:rsidRPr="008C3B95">
        <w:rPr>
          <w:rFonts w:ascii="Times New Roman" w:hAnsi="Times New Roman"/>
          <w:color w:val="000000"/>
        </w:rPr>
        <w:t>Radny Stanisław Zapadka</w:t>
      </w:r>
    </w:p>
    <w:p w14:paraId="4E5957F1" w14:textId="330636D1" w:rsidR="008C3B95" w:rsidRDefault="00D602C8" w:rsidP="00112D46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="008C3B95" w:rsidRPr="008C3B95">
        <w:rPr>
          <w:rFonts w:ascii="Times New Roman" w:hAnsi="Times New Roman"/>
          <w:color w:val="000000"/>
        </w:rPr>
        <w:t>Składam z dniem dzisiejszym (15 kwietnia) rezygnację z pełnienia</w:t>
      </w:r>
      <w:r w:rsidR="008C3B95">
        <w:rPr>
          <w:rFonts w:ascii="Times New Roman" w:hAnsi="Times New Roman"/>
          <w:color w:val="000000"/>
        </w:rPr>
        <w:t xml:space="preserve"> </w:t>
      </w:r>
      <w:r w:rsidR="008C3B95" w:rsidRPr="008C3B95">
        <w:rPr>
          <w:rFonts w:ascii="Times New Roman" w:hAnsi="Times New Roman"/>
          <w:color w:val="000000"/>
        </w:rPr>
        <w:t>funkcji przewodniczącego komisji skarg wniosków i petycji. Powodem mojej</w:t>
      </w:r>
      <w:r w:rsidR="008C3B95">
        <w:rPr>
          <w:rFonts w:ascii="Times New Roman" w:hAnsi="Times New Roman"/>
          <w:color w:val="000000"/>
        </w:rPr>
        <w:t xml:space="preserve"> </w:t>
      </w:r>
      <w:r w:rsidR="008C3B95" w:rsidRPr="008C3B95">
        <w:rPr>
          <w:rFonts w:ascii="Times New Roman" w:hAnsi="Times New Roman"/>
          <w:color w:val="000000"/>
        </w:rPr>
        <w:t>rezygnacji jest dużo obciążeń sprawami zawodowymi co uniemożliwia mi</w:t>
      </w:r>
      <w:r w:rsidR="008C3B95">
        <w:rPr>
          <w:rFonts w:ascii="Times New Roman" w:hAnsi="Times New Roman"/>
          <w:color w:val="000000"/>
        </w:rPr>
        <w:t xml:space="preserve"> </w:t>
      </w:r>
      <w:r w:rsidR="008C3B95" w:rsidRPr="008C3B95">
        <w:rPr>
          <w:rFonts w:ascii="Times New Roman" w:hAnsi="Times New Roman"/>
          <w:color w:val="000000"/>
        </w:rPr>
        <w:t>sprawne pełnienie funkcji przewodniczącego komisji.</w:t>
      </w:r>
      <w:r w:rsidR="008C3B95">
        <w:rPr>
          <w:rFonts w:ascii="Times New Roman" w:hAnsi="Times New Roman"/>
          <w:color w:val="000000"/>
        </w:rPr>
        <w:t xml:space="preserve"> C</w:t>
      </w:r>
      <w:r w:rsidR="008C3B95" w:rsidRPr="008C3B95">
        <w:rPr>
          <w:rFonts w:ascii="Times New Roman" w:hAnsi="Times New Roman"/>
          <w:color w:val="000000"/>
        </w:rPr>
        <w:t>hciałbym podziękować członkom za dotychczasową współpracę.</w:t>
      </w:r>
      <w:r w:rsidR="008C3B95">
        <w:rPr>
          <w:rFonts w:ascii="Times New Roman" w:hAnsi="Times New Roman"/>
          <w:color w:val="000000"/>
        </w:rPr>
        <w:t xml:space="preserve"> </w:t>
      </w:r>
      <w:r w:rsidR="008C3B95" w:rsidRPr="008C3B95">
        <w:rPr>
          <w:rFonts w:ascii="Times New Roman" w:hAnsi="Times New Roman"/>
          <w:color w:val="000000"/>
        </w:rPr>
        <w:t>Na stanowisko</w:t>
      </w:r>
      <w:r w:rsidR="008C3B95">
        <w:rPr>
          <w:rFonts w:ascii="Times New Roman" w:hAnsi="Times New Roman"/>
          <w:color w:val="000000"/>
        </w:rPr>
        <w:t xml:space="preserve">  </w:t>
      </w:r>
      <w:r w:rsidR="008C3B95" w:rsidRPr="008C3B95">
        <w:rPr>
          <w:rFonts w:ascii="Times New Roman" w:hAnsi="Times New Roman"/>
          <w:color w:val="000000"/>
        </w:rPr>
        <w:t>przewodniczącego komisji skarg wniosków i petycji proponuję</w:t>
      </w:r>
      <w:r w:rsidR="008C3B95">
        <w:rPr>
          <w:rFonts w:ascii="Times New Roman" w:hAnsi="Times New Roman"/>
          <w:color w:val="000000"/>
        </w:rPr>
        <w:t xml:space="preserve"> </w:t>
      </w:r>
      <w:r w:rsidR="008C3B95" w:rsidRPr="008C3B95">
        <w:rPr>
          <w:rFonts w:ascii="Times New Roman" w:hAnsi="Times New Roman"/>
          <w:color w:val="000000"/>
        </w:rPr>
        <w:t>radną Wiolettę Raczkiewicz, która czynnie i merytorycznie uczestniczy w</w:t>
      </w:r>
      <w:r w:rsidR="008C3B95">
        <w:rPr>
          <w:rFonts w:ascii="Times New Roman" w:hAnsi="Times New Roman"/>
          <w:color w:val="000000"/>
        </w:rPr>
        <w:t xml:space="preserve"> </w:t>
      </w:r>
      <w:r w:rsidR="008C3B95" w:rsidRPr="008C3B95">
        <w:rPr>
          <w:rFonts w:ascii="Times New Roman" w:hAnsi="Times New Roman"/>
          <w:color w:val="000000"/>
        </w:rPr>
        <w:t>pracach komisji i na pewno sprawdzi się na tym</w:t>
      </w:r>
      <w:r w:rsidR="008C3B95" w:rsidRPr="008C3B95">
        <w:rPr>
          <w:rFonts w:ascii="Times New Roman" w:hAnsi="Times New Roman"/>
          <w:color w:val="000000"/>
        </w:rPr>
        <w:br/>
        <w:t>stanowisku. Dziękuję".</w:t>
      </w:r>
    </w:p>
    <w:p w14:paraId="44D12657" w14:textId="77777777" w:rsidR="008C3B95" w:rsidRDefault="008C3B95" w:rsidP="00112D46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</w:p>
    <w:p w14:paraId="18FA5761" w14:textId="77777777" w:rsidR="008C3B95" w:rsidRDefault="008C3B95" w:rsidP="00112D46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 w:rsidRPr="008C3B95">
        <w:rPr>
          <w:rFonts w:ascii="Times New Roman" w:hAnsi="Times New Roman"/>
          <w:color w:val="000000"/>
        </w:rPr>
        <w:t xml:space="preserve">Przewodnicząca Rady Miejskiej Magdalena </w:t>
      </w:r>
      <w:proofErr w:type="spellStart"/>
      <w:r w:rsidRPr="008C3B95">
        <w:rPr>
          <w:rFonts w:ascii="Times New Roman" w:hAnsi="Times New Roman"/>
          <w:color w:val="000000"/>
        </w:rPr>
        <w:t>Szlońska</w:t>
      </w:r>
      <w:proofErr w:type="spellEnd"/>
    </w:p>
    <w:p w14:paraId="10240873" w14:textId="1870DEB0" w:rsidR="008C3B95" w:rsidRPr="008C3B95" w:rsidRDefault="008C3B95" w:rsidP="00112D46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 w:rsidRPr="008C3B95">
        <w:rPr>
          <w:rFonts w:ascii="Times New Roman" w:hAnsi="Times New Roman"/>
          <w:color w:val="000000"/>
        </w:rPr>
        <w:t>Szanowni państwo nie widzę więcej głosów, zamykam dyskusję. Poproszę o głosowanie</w:t>
      </w:r>
      <w:r w:rsidRPr="008C3B95">
        <w:rPr>
          <w:rFonts w:ascii="Times New Roman" w:hAnsi="Times New Roman"/>
          <w:color w:val="000000"/>
        </w:rPr>
        <w:br/>
        <w:t>Kto z państwa jest za proszę o podniesienie ręki i wciśnięcie przycisku.</w:t>
      </w:r>
      <w:r w:rsidRPr="008C3B95">
        <w:rPr>
          <w:rFonts w:ascii="Times New Roman" w:hAnsi="Times New Roman"/>
          <w:color w:val="000000"/>
        </w:rPr>
        <w:br/>
        <w:t>Kto jest przeciw? Kto się wstrzymał?</w:t>
      </w:r>
      <w:r>
        <w:rPr>
          <w:rFonts w:ascii="Times New Roman" w:hAnsi="Times New Roman"/>
          <w:color w:val="000000"/>
        </w:rPr>
        <w:t xml:space="preserve"> </w:t>
      </w:r>
      <w:r w:rsidRPr="008C3B95">
        <w:rPr>
          <w:rFonts w:ascii="Times New Roman" w:hAnsi="Times New Roman"/>
          <w:color w:val="000000"/>
        </w:rPr>
        <w:t>Dziękuję stwierdzam że uchwała została podjęta jednogłośnie.</w:t>
      </w:r>
    </w:p>
    <w:p w14:paraId="66222171" w14:textId="77777777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69E476" w14:textId="69846E88" w:rsidR="00112D46" w:rsidRPr="00112D46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112D46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9A59EB">
        <w:rPr>
          <w:rFonts w:ascii="Times New Roman" w:hAnsi="Times New Roman" w:cs="Times New Roman"/>
          <w:i/>
          <w:iCs/>
          <w:color w:val="000000"/>
        </w:rPr>
        <w:t>1</w:t>
      </w:r>
      <w:r w:rsidR="008C3B95">
        <w:rPr>
          <w:rFonts w:ascii="Times New Roman" w:hAnsi="Times New Roman" w:cs="Times New Roman"/>
          <w:i/>
          <w:iCs/>
          <w:color w:val="000000"/>
        </w:rPr>
        <w:t>8</w:t>
      </w:r>
    </w:p>
    <w:p w14:paraId="05A1F13A" w14:textId="77777777" w:rsidR="00112D46" w:rsidRPr="00112D46" w:rsidRDefault="00112D46" w:rsidP="00BA1BE2">
      <w:pPr>
        <w:pStyle w:val="Tekstpodstawowy"/>
        <w:spacing w:after="0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112D46">
        <w:rPr>
          <w:rFonts w:ascii="Times New Roman" w:hAnsi="Times New Roman"/>
          <w:i/>
          <w:iCs/>
          <w:color w:val="000000"/>
          <w:sz w:val="22"/>
          <w:szCs w:val="22"/>
        </w:rPr>
        <w:t>Imienny wykaz głosowania</w:t>
      </w:r>
    </w:p>
    <w:p w14:paraId="6D8D2593" w14:textId="77777777" w:rsidR="00112D46" w:rsidRDefault="00112D46" w:rsidP="00BA1BE2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</w:p>
    <w:p w14:paraId="7782581F" w14:textId="18FAC2F2" w:rsidR="00112D46" w:rsidRPr="008C3B95" w:rsidRDefault="00112D46" w:rsidP="00BA1BE2">
      <w:pPr>
        <w:pStyle w:val="Tekstpodstawowy"/>
        <w:spacing w:after="0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8C3B95">
        <w:rPr>
          <w:rFonts w:ascii="Times New Roman" w:hAnsi="Times New Roman"/>
          <w:i/>
          <w:iCs/>
          <w:color w:val="000000"/>
          <w:sz w:val="22"/>
          <w:szCs w:val="22"/>
        </w:rPr>
        <w:t xml:space="preserve">Załącznik Nr </w:t>
      </w:r>
      <w:r w:rsidR="009A59EB" w:rsidRPr="008C3B95">
        <w:rPr>
          <w:rFonts w:ascii="Times New Roman" w:hAnsi="Times New Roman"/>
          <w:i/>
          <w:iCs/>
          <w:color w:val="000000"/>
          <w:sz w:val="22"/>
          <w:szCs w:val="22"/>
        </w:rPr>
        <w:t>1</w:t>
      </w:r>
      <w:r w:rsidR="008C3B95" w:rsidRPr="008C3B95">
        <w:rPr>
          <w:rFonts w:ascii="Times New Roman" w:hAnsi="Times New Roman"/>
          <w:i/>
          <w:iCs/>
          <w:color w:val="000000"/>
          <w:sz w:val="22"/>
          <w:szCs w:val="22"/>
        </w:rPr>
        <w:t>9</w:t>
      </w:r>
    </w:p>
    <w:p w14:paraId="4592FB0D" w14:textId="40D1F2D0" w:rsidR="008C3B95" w:rsidRPr="008C3B95" w:rsidRDefault="00112D46" w:rsidP="008C3B95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8C3B95">
        <w:rPr>
          <w:rFonts w:ascii="Times New Roman" w:hAnsi="Times New Roman"/>
          <w:i/>
          <w:iCs/>
          <w:color w:val="000000"/>
          <w:sz w:val="22"/>
          <w:szCs w:val="22"/>
        </w:rPr>
        <w:t>Uchwała Nr X</w:t>
      </w:r>
      <w:r w:rsidR="008C3B95" w:rsidRPr="008C3B95">
        <w:rPr>
          <w:rFonts w:ascii="Times New Roman" w:hAnsi="Times New Roman"/>
          <w:i/>
          <w:iCs/>
          <w:color w:val="000000"/>
          <w:sz w:val="22"/>
          <w:szCs w:val="22"/>
        </w:rPr>
        <w:t>I</w:t>
      </w:r>
      <w:r w:rsidRPr="008C3B95">
        <w:rPr>
          <w:rFonts w:ascii="Times New Roman" w:hAnsi="Times New Roman"/>
          <w:i/>
          <w:iCs/>
          <w:color w:val="000000"/>
          <w:sz w:val="22"/>
          <w:szCs w:val="22"/>
        </w:rPr>
        <w:t xml:space="preserve">/6/2025 w sprawie  </w:t>
      </w:r>
      <w:r w:rsidR="008C3B95" w:rsidRPr="008C3B95">
        <w:rPr>
          <w:rFonts w:ascii="Times New Roman" w:hAnsi="Times New Roman"/>
          <w:i/>
          <w:iCs/>
          <w:color w:val="000000"/>
          <w:sz w:val="22"/>
          <w:szCs w:val="22"/>
        </w:rPr>
        <w:t>o</w:t>
      </w:r>
      <w:r w:rsidR="008C3B95" w:rsidRPr="008C3B95">
        <w:rPr>
          <w:rFonts w:ascii="Times New Roman" w:hAnsi="Times New Roman"/>
          <w:i/>
          <w:iCs/>
          <w:color w:val="000000"/>
          <w:sz w:val="22"/>
          <w:szCs w:val="22"/>
        </w:rPr>
        <w:t>dwołania z funkcji Przewodniczącego Komisji Skarg, Wniosków i Petycji,</w:t>
      </w:r>
    </w:p>
    <w:p w14:paraId="744240A2" w14:textId="77777777" w:rsidR="008C3B95" w:rsidRDefault="008C3B95" w:rsidP="008C3B95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6613F07D" w14:textId="77777777" w:rsidR="008C3B95" w:rsidRDefault="008C3B95" w:rsidP="00D85C40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</w:rPr>
      </w:pPr>
      <w:bookmarkStart w:id="25" w:name="_Hlk199406655"/>
      <w:r w:rsidRPr="008C3B95">
        <w:rPr>
          <w:rFonts w:ascii="Times New Roman" w:eastAsia="SimSun" w:hAnsi="Times New Roman" w:cs="Times New Roman"/>
          <w:b/>
          <w:bCs/>
          <w:kern w:val="1"/>
          <w:sz w:val="24"/>
          <w:szCs w:val="24"/>
        </w:rPr>
        <w:t>wyboru Przewodniczącego Komisji Skarg, Wniosków i Petycji,</w:t>
      </w:r>
    </w:p>
    <w:bookmarkEnd w:id="25"/>
    <w:p w14:paraId="6EBAA058" w14:textId="77777777" w:rsidR="00D85C40" w:rsidRDefault="00D85C40" w:rsidP="00D85C4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</w:rPr>
      </w:pPr>
    </w:p>
    <w:p w14:paraId="3AF6C851" w14:textId="77777777" w:rsidR="00D602C8" w:rsidRDefault="00D85C40" w:rsidP="00D85C4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>Tego podpunktu również nie opiniowały komisje</w:t>
      </w:r>
      <w:r w:rsidR="00D602C8">
        <w:rPr>
          <w:rFonts w:ascii="Times New Roman" w:eastAsia="SimSun" w:hAnsi="Times New Roman" w:cs="Times New Roman"/>
          <w:kern w:val="1"/>
          <w:sz w:val="24"/>
          <w:szCs w:val="24"/>
        </w:rPr>
        <w:t>.</w:t>
      </w:r>
    </w:p>
    <w:p w14:paraId="1B43FD9F" w14:textId="69AD5DDD" w:rsidR="00D85C40" w:rsidRDefault="00D85C40" w:rsidP="00D85C4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 xml:space="preserve"> </w:t>
      </w:r>
    </w:p>
    <w:p w14:paraId="54CD8F30" w14:textId="427B9D07" w:rsidR="00D85C40" w:rsidRDefault="00D85C40" w:rsidP="00D85C4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>Radny Stanisław Zapadka</w:t>
      </w:r>
    </w:p>
    <w:p w14:paraId="6D1C2498" w14:textId="77777777" w:rsidR="00D85C40" w:rsidRDefault="00D85C40" w:rsidP="00D85C4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>Tak jak powiedziałem na to stanowisko</w:t>
      </w:r>
      <w:r>
        <w:rPr>
          <w:rFonts w:ascii="Times New Roman" w:eastAsia="SimSun" w:hAnsi="Times New Roman" w:cs="Times New Roman"/>
          <w:kern w:val="1"/>
          <w:sz w:val="24"/>
          <w:szCs w:val="24"/>
        </w:rPr>
        <w:t xml:space="preserve"> </w:t>
      </w: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>proponowałbym wybrać koleżankę radną Wioletę Raczkiewicz</w:t>
      </w:r>
      <w:r>
        <w:rPr>
          <w:rFonts w:ascii="Times New Roman" w:eastAsia="SimSun" w:hAnsi="Times New Roman" w:cs="Times New Roman"/>
          <w:kern w:val="1"/>
          <w:sz w:val="24"/>
          <w:szCs w:val="24"/>
        </w:rPr>
        <w:t xml:space="preserve"> </w:t>
      </w: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>ponieważ naprawdę zajmowała się tymi sprawami bardzo sumienie merytorycznie i nie</w:t>
      </w:r>
      <w:r>
        <w:rPr>
          <w:rFonts w:ascii="Times New Roman" w:eastAsia="SimSun" w:hAnsi="Times New Roman" w:cs="Times New Roman"/>
          <w:kern w:val="1"/>
          <w:sz w:val="24"/>
          <w:szCs w:val="24"/>
        </w:rPr>
        <w:t xml:space="preserve"> </w:t>
      </w: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>będę ukrywał że nawet robiła to za mnie ponieważ</w:t>
      </w:r>
      <w:r>
        <w:rPr>
          <w:rFonts w:ascii="Times New Roman" w:eastAsia="SimSun" w:hAnsi="Times New Roman" w:cs="Times New Roman"/>
          <w:kern w:val="1"/>
          <w:sz w:val="24"/>
          <w:szCs w:val="24"/>
        </w:rPr>
        <w:t xml:space="preserve"> </w:t>
      </w: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>czas nie pozwalał mi te sprawy prowadzić naprawdę sumiennie.</w:t>
      </w:r>
      <w:r>
        <w:rPr>
          <w:rFonts w:ascii="Times New Roman" w:eastAsia="SimSun" w:hAnsi="Times New Roman" w:cs="Times New Roman"/>
          <w:kern w:val="1"/>
          <w:sz w:val="24"/>
          <w:szCs w:val="24"/>
        </w:rPr>
        <w:t xml:space="preserve"> </w:t>
      </w: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>Także wnioskuję o poparcie i kandydatury dziękuję.</w:t>
      </w:r>
    </w:p>
    <w:p w14:paraId="453CAE91" w14:textId="77777777" w:rsidR="00D85C40" w:rsidRDefault="00D85C40" w:rsidP="00D85C4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br/>
        <w:t>Radna Wioletta Raczkiewicz wyraziła zgodę na kandydowanie.</w:t>
      </w:r>
    </w:p>
    <w:p w14:paraId="431AF22B" w14:textId="286FADE2" w:rsidR="00D85C40" w:rsidRDefault="00D85C40" w:rsidP="00D85C4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lastRenderedPageBreak/>
        <w:t>Radna Wioleta Raczkiewicz - chciałam podziękować mojemu koledze</w:t>
      </w:r>
      <w:r>
        <w:rPr>
          <w:rFonts w:ascii="Times New Roman" w:eastAsia="SimSun" w:hAnsi="Times New Roman" w:cs="Times New Roman"/>
          <w:kern w:val="1"/>
          <w:sz w:val="24"/>
          <w:szCs w:val="24"/>
        </w:rPr>
        <w:t xml:space="preserve"> </w:t>
      </w: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t>Stanisławowi za takie miłe słowa dziękuję.</w:t>
      </w:r>
    </w:p>
    <w:p w14:paraId="14BE389D" w14:textId="7C8A4D6D" w:rsidR="00112D46" w:rsidRPr="00924CA2" w:rsidRDefault="00D85C40" w:rsidP="00D85C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5C40">
        <w:rPr>
          <w:rFonts w:ascii="Times New Roman" w:eastAsia="SimSun" w:hAnsi="Times New Roman" w:cs="Times New Roman"/>
          <w:kern w:val="1"/>
          <w:sz w:val="24"/>
          <w:szCs w:val="24"/>
        </w:rPr>
        <w:br/>
      </w:r>
      <w:r w:rsidR="00072308">
        <w:rPr>
          <w:rFonts w:ascii="Times New Roman" w:hAnsi="Times New Roman" w:cs="Times New Roman"/>
          <w:color w:val="000000"/>
          <w:sz w:val="24"/>
          <w:szCs w:val="24"/>
        </w:rPr>
        <w:t xml:space="preserve">Więcej głosów w dyskusji 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>oraz wniosków</w:t>
      </w:r>
      <w:r w:rsidR="00072308">
        <w:rPr>
          <w:rFonts w:ascii="Times New Roman" w:hAnsi="Times New Roman" w:cs="Times New Roman"/>
          <w:color w:val="000000"/>
          <w:sz w:val="24"/>
          <w:szCs w:val="24"/>
        </w:rPr>
        <w:t xml:space="preserve"> nie zgłoszono.  W związku z tym 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D46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="00112D46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Szlońska</w:t>
      </w:r>
      <w:proofErr w:type="spellEnd"/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07230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07230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608EA2B2" w14:textId="77777777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046153" w14:textId="54F164FA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D85C40">
        <w:rPr>
          <w:rFonts w:ascii="Times New Roman" w:hAnsi="Times New Roman" w:cs="Times New Roman"/>
          <w:i/>
          <w:iCs/>
          <w:color w:val="000000"/>
        </w:rPr>
        <w:t>20</w:t>
      </w:r>
    </w:p>
    <w:p w14:paraId="5216A51D" w14:textId="77777777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49C91BF5" w14:textId="77777777" w:rsidR="00112D46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342585A" w14:textId="0883818B" w:rsidR="00112D46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D85C40">
        <w:rPr>
          <w:rFonts w:ascii="Times New Roman" w:hAnsi="Times New Roman" w:cs="Times New Roman"/>
          <w:i/>
          <w:iCs/>
          <w:color w:val="000000"/>
        </w:rPr>
        <w:t>21</w:t>
      </w:r>
    </w:p>
    <w:p w14:paraId="2207026E" w14:textId="46F260A5" w:rsidR="00112D46" w:rsidRDefault="00112D46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A1BE2">
        <w:rPr>
          <w:rFonts w:ascii="Times New Roman" w:hAnsi="Times New Roman" w:cs="Times New Roman"/>
          <w:i/>
          <w:iCs/>
          <w:color w:val="000000"/>
        </w:rPr>
        <w:t>Uchwała Nr X</w:t>
      </w:r>
      <w:r w:rsidR="00D85C40">
        <w:rPr>
          <w:rFonts w:ascii="Times New Roman" w:hAnsi="Times New Roman" w:cs="Times New Roman"/>
          <w:i/>
          <w:iCs/>
          <w:color w:val="000000"/>
        </w:rPr>
        <w:t>I</w:t>
      </w:r>
      <w:r w:rsidRPr="00BA1BE2">
        <w:rPr>
          <w:rFonts w:ascii="Times New Roman" w:hAnsi="Times New Roman" w:cs="Times New Roman"/>
          <w:i/>
          <w:iCs/>
          <w:color w:val="000000"/>
        </w:rPr>
        <w:t>/</w:t>
      </w:r>
      <w:r w:rsidR="00D85C40">
        <w:rPr>
          <w:rFonts w:ascii="Times New Roman" w:hAnsi="Times New Roman" w:cs="Times New Roman"/>
          <w:i/>
          <w:iCs/>
          <w:color w:val="000000"/>
        </w:rPr>
        <w:t>8</w:t>
      </w:r>
      <w:r w:rsidRPr="00BA1BE2">
        <w:rPr>
          <w:rFonts w:ascii="Times New Roman" w:hAnsi="Times New Roman" w:cs="Times New Roman"/>
          <w:i/>
          <w:iCs/>
          <w:color w:val="000000"/>
        </w:rPr>
        <w:t>/2025</w:t>
      </w:r>
      <w:r>
        <w:rPr>
          <w:rFonts w:ascii="Times New Roman" w:hAnsi="Times New Roman" w:cs="Times New Roman"/>
          <w:i/>
          <w:iCs/>
          <w:color w:val="000000"/>
        </w:rPr>
        <w:t xml:space="preserve"> w sprawie </w:t>
      </w:r>
      <w:r w:rsidR="00D85C40" w:rsidRPr="00D85C40">
        <w:rPr>
          <w:rFonts w:ascii="Times New Roman" w:hAnsi="Times New Roman" w:cs="Times New Roman"/>
          <w:i/>
          <w:iCs/>
          <w:color w:val="000000"/>
        </w:rPr>
        <w:t>wyboru Przewodniczącego Komisji Skarg, Wniosków i Petycji,</w:t>
      </w:r>
    </w:p>
    <w:p w14:paraId="5BF09CB9" w14:textId="77777777" w:rsidR="00D85C40" w:rsidRDefault="00D85C40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37696D60" w14:textId="57F8809B" w:rsidR="00D85C40" w:rsidRPr="00D85C40" w:rsidRDefault="00D85C40" w:rsidP="00D85C4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6" w:name="_Hlk199406765"/>
      <w:r w:rsidRPr="00D85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zmiany uchwały Nr I/4/2024 z dnia 6 maja 2024 r. w sprawie wyboru Przewodniczących stałych komisji Rady Miejskiej w Mrągowie</w:t>
      </w:r>
      <w:bookmarkEnd w:id="26"/>
      <w:r w:rsidRPr="00D85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274075A8" w14:textId="77777777" w:rsidR="00D85C40" w:rsidRDefault="00D85C40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1333567" w14:textId="77777777" w:rsidR="00D85C40" w:rsidRPr="00924CA2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wniosków </w:t>
      </w:r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0494A6FF" w14:textId="77777777" w:rsidR="00D85C40" w:rsidRPr="00924CA2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D73617" w14:textId="1B0DCE11" w:rsidR="00D85C40" w:rsidRPr="00924CA2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22</w:t>
      </w:r>
    </w:p>
    <w:p w14:paraId="3C42E5B3" w14:textId="77777777" w:rsidR="00D85C40" w:rsidRPr="00924CA2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6D72D998" w14:textId="77777777" w:rsid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1409AD7" w14:textId="77777777" w:rsid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E1AAE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 xml:space="preserve">23 </w:t>
      </w:r>
    </w:p>
    <w:p w14:paraId="6A1286B1" w14:textId="03311683" w:rsid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Uchwała Nr XI/8/2025 w sprawie z</w:t>
      </w:r>
      <w:r w:rsidRPr="00D85C40">
        <w:rPr>
          <w:rFonts w:ascii="Times New Roman" w:hAnsi="Times New Roman" w:cs="Times New Roman"/>
          <w:i/>
          <w:iCs/>
          <w:color w:val="000000"/>
        </w:rPr>
        <w:t>miany uchwały Nr I/4/2024 z dnia 6 maja 2024 r. w sprawie wyboru Przewodniczących stałych komisji Rady Miejskiej w Mrągowie</w:t>
      </w:r>
      <w:r>
        <w:rPr>
          <w:rFonts w:ascii="Times New Roman" w:hAnsi="Times New Roman" w:cs="Times New Roman"/>
          <w:i/>
          <w:iCs/>
          <w:color w:val="000000"/>
        </w:rPr>
        <w:t>.</w:t>
      </w:r>
    </w:p>
    <w:p w14:paraId="6979D8C4" w14:textId="77777777" w:rsid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BBDFFFE" w14:textId="2101A441" w:rsidR="00D85C40" w:rsidRDefault="00D85C40" w:rsidP="00D85C40">
      <w:pPr>
        <w:pStyle w:val="myStyle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7" w:name="_Hlk199407042"/>
      <w:r w:rsidRPr="00D85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uchylenia Uchwały Nr XXXI/9/2021 Rady Miejskiej w Mrągowie z dnia 28 stycznia 2021 r. w sprawie zamiaru połączenia spółek kapitałowych.</w:t>
      </w:r>
    </w:p>
    <w:bookmarkEnd w:id="27"/>
    <w:p w14:paraId="4C88390E" w14:textId="77777777" w:rsid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497956" w14:textId="432D9B60" w:rsidR="00D85C40" w:rsidRP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D85C40">
        <w:rPr>
          <w:rFonts w:ascii="Times New Roman" w:hAnsi="Times New Roman" w:cs="Times New Roman"/>
          <w:color w:val="000000"/>
          <w:sz w:val="24"/>
          <w:szCs w:val="24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85C40">
        <w:rPr>
          <w:rFonts w:ascii="Times New Roman" w:hAnsi="Times New Roman" w:cs="Times New Roman"/>
          <w:color w:val="000000"/>
          <w:sz w:val="24"/>
          <w:szCs w:val="24"/>
        </w:rPr>
        <w:t xml:space="preserve"> Marian </w:t>
      </w:r>
      <w:proofErr w:type="spellStart"/>
      <w:r w:rsidRPr="00D85C40">
        <w:rPr>
          <w:rFonts w:ascii="Times New Roman" w:hAnsi="Times New Roman" w:cs="Times New Roman"/>
          <w:color w:val="000000"/>
          <w:sz w:val="24"/>
          <w:szCs w:val="24"/>
        </w:rPr>
        <w:t>Miksz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85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C09DFF" w14:textId="77777777" w:rsidR="00D85C40" w:rsidRP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C40">
        <w:rPr>
          <w:rFonts w:ascii="Times New Roman" w:hAnsi="Times New Roman" w:cs="Times New Roman"/>
          <w:color w:val="000000"/>
          <w:sz w:val="24"/>
          <w:szCs w:val="24"/>
        </w:rPr>
        <w:t>Szanowni państwo szanowni radni nie jest zasadne</w:t>
      </w:r>
    </w:p>
    <w:p w14:paraId="229781BC" w14:textId="4E13BDD3" w:rsidR="00D85C40" w:rsidRP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C40">
        <w:rPr>
          <w:rFonts w:ascii="Times New Roman" w:hAnsi="Times New Roman" w:cs="Times New Roman"/>
          <w:color w:val="000000"/>
          <w:sz w:val="24"/>
          <w:szCs w:val="24"/>
        </w:rPr>
        <w:t>połączenie spółek miejskich Zakładu Wodociągów i Kanalizacji oraz Miejskiej Energetyki Cieplnej.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C40">
        <w:rPr>
          <w:rFonts w:ascii="Times New Roman" w:hAnsi="Times New Roman" w:cs="Times New Roman"/>
          <w:color w:val="000000"/>
          <w:sz w:val="24"/>
          <w:szCs w:val="24"/>
        </w:rPr>
        <w:t>W mojej ocenie także w ocenie mieszkańców z którymi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C40">
        <w:rPr>
          <w:rFonts w:ascii="Times New Roman" w:hAnsi="Times New Roman" w:cs="Times New Roman"/>
          <w:color w:val="000000"/>
          <w:sz w:val="24"/>
          <w:szCs w:val="24"/>
        </w:rPr>
        <w:t>mam zaszczyt i przyjemność rozmawiać spółki te działały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C40">
        <w:rPr>
          <w:rFonts w:ascii="Times New Roman" w:hAnsi="Times New Roman" w:cs="Times New Roman"/>
          <w:color w:val="000000"/>
          <w:sz w:val="24"/>
          <w:szCs w:val="24"/>
        </w:rPr>
        <w:t>działają dobrze. W związku z tym jak najbardziej zasadne</w:t>
      </w:r>
    </w:p>
    <w:p w14:paraId="4FC701A4" w14:textId="7539E64C" w:rsidR="00D85C40" w:rsidRP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C40">
        <w:rPr>
          <w:rFonts w:ascii="Times New Roman" w:hAnsi="Times New Roman" w:cs="Times New Roman"/>
          <w:color w:val="000000"/>
          <w:sz w:val="24"/>
          <w:szCs w:val="24"/>
        </w:rPr>
        <w:t>jest uchylenie uchwały nr XXXI/9/2021 Rady Miejskiej w Mrągowie z dnia 28 stycznia 2021 roku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C40">
        <w:rPr>
          <w:rFonts w:ascii="Times New Roman" w:hAnsi="Times New Roman" w:cs="Times New Roman"/>
          <w:color w:val="000000"/>
          <w:sz w:val="24"/>
          <w:szCs w:val="24"/>
        </w:rPr>
        <w:t>w sprawie zamiaru połączenia spółek kapitałowych.</w:t>
      </w:r>
    </w:p>
    <w:p w14:paraId="48741A50" w14:textId="2096C28D" w:rsidR="00D85C40" w:rsidRP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C40">
        <w:rPr>
          <w:rFonts w:ascii="Times New Roman" w:hAnsi="Times New Roman" w:cs="Times New Roman"/>
          <w:color w:val="000000"/>
          <w:sz w:val="24"/>
          <w:szCs w:val="24"/>
        </w:rPr>
        <w:t>Ta uchwała powinna być dawno uchylona jest to po prostu uchwała martwa i jak najbardziej należy ją uchylić.</w:t>
      </w:r>
    </w:p>
    <w:p w14:paraId="261D4039" w14:textId="77777777" w:rsidR="00D85C40" w:rsidRPr="00D85C40" w:rsidRDefault="00D85C40" w:rsidP="00112D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D4380E" w14:textId="77777777" w:rsidR="00D85C40" w:rsidRDefault="00D85C40" w:rsidP="00D85C40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257755DE" w14:textId="77777777" w:rsid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5FBE3" w14:textId="77777777" w:rsidR="00D85C40" w:rsidRPr="00924CA2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wniosków </w:t>
      </w:r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423D364A" w14:textId="77777777" w:rsidR="00D85C40" w:rsidRPr="00924CA2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58946B" w14:textId="4FF13198" w:rsidR="00D85C40" w:rsidRPr="00924CA2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24</w:t>
      </w:r>
    </w:p>
    <w:p w14:paraId="7E42970C" w14:textId="77777777" w:rsidR="00D85C40" w:rsidRPr="00924CA2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5BA9A0D1" w14:textId="77777777" w:rsid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58B5CB4" w14:textId="0C7120F0" w:rsid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E1AAE">
        <w:rPr>
          <w:rFonts w:ascii="Times New Roman" w:hAnsi="Times New Roman" w:cs="Times New Roman"/>
          <w:i/>
          <w:iCs/>
          <w:color w:val="000000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25</w:t>
      </w:r>
    </w:p>
    <w:p w14:paraId="24201402" w14:textId="356A5166" w:rsidR="00D85C40" w:rsidRPr="00D85C40" w:rsidRDefault="00D85C40" w:rsidP="00D85C40">
      <w:pPr>
        <w:pStyle w:val="myStyle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</w:rPr>
      </w:pPr>
      <w:r w:rsidRPr="00D85C40">
        <w:rPr>
          <w:rFonts w:ascii="Times New Roman" w:hAnsi="Times New Roman" w:cs="Times New Roman"/>
          <w:i/>
          <w:iCs/>
          <w:color w:val="000000"/>
        </w:rPr>
        <w:t>Uchwała Nr XI/9/2025 w sprawie u</w:t>
      </w:r>
      <w:r w:rsidRPr="00D85C40">
        <w:rPr>
          <w:rFonts w:ascii="Times New Roman" w:hAnsi="Times New Roman" w:cs="Times New Roman"/>
          <w:i/>
          <w:iCs/>
          <w:color w:val="000000"/>
        </w:rPr>
        <w:t>chylenia Uchwały Nr XXXI/9/2021 Rady Miejskiej w Mrągowie z dnia 28 stycznia 2021 r. w sprawie zamiaru połączenia spółek kapitałowych.</w:t>
      </w:r>
    </w:p>
    <w:p w14:paraId="5F28E5ED" w14:textId="77777777" w:rsidR="00D85C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C5A0A92" w14:textId="745B6DC9" w:rsidR="00D85C40" w:rsidRPr="006A2E40" w:rsidRDefault="00D85C40" w:rsidP="00D85C40">
      <w:pPr>
        <w:pStyle w:val="Tekstpodstawowy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 w:rsidRPr="006A2E40">
        <w:rPr>
          <w:rFonts w:ascii="Times New Roman" w:hAnsi="Times New Roman"/>
          <w:b/>
          <w:bCs/>
        </w:rPr>
        <w:t xml:space="preserve">zmian </w:t>
      </w:r>
      <w:bookmarkStart w:id="28" w:name="_Hlk199407213"/>
      <w:r w:rsidRPr="006A2E40">
        <w:rPr>
          <w:rFonts w:ascii="Times New Roman" w:hAnsi="Times New Roman"/>
          <w:b/>
          <w:bCs/>
        </w:rPr>
        <w:t>Wieloletniej Prognozy Finansowej Gminy Miasto Mrągowo na lata 2025-2035,</w:t>
      </w:r>
    </w:p>
    <w:bookmarkEnd w:id="28"/>
    <w:p w14:paraId="0979970A" w14:textId="77777777" w:rsidR="00D85C40" w:rsidRPr="006A2E40" w:rsidRDefault="00D85C40" w:rsidP="00D85C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9B7AE66" w14:textId="77777777" w:rsidR="006A2E40" w:rsidRDefault="006A2E40" w:rsidP="006A2E40">
      <w:pPr>
        <w:pStyle w:val="Tekstpodstawowy"/>
        <w:spacing w:after="0"/>
        <w:jc w:val="both"/>
        <w:rPr>
          <w:rFonts w:ascii="Times New Roman" w:hAnsi="Times New Roman"/>
        </w:rPr>
      </w:pPr>
      <w:bookmarkStart w:id="29" w:name="_Hlk199407278"/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66AA2F4E" w14:textId="77777777" w:rsidR="006A2E40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E5C2A4" w14:textId="77777777" w:rsidR="006A2E40" w:rsidRPr="00924CA2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wniosków </w:t>
      </w:r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6E68D85B" w14:textId="77777777" w:rsidR="006A2E40" w:rsidRPr="00924CA2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40FF8A" w14:textId="249DE983" w:rsidR="006A2E40" w:rsidRPr="00924CA2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26</w:t>
      </w:r>
    </w:p>
    <w:p w14:paraId="23981AF0" w14:textId="77777777" w:rsidR="006A2E40" w:rsidRPr="00924CA2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1D4E3FCF" w14:textId="77777777" w:rsidR="006A2E40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5DF29AC6" w14:textId="280F2EEE" w:rsidR="006A2E40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E1AAE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27</w:t>
      </w:r>
    </w:p>
    <w:p w14:paraId="28E6DC85" w14:textId="2AAB8DFF" w:rsidR="006A2E40" w:rsidRPr="00BE1AAE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Uchwała Nr XI/10/2025 w sprawie zmian </w:t>
      </w:r>
      <w:r w:rsidRPr="006A2E40">
        <w:rPr>
          <w:rFonts w:ascii="Times New Roman" w:hAnsi="Times New Roman" w:cs="Times New Roman"/>
          <w:i/>
          <w:iCs/>
          <w:color w:val="000000"/>
        </w:rPr>
        <w:t>Wieloletniej Prognozy Finansowej Gminy Miasto Mrągowo na lata 2025-2035,</w:t>
      </w:r>
    </w:p>
    <w:bookmarkEnd w:id="29"/>
    <w:p w14:paraId="4E07DCE4" w14:textId="77777777" w:rsidR="00D85C40" w:rsidRPr="006A2E40" w:rsidRDefault="00D85C40" w:rsidP="00112D4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3C8A01" w14:textId="63EB469C" w:rsidR="006A2E40" w:rsidRPr="006A2E40" w:rsidRDefault="006A2E40" w:rsidP="006A2E40">
      <w:pPr>
        <w:pStyle w:val="Tekstpodstawowy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 w:rsidRPr="006A2E40">
        <w:rPr>
          <w:rFonts w:ascii="Times New Roman" w:hAnsi="Times New Roman"/>
          <w:b/>
          <w:bCs/>
        </w:rPr>
        <w:t>zmian budżetu Gminy Miasto Mrągowo na rok 2025,</w:t>
      </w:r>
    </w:p>
    <w:p w14:paraId="022616A9" w14:textId="77777777" w:rsidR="006A2E40" w:rsidRDefault="006A2E40" w:rsidP="00112D4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B8538A1" w14:textId="77777777" w:rsidR="006A2E40" w:rsidRDefault="006A2E40" w:rsidP="006A2E40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50DA63A3" w14:textId="77777777" w:rsidR="006A2E40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2D3450" w14:textId="77777777" w:rsidR="006A2E40" w:rsidRPr="00924CA2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wniosków </w:t>
      </w:r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123CC193" w14:textId="77777777" w:rsidR="006A2E40" w:rsidRPr="00924CA2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AD615" w14:textId="218BE983" w:rsidR="006A2E40" w:rsidRPr="00924CA2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2</w:t>
      </w:r>
      <w:r>
        <w:rPr>
          <w:rFonts w:ascii="Times New Roman" w:hAnsi="Times New Roman" w:cs="Times New Roman"/>
          <w:i/>
          <w:iCs/>
          <w:color w:val="000000"/>
        </w:rPr>
        <w:t>8</w:t>
      </w:r>
    </w:p>
    <w:p w14:paraId="4953A784" w14:textId="77777777" w:rsidR="006A2E40" w:rsidRPr="00924CA2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294E3C29" w14:textId="77777777" w:rsidR="006A2E40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3966B621" w14:textId="4055D5C8" w:rsidR="006A2E40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E1AAE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2</w:t>
      </w:r>
      <w:r>
        <w:rPr>
          <w:rFonts w:ascii="Times New Roman" w:hAnsi="Times New Roman" w:cs="Times New Roman"/>
          <w:i/>
          <w:iCs/>
          <w:color w:val="000000"/>
        </w:rPr>
        <w:t>9</w:t>
      </w:r>
    </w:p>
    <w:p w14:paraId="3465E389" w14:textId="0E427FC1" w:rsidR="006A2E40" w:rsidRPr="00BE1AAE" w:rsidRDefault="006A2E40" w:rsidP="006A2E4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Uchwała Nr XI/1</w:t>
      </w:r>
      <w:r>
        <w:rPr>
          <w:rFonts w:ascii="Times New Roman" w:hAnsi="Times New Roman" w:cs="Times New Roman"/>
          <w:i/>
          <w:iCs/>
          <w:color w:val="000000"/>
        </w:rPr>
        <w:t>1</w:t>
      </w:r>
      <w:r>
        <w:rPr>
          <w:rFonts w:ascii="Times New Roman" w:hAnsi="Times New Roman" w:cs="Times New Roman"/>
          <w:i/>
          <w:iCs/>
          <w:color w:val="000000"/>
        </w:rPr>
        <w:t xml:space="preserve">/2025 w sprawie zmian </w:t>
      </w:r>
      <w:r>
        <w:rPr>
          <w:rFonts w:ascii="Times New Roman" w:hAnsi="Times New Roman" w:cs="Times New Roman"/>
          <w:i/>
          <w:iCs/>
          <w:color w:val="000000"/>
        </w:rPr>
        <w:t>budżetu</w:t>
      </w:r>
      <w:r w:rsidRPr="006A2E40">
        <w:rPr>
          <w:rFonts w:ascii="Times New Roman" w:hAnsi="Times New Roman" w:cs="Times New Roman"/>
          <w:i/>
          <w:iCs/>
          <w:color w:val="000000"/>
        </w:rPr>
        <w:t xml:space="preserve"> Gminy Miasto Mrągowo na </w:t>
      </w:r>
      <w:r>
        <w:rPr>
          <w:rFonts w:ascii="Times New Roman" w:hAnsi="Times New Roman" w:cs="Times New Roman"/>
          <w:i/>
          <w:iCs/>
          <w:color w:val="000000"/>
        </w:rPr>
        <w:t>rok</w:t>
      </w:r>
      <w:r w:rsidRPr="006A2E40">
        <w:rPr>
          <w:rFonts w:ascii="Times New Roman" w:hAnsi="Times New Roman" w:cs="Times New Roman"/>
          <w:i/>
          <w:iCs/>
          <w:color w:val="000000"/>
        </w:rPr>
        <w:t xml:space="preserve"> 2025</w:t>
      </w:r>
      <w:r>
        <w:rPr>
          <w:rFonts w:ascii="Times New Roman" w:hAnsi="Times New Roman" w:cs="Times New Roman"/>
          <w:i/>
          <w:iCs/>
          <w:color w:val="000000"/>
        </w:rPr>
        <w:t>.</w:t>
      </w:r>
    </w:p>
    <w:p w14:paraId="36D14B39" w14:textId="77777777" w:rsidR="006A2E40" w:rsidRPr="006A2E40" w:rsidRDefault="006A2E40" w:rsidP="00112D4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6F815EE" w14:textId="680E2CCE" w:rsidR="00853613" w:rsidRDefault="00853613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 </w:t>
      </w:r>
      <w:r w:rsidR="00072308">
        <w:rPr>
          <w:rFonts w:ascii="Times New Roman" w:hAnsi="Times New Roman"/>
          <w:b/>
          <w:bCs/>
          <w:sz w:val="28"/>
          <w:szCs w:val="28"/>
        </w:rPr>
        <w:t>9</w:t>
      </w:r>
    </w:p>
    <w:p w14:paraId="1E7FF971" w14:textId="63A75F18" w:rsidR="00E64EA8" w:rsidRPr="00E64EA8" w:rsidRDefault="00E64EA8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64EA8">
        <w:rPr>
          <w:rFonts w:ascii="Times New Roman" w:hAnsi="Times New Roman"/>
          <w:b/>
          <w:bCs/>
          <w:sz w:val="28"/>
          <w:szCs w:val="28"/>
        </w:rPr>
        <w:t>Wolne wnioski, informacje, oświadczenia.</w:t>
      </w:r>
    </w:p>
    <w:p w14:paraId="081102AE" w14:textId="77777777" w:rsidR="006A2E40" w:rsidRDefault="006A2E40" w:rsidP="00D60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4B276" w14:textId="3803E265" w:rsidR="006A2E40" w:rsidRPr="006A2E40" w:rsidRDefault="006A2E40" w:rsidP="00D60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 xml:space="preserve">Radny Maciej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Dzimidowicz</w:t>
      </w:r>
      <w:proofErr w:type="spellEnd"/>
    </w:p>
    <w:p w14:paraId="320BCF8E" w14:textId="2952477E" w:rsid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Szanowny panie burmistrzu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panie panowie radni wczoraj podczas prac komisji rozmawialiśmy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sposobie naliczania za śmieci. Jeżeli byłoby logistycznie 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zrobienia może warto byłoby przemyśleć i wprowadzić takie 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tak jak rozliczanie za wodę jeszcze przed sezonem przed wakacjami.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Jeżeli taka możliwość by była jeżeli nie no to wydaje mi się warto było podjąć dyskusję na 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temat bo wydaje mi się to rozsądnym rozwiązaniem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przynoszącym korzyści żeby to zrobić w miarę w miarę jak najszybciej.</w:t>
      </w:r>
    </w:p>
    <w:p w14:paraId="4F955EB4" w14:textId="77777777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14B1" w14:textId="77777777" w:rsidR="00D602C8" w:rsidRDefault="00D602C8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64E0F" w14:textId="5F6E8480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lastRenderedPageBreak/>
        <w:t xml:space="preserve">Burmistrz Jakub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Doraczyński</w:t>
      </w:r>
      <w:proofErr w:type="spellEnd"/>
    </w:p>
    <w:p w14:paraId="363B0E23" w14:textId="0BA47AE9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Takiej zmiany nie możemy dokonać w tak krótkim czasie 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to jest raz, że musimy to naliczać od nowego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roku kalendarzowego, dwa no to tak naprawdę to jest na razie w fazie propozycji do analizy i też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będziemy to w obrębie rady z państwem rozmawiać.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Będziemy przygotowywali kolejne analizy pod kątem takim żebyśmy 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decyzję świadomie podjęli. Nie chciałbym powtórzyć błędu ze strefą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płatnego parkowania i tak szybko już nie będziemy 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rzeczy realizować także tu panie radny to odpada. Jeszcze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nawiązując do wczorajszej komisji chciałem tylko uzupełnić, bo rozmawialiśmy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o inwestycji na targowisku, że inwestycja na targowisko 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chodzi o pierwszy etap zakończy się 9 maja zgodnie z umową i ze wszystkimi aneksami</w:t>
      </w:r>
    </w:p>
    <w:p w14:paraId="7D2223F5" w14:textId="7272A205" w:rsid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które były podpisane a drugi etap końcowy jest to termin 8 października.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W najbliższym czasie już zorganizuję spotkanie tam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osobami, które prowadzą na tym naszym targowisku swoje stoiska,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bo już zaczynamy powoli zastanawiać się nad regulaminem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i tym jak ma to funkcjonować. Nie ukrywam,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też planujemy tą dokumentację, która też czekała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zmianę planu zagospodarowania tej pozostałej przestrzeni targowiska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tutaj też dostaliśmy chyba wczoraj zalecenia konserwatorskie.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Także to pod tym kątem uspokajam i o 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terminach to tyle chciałem przekazać. Dziękuję</w:t>
      </w:r>
    </w:p>
    <w:p w14:paraId="53363A03" w14:textId="77777777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A77A6" w14:textId="77777777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Radna Agnieszka Pytel</w:t>
      </w:r>
    </w:p>
    <w:p w14:paraId="7F8C9334" w14:textId="4DA75FC8" w:rsid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Panie burmistrzu mam takie pytanie znaczy taki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wniosek bo jesteśmy w punkcie wnioski. Wnioskuję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o polepszenie przed sezonem tej ścieżki rowerowej nazwijmy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 xml:space="preserve">ją dookoła jeziora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Czos</w:t>
      </w:r>
      <w:proofErr w:type="spellEnd"/>
      <w:r w:rsidRPr="006A2E40">
        <w:rPr>
          <w:rFonts w:ascii="Times New Roman" w:hAnsi="Times New Roman" w:cs="Times New Roman"/>
          <w:sz w:val="24"/>
          <w:szCs w:val="24"/>
        </w:rPr>
        <w:t>. Chodzi mi o wymianę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przegnitych elementów drewnianych na tych mostkach, 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to fajne miejsce ale wymagające naprawy. Ja wiem że to nie jest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zakresie działań miasta, ale może wspólnie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wójtem udałoby się tę ścieżkę poprawić jej wygląd.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DAF5F" w14:textId="77777777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B4ED7" w14:textId="77777777" w:rsid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 xml:space="preserve">Burmistrz Jakub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Doraczyński</w:t>
      </w:r>
      <w:proofErr w:type="spellEnd"/>
      <w:r w:rsidRPr="006A2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E2A67" w14:textId="14F99710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A2E40">
        <w:rPr>
          <w:rFonts w:ascii="Times New Roman" w:hAnsi="Times New Roman" w:cs="Times New Roman"/>
          <w:sz w:val="24"/>
          <w:szCs w:val="24"/>
        </w:rPr>
        <w:t>ogę odpowiedzieć na razie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tylko rzucając hasło bo my oczywiście z gminą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osobiście z panem Wójtem ten temat analizujemy i chcielibyśmy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bo nie ukrywam że też państwo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widzą, że mieszkańcy widzą, że nasza współpraca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 xml:space="preserve">poziomie miasto- gmina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gmina</w:t>
      </w:r>
      <w:proofErr w:type="spellEnd"/>
      <w:r w:rsidRPr="006A2E40">
        <w:rPr>
          <w:rFonts w:ascii="Times New Roman" w:hAnsi="Times New Roman" w:cs="Times New Roman"/>
          <w:sz w:val="24"/>
          <w:szCs w:val="24"/>
        </w:rPr>
        <w:t xml:space="preserve"> - powiat miasto - powiat jest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dzień dzisiejszy uważam bardzo dobra i chcielibyśmy to wykorzystać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do wspólnych inicjatyw i też jedną z takich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 xml:space="preserve">inicjatyw jest stworzenie tej ścieżki wokół j.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Czos</w:t>
      </w:r>
      <w:proofErr w:type="spellEnd"/>
      <w:r w:rsidRPr="006A2E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Wszyscy wiemy, że tam największą niewiadomą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jest duży odcinek, który jest własnością prywatną czyli odcinek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 xml:space="preserve">dawnego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Troszczykowa</w:t>
      </w:r>
      <w:proofErr w:type="spellEnd"/>
      <w:r w:rsidRPr="006A2E40">
        <w:rPr>
          <w:rFonts w:ascii="Times New Roman" w:hAnsi="Times New Roman" w:cs="Times New Roman"/>
          <w:sz w:val="24"/>
          <w:szCs w:val="24"/>
        </w:rPr>
        <w:t>. Mamy namiary do właściciela. Będziemy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powoli starali się prowadzić jakieś negocjacje, jakieś rozmowy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tej kwestii. No mamy naszą część i też głównie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 xml:space="preserve">część gminną ale chcielibyśmy żeby ta ścieżka wokół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Czosu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była też naszym produktem turystycznym zarówno jeżeli chodzi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o ożywienie terenu góry Czterech Wiatrów jak 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nasze tutaj tereny miejskie. Jest oczywiście też duży teren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należący do Lasów Państwowych, ale tu myślę że też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nie powinno być problemu. Także to się w przyszłości wydarzy mam nadzieję.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W tym sezonie oczywiście 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Te elementy spróchniałe to nie są elementy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zewidencjonowane w żaden sposób także to raz, że to nie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na terenie miasta, ale będziemy monitorowali.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Mamy w głowie tą koncepcję to tyle mogę powiedzieć na ten moment.</w:t>
      </w:r>
    </w:p>
    <w:p w14:paraId="168DE096" w14:textId="77777777" w:rsid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B956A6" w14:textId="77777777" w:rsidR="00D602C8" w:rsidRDefault="00D602C8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7BDA6" w14:textId="77777777" w:rsidR="00D602C8" w:rsidRDefault="00D602C8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24EF1" w14:textId="77777777" w:rsidR="00D602C8" w:rsidRDefault="00D602C8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D97B3" w14:textId="5D236624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lastRenderedPageBreak/>
        <w:t xml:space="preserve">Radny Lubomir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Melnicki</w:t>
      </w:r>
      <w:proofErr w:type="spellEnd"/>
    </w:p>
    <w:p w14:paraId="43D28509" w14:textId="1E158857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Panie burmistrzu ja mam jedno pytanie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z zamiarem, który wcześniej pan burmistrz informował o uregulowaniu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parkingu za urzędem miasta i łącznie z przychodnią.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Czy to nadal jest w zamiarze Jeżeli tak to kiedy możemy ewentualnie spodziewać?</w:t>
      </w:r>
    </w:p>
    <w:p w14:paraId="460BB728" w14:textId="77777777" w:rsid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692F1" w14:textId="3B1C418E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 xml:space="preserve">Burmistrz Jakub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Doraczyński</w:t>
      </w:r>
      <w:proofErr w:type="spellEnd"/>
    </w:p>
    <w:p w14:paraId="75875194" w14:textId="6C486A0F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To też państwu radnym będę przedstawiał na bieżąco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całą tą sytuację tak już w tym roku w</w:t>
      </w:r>
    </w:p>
    <w:p w14:paraId="62312A30" w14:textId="487E0974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tym roku nie planujemy takich rozwiązań. My też chcemy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uporządkować nie ukrywam zarówno z powiatem jak i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gminą tutaj kwestie naszych miejsc parkingowych i tego 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są użytkowane na potrzeby naszych instytucji. No bo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tutaj mamy też swoje służbowe samochody, które muszą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mieć też możliwość funkcjonowania, także chcielibyśmy tutaj i to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też wymaga pewnego porozumienia i domówienia pewnych szczegółów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w obrębie całego tego naszego budynku zarówno z panem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starostą jak i z panem wójtem. Także w tym roku nie będzie tutaj płatnego parkowania.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F49E7" w14:textId="77777777" w:rsidR="00D602C8" w:rsidRDefault="00D602C8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C5DD7" w14:textId="62CF58D2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Radny Rafał Markowski</w:t>
      </w:r>
    </w:p>
    <w:p w14:paraId="30D072CD" w14:textId="0BE0949C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Takie jedno pytanie mam już koniec.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Kiedy będzie ogłoszony kalendarz imprez rozrywkowo kulturalnych, chodzi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tutaj głównie na dużym amfiteatrze pięknie zadaszonym i na małym amfiteatrze w mieście.</w:t>
      </w:r>
    </w:p>
    <w:p w14:paraId="47D0E336" w14:textId="77777777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 xml:space="preserve">Dyrektor Mrągowskiego Centrum Kultury Lech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Gołębicki</w:t>
      </w:r>
      <w:proofErr w:type="spellEnd"/>
    </w:p>
    <w:p w14:paraId="63AEBD68" w14:textId="180F3ABC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Kalendarz praktycznie jest gotowy, czekamy na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drobne korekty wymagające potwierdzenia ze strony współorganizatorów pojawiają się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też pewne rozwinięcia które chcielibyśmy już w tym kalendarz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wrzucić. Zamierzeniem jest żeby na te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pierwsze dni maja pojawił się on już w tych</w:t>
      </w:r>
    </w:p>
    <w:p w14:paraId="051E8B01" w14:textId="254B7E47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punktach gdzie obecnie wisi jeszcze kalendarz z 2024 roku.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To naprawdę jest już kwestia albo kilku dni albo tygodnia półtora tygodnia.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99% jest już gotowy to raz, a dwa też zachęcam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do wchodzenia na stronę Mrągowskiego Centrum Kultury tam w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zakładce kalendarium na bieżąco uzupełniamy je o tej imprezy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które są już potwierdzone.</w:t>
      </w:r>
      <w:r w:rsidR="00D602C8">
        <w:rPr>
          <w:rFonts w:ascii="Times New Roman" w:hAnsi="Times New Roman" w:cs="Times New Roman"/>
          <w:sz w:val="24"/>
          <w:szCs w:val="24"/>
        </w:rPr>
        <w:t xml:space="preserve"> </w:t>
      </w:r>
      <w:r w:rsidRPr="006A2E40">
        <w:rPr>
          <w:rFonts w:ascii="Times New Roman" w:hAnsi="Times New Roman" w:cs="Times New Roman"/>
          <w:sz w:val="24"/>
          <w:szCs w:val="24"/>
        </w:rPr>
        <w:t>W takiej tradycyjnej afiszowej formule powinien na początku maja się pojawić.</w:t>
      </w:r>
    </w:p>
    <w:p w14:paraId="7FC74E1F" w14:textId="77777777" w:rsidR="006A2E40" w:rsidRPr="006A2E40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 xml:space="preserve">Przewodnicząca Rady Miejskiej Magdalena </w:t>
      </w:r>
      <w:proofErr w:type="spellStart"/>
      <w:r w:rsidRPr="006A2E40">
        <w:rPr>
          <w:rFonts w:ascii="Times New Roman" w:hAnsi="Times New Roman" w:cs="Times New Roman"/>
          <w:sz w:val="24"/>
          <w:szCs w:val="24"/>
        </w:rPr>
        <w:t>Szlońska</w:t>
      </w:r>
      <w:proofErr w:type="spellEnd"/>
    </w:p>
    <w:p w14:paraId="530E0386" w14:textId="1C87BAEF" w:rsidR="00A31D72" w:rsidRDefault="006A2E40" w:rsidP="006A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E40">
        <w:rPr>
          <w:rFonts w:ascii="Times New Roman" w:hAnsi="Times New Roman" w:cs="Times New Roman"/>
          <w:sz w:val="24"/>
          <w:szCs w:val="24"/>
        </w:rPr>
        <w:t>Szanowni państwo radni przypominam o świadczeniach majątkowych, które składamy</w:t>
      </w:r>
      <w:r w:rsidR="00D602C8">
        <w:rPr>
          <w:rFonts w:ascii="Times New Roman" w:hAnsi="Times New Roman" w:cs="Times New Roman"/>
          <w:sz w:val="24"/>
          <w:szCs w:val="24"/>
        </w:rPr>
        <w:t xml:space="preserve"> do 30 kwietnia.</w:t>
      </w:r>
    </w:p>
    <w:p w14:paraId="30A66D06" w14:textId="77777777" w:rsidR="00D602C8" w:rsidRDefault="00D602C8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5DA60" w14:textId="30C27F9D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 xml:space="preserve">Ad. pkt </w:t>
      </w:r>
      <w:r w:rsidR="00A31D7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24C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F75923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 xml:space="preserve">Zamknięcie posiedzenia </w:t>
      </w:r>
    </w:p>
    <w:p w14:paraId="26235966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9750C" w14:textId="70C6D4EA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podziękowała wszystkim za udział w obradach i o godzinie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24CA2">
        <w:rPr>
          <w:rFonts w:ascii="Times New Roman" w:hAnsi="Times New Roman" w:cs="Times New Roman"/>
          <w:sz w:val="24"/>
          <w:szCs w:val="24"/>
        </w:rPr>
        <w:t>.</w:t>
      </w:r>
      <w:r w:rsidR="00D602C8">
        <w:rPr>
          <w:rFonts w:ascii="Times New Roman" w:hAnsi="Times New Roman" w:cs="Times New Roman"/>
          <w:sz w:val="24"/>
          <w:szCs w:val="24"/>
        </w:rPr>
        <w:t>24</w:t>
      </w:r>
      <w:r w:rsidRPr="00924CA2">
        <w:rPr>
          <w:rFonts w:ascii="Times New Roman" w:hAnsi="Times New Roman" w:cs="Times New Roman"/>
          <w:sz w:val="24"/>
          <w:szCs w:val="24"/>
        </w:rPr>
        <w:t xml:space="preserve"> zamknęła </w:t>
      </w:r>
      <w:r>
        <w:rPr>
          <w:rFonts w:ascii="Times New Roman" w:hAnsi="Times New Roman" w:cs="Times New Roman"/>
          <w:sz w:val="24"/>
          <w:szCs w:val="24"/>
        </w:rPr>
        <w:t>X</w:t>
      </w:r>
      <w:r w:rsidR="00D602C8">
        <w:rPr>
          <w:rFonts w:ascii="Times New Roman" w:hAnsi="Times New Roman" w:cs="Times New Roman"/>
          <w:sz w:val="24"/>
          <w:szCs w:val="24"/>
        </w:rPr>
        <w:t>I</w:t>
      </w:r>
      <w:r w:rsidRPr="00924CA2">
        <w:rPr>
          <w:rFonts w:ascii="Times New Roman" w:hAnsi="Times New Roman" w:cs="Times New Roman"/>
          <w:sz w:val="24"/>
          <w:szCs w:val="24"/>
        </w:rPr>
        <w:t xml:space="preserve"> sesję Rady Miejskiej.</w:t>
      </w:r>
    </w:p>
    <w:p w14:paraId="127C22C8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4F08D4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12935E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AC5BA3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6C443190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B71C0" w14:textId="44BE9B6F" w:rsidR="00E64EA8" w:rsidRPr="00E64EA8" w:rsidRDefault="00853613" w:rsidP="00D602C8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24CA2">
        <w:rPr>
          <w:rFonts w:ascii="Times New Roman" w:hAnsi="Times New Roman" w:cs="Times New Roman"/>
          <w:sz w:val="24"/>
          <w:szCs w:val="24"/>
        </w:rPr>
        <w:t xml:space="preserve">Protokołowała: </w:t>
      </w:r>
      <w:r>
        <w:rPr>
          <w:rFonts w:ascii="Times New Roman" w:hAnsi="Times New Roman" w:cs="Times New Roman"/>
          <w:sz w:val="24"/>
          <w:szCs w:val="24"/>
        </w:rPr>
        <w:t xml:space="preserve">Małgorzata Tomaszewska </w:t>
      </w:r>
    </w:p>
    <w:sectPr w:rsidR="00E64EA8" w:rsidRPr="00E6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0144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32DE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6A6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5AB"/>
    <w:multiLevelType w:val="hybridMultilevel"/>
    <w:tmpl w:val="6C6838F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D0E89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055"/>
    <w:multiLevelType w:val="hybridMultilevel"/>
    <w:tmpl w:val="00503806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E4F91"/>
    <w:multiLevelType w:val="hybridMultilevel"/>
    <w:tmpl w:val="64C45326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805A1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2202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65EE3"/>
    <w:multiLevelType w:val="hybridMultilevel"/>
    <w:tmpl w:val="D7A8DCAE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7CC2"/>
    <w:multiLevelType w:val="hybridMultilevel"/>
    <w:tmpl w:val="C688EAF8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D3AAE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5794D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4782B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E241B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8E0FE5"/>
    <w:multiLevelType w:val="hybridMultilevel"/>
    <w:tmpl w:val="8C1EFA30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21075"/>
    <w:multiLevelType w:val="hybridMultilevel"/>
    <w:tmpl w:val="AB4056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1564A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718B0"/>
    <w:multiLevelType w:val="hybridMultilevel"/>
    <w:tmpl w:val="E11697E2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1D84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C5A26"/>
    <w:multiLevelType w:val="hybridMultilevel"/>
    <w:tmpl w:val="64885588"/>
    <w:lvl w:ilvl="0" w:tplc="672ED46A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924AA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079A9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C0A27"/>
    <w:multiLevelType w:val="hybridMultilevel"/>
    <w:tmpl w:val="11C8ABD4"/>
    <w:lvl w:ilvl="0" w:tplc="041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D4F78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21CC4"/>
    <w:multiLevelType w:val="multilevel"/>
    <w:tmpl w:val="EADA4ED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FE545A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57D"/>
    <w:multiLevelType w:val="hybridMultilevel"/>
    <w:tmpl w:val="A23EBD9C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A625B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4D80"/>
    <w:multiLevelType w:val="multilevel"/>
    <w:tmpl w:val="EADA4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254D03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D3F25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96816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57585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94117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67936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B4E24"/>
    <w:multiLevelType w:val="hybridMultilevel"/>
    <w:tmpl w:val="6B4A71A4"/>
    <w:lvl w:ilvl="0" w:tplc="FFFFFFFF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B1B26"/>
    <w:multiLevelType w:val="hybridMultilevel"/>
    <w:tmpl w:val="E1FC46D2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E6888"/>
    <w:multiLevelType w:val="hybridMultilevel"/>
    <w:tmpl w:val="3F864BCA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D0982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2DB5"/>
    <w:multiLevelType w:val="hybridMultilevel"/>
    <w:tmpl w:val="88C80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1CF5"/>
    <w:multiLevelType w:val="hybridMultilevel"/>
    <w:tmpl w:val="2FC4C4EC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B2D99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A5857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85294">
    <w:abstractNumId w:val="13"/>
  </w:num>
  <w:num w:numId="2" w16cid:durableId="535583281">
    <w:abstractNumId w:val="20"/>
  </w:num>
  <w:num w:numId="3" w16cid:durableId="1703435793">
    <w:abstractNumId w:val="29"/>
  </w:num>
  <w:num w:numId="4" w16cid:durableId="1141113453">
    <w:abstractNumId w:val="34"/>
  </w:num>
  <w:num w:numId="5" w16cid:durableId="971910754">
    <w:abstractNumId w:val="30"/>
  </w:num>
  <w:num w:numId="6" w16cid:durableId="365761863">
    <w:abstractNumId w:val="16"/>
  </w:num>
  <w:num w:numId="7" w16cid:durableId="354964721">
    <w:abstractNumId w:val="5"/>
  </w:num>
  <w:num w:numId="8" w16cid:durableId="1797335437">
    <w:abstractNumId w:val="8"/>
  </w:num>
  <w:num w:numId="9" w16cid:durableId="1605961910">
    <w:abstractNumId w:val="18"/>
  </w:num>
  <w:num w:numId="10" w16cid:durableId="789586655">
    <w:abstractNumId w:val="37"/>
  </w:num>
  <w:num w:numId="11" w16cid:durableId="210846255">
    <w:abstractNumId w:val="2"/>
  </w:num>
  <w:num w:numId="12" w16cid:durableId="1690913087">
    <w:abstractNumId w:val="10"/>
  </w:num>
  <w:num w:numId="13" w16cid:durableId="1891187350">
    <w:abstractNumId w:val="39"/>
  </w:num>
  <w:num w:numId="14" w16cid:durableId="59446682">
    <w:abstractNumId w:val="38"/>
  </w:num>
  <w:num w:numId="15" w16cid:durableId="1327324884">
    <w:abstractNumId w:val="35"/>
  </w:num>
  <w:num w:numId="16" w16cid:durableId="1810855272">
    <w:abstractNumId w:val="32"/>
  </w:num>
  <w:num w:numId="17" w16cid:durableId="398211346">
    <w:abstractNumId w:val="41"/>
  </w:num>
  <w:num w:numId="18" w16cid:durableId="1964265282">
    <w:abstractNumId w:val="42"/>
  </w:num>
  <w:num w:numId="19" w16cid:durableId="1892766197">
    <w:abstractNumId w:val="15"/>
  </w:num>
  <w:num w:numId="20" w16cid:durableId="297033904">
    <w:abstractNumId w:val="22"/>
  </w:num>
  <w:num w:numId="21" w16cid:durableId="740105601">
    <w:abstractNumId w:val="27"/>
  </w:num>
  <w:num w:numId="22" w16cid:durableId="1018385045">
    <w:abstractNumId w:val="21"/>
  </w:num>
  <w:num w:numId="23" w16cid:durableId="1974748843">
    <w:abstractNumId w:val="11"/>
  </w:num>
  <w:num w:numId="24" w16cid:durableId="764837617">
    <w:abstractNumId w:val="9"/>
  </w:num>
  <w:num w:numId="25" w16cid:durableId="1925869952">
    <w:abstractNumId w:val="23"/>
  </w:num>
  <w:num w:numId="26" w16cid:durableId="161939980">
    <w:abstractNumId w:val="36"/>
  </w:num>
  <w:num w:numId="27" w16cid:durableId="1868441785">
    <w:abstractNumId w:val="13"/>
  </w:num>
  <w:num w:numId="28" w16cid:durableId="1147090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7261763">
    <w:abstractNumId w:val="25"/>
  </w:num>
  <w:num w:numId="30" w16cid:durableId="1119841745">
    <w:abstractNumId w:val="14"/>
  </w:num>
  <w:num w:numId="31" w16cid:durableId="1127815018">
    <w:abstractNumId w:val="40"/>
  </w:num>
  <w:num w:numId="32" w16cid:durableId="218976549">
    <w:abstractNumId w:val="28"/>
  </w:num>
  <w:num w:numId="33" w16cid:durableId="754086408">
    <w:abstractNumId w:val="31"/>
  </w:num>
  <w:num w:numId="34" w16cid:durableId="1818186822">
    <w:abstractNumId w:val="24"/>
  </w:num>
  <w:num w:numId="35" w16cid:durableId="1316107820">
    <w:abstractNumId w:val="4"/>
  </w:num>
  <w:num w:numId="36" w16cid:durableId="334040723">
    <w:abstractNumId w:val="19"/>
  </w:num>
  <w:num w:numId="37" w16cid:durableId="1566524573">
    <w:abstractNumId w:val="12"/>
  </w:num>
  <w:num w:numId="38" w16cid:durableId="319627479">
    <w:abstractNumId w:val="7"/>
  </w:num>
  <w:num w:numId="39" w16cid:durableId="903294701">
    <w:abstractNumId w:val="6"/>
  </w:num>
  <w:num w:numId="40" w16cid:durableId="826945199">
    <w:abstractNumId w:val="0"/>
  </w:num>
  <w:num w:numId="41" w16cid:durableId="1085420462">
    <w:abstractNumId w:val="43"/>
  </w:num>
  <w:num w:numId="42" w16cid:durableId="519126673">
    <w:abstractNumId w:val="17"/>
  </w:num>
  <w:num w:numId="43" w16cid:durableId="1137066524">
    <w:abstractNumId w:val="26"/>
  </w:num>
  <w:num w:numId="44" w16cid:durableId="747465453">
    <w:abstractNumId w:val="1"/>
  </w:num>
  <w:num w:numId="45" w16cid:durableId="679702721">
    <w:abstractNumId w:val="3"/>
  </w:num>
  <w:num w:numId="46" w16cid:durableId="11885194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DC"/>
    <w:rsid w:val="00072308"/>
    <w:rsid w:val="000769DC"/>
    <w:rsid w:val="00082D0D"/>
    <w:rsid w:val="00084BC3"/>
    <w:rsid w:val="000C77FD"/>
    <w:rsid w:val="00112D46"/>
    <w:rsid w:val="00127903"/>
    <w:rsid w:val="00134517"/>
    <w:rsid w:val="00144915"/>
    <w:rsid w:val="001858B3"/>
    <w:rsid w:val="00195BB4"/>
    <w:rsid w:val="002814C3"/>
    <w:rsid w:val="003B6FDA"/>
    <w:rsid w:val="003D3242"/>
    <w:rsid w:val="004420B0"/>
    <w:rsid w:val="00470D4B"/>
    <w:rsid w:val="00580A28"/>
    <w:rsid w:val="005A41B9"/>
    <w:rsid w:val="005B072A"/>
    <w:rsid w:val="00622ED4"/>
    <w:rsid w:val="0063070E"/>
    <w:rsid w:val="006A2E40"/>
    <w:rsid w:val="006B7D72"/>
    <w:rsid w:val="006F59F4"/>
    <w:rsid w:val="007070F0"/>
    <w:rsid w:val="007330D2"/>
    <w:rsid w:val="007D0495"/>
    <w:rsid w:val="008165D5"/>
    <w:rsid w:val="008212A0"/>
    <w:rsid w:val="00827ED3"/>
    <w:rsid w:val="008362D2"/>
    <w:rsid w:val="00852DF1"/>
    <w:rsid w:val="00853613"/>
    <w:rsid w:val="0087687D"/>
    <w:rsid w:val="008C3B95"/>
    <w:rsid w:val="008E365B"/>
    <w:rsid w:val="008F5C07"/>
    <w:rsid w:val="00915E0C"/>
    <w:rsid w:val="00916257"/>
    <w:rsid w:val="009A59EB"/>
    <w:rsid w:val="00A06C6C"/>
    <w:rsid w:val="00A31D72"/>
    <w:rsid w:val="00A3605D"/>
    <w:rsid w:val="00BA1BE2"/>
    <w:rsid w:val="00BA2A8C"/>
    <w:rsid w:val="00BE1AAE"/>
    <w:rsid w:val="00C00AA9"/>
    <w:rsid w:val="00C30B90"/>
    <w:rsid w:val="00C64BE9"/>
    <w:rsid w:val="00C852EC"/>
    <w:rsid w:val="00C875AF"/>
    <w:rsid w:val="00CE279A"/>
    <w:rsid w:val="00D602C8"/>
    <w:rsid w:val="00D85C40"/>
    <w:rsid w:val="00DB643A"/>
    <w:rsid w:val="00DD59D2"/>
    <w:rsid w:val="00DF61AB"/>
    <w:rsid w:val="00E64EA8"/>
    <w:rsid w:val="00EA062D"/>
    <w:rsid w:val="00F66A36"/>
    <w:rsid w:val="00F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6EDA"/>
  <w15:chartTrackingRefBased/>
  <w15:docId w15:val="{ACBAD1F3-B98A-4E44-BDCC-75CE284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17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9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9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9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9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9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9D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622ED4"/>
    <w:pPr>
      <w:spacing w:after="120" w:line="240" w:lineRule="auto"/>
    </w:pPr>
    <w:rPr>
      <w:rFonts w:ascii="Liberation Serif" w:eastAsia="SimSun" w:hAnsi="Liberation Serif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22ED4"/>
    <w:rPr>
      <w:rFonts w:ascii="Liberation Serif" w:eastAsia="SimSun" w:hAnsi="Liberation Serif" w:cs="Times New Roman"/>
      <w:kern w:val="1"/>
      <w:sz w:val="24"/>
      <w:szCs w:val="24"/>
      <w14:ligatures w14:val="none"/>
    </w:rPr>
  </w:style>
  <w:style w:type="character" w:customStyle="1" w:styleId="StrongEmphasis">
    <w:name w:val="Strong Emphasis"/>
    <w:qFormat/>
    <w:rsid w:val="00BA1BE2"/>
    <w:rPr>
      <w:b/>
      <w:bCs/>
    </w:rPr>
  </w:style>
  <w:style w:type="paragraph" w:customStyle="1" w:styleId="myStyle">
    <w:name w:val="myStyle"/>
    <w:uiPriority w:val="99"/>
    <w:unhideWhenUsed/>
    <w:qFormat/>
    <w:rsid w:val="00BA1BE2"/>
    <w:pPr>
      <w:suppressAutoHyphens/>
      <w:spacing w:after="200" w:line="276" w:lineRule="auto"/>
      <w:jc w:val="center"/>
    </w:pPr>
    <w:rPr>
      <w:kern w:val="0"/>
      <w14:ligatures w14:val="none"/>
    </w:rPr>
  </w:style>
  <w:style w:type="numbering" w:customStyle="1" w:styleId="Biecalista1">
    <w:name w:val="Bieżąca lista1"/>
    <w:uiPriority w:val="99"/>
    <w:rsid w:val="008E365B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FB94-EC95-43A5-B94C-FB0B855B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21</Pages>
  <Words>9078</Words>
  <Characters>54469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9</cp:revision>
  <dcterms:created xsi:type="dcterms:W3CDTF">2025-03-24T08:56:00Z</dcterms:created>
  <dcterms:modified xsi:type="dcterms:W3CDTF">2025-05-29T08:49:00Z</dcterms:modified>
</cp:coreProperties>
</file>