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5091" w:rsidRDefault="008E5B24" w:rsidP="008E5B24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                                          </w:t>
      </w:r>
      <w:r w:rsidR="004A1AE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   </w:t>
      </w: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 xml:space="preserve">  </w:t>
      </w:r>
    </w:p>
    <w:p w:rsidR="008E5B24" w:rsidRPr="008E5B24" w:rsidRDefault="008E5B24" w:rsidP="00C45091">
      <w:pPr>
        <w:spacing w:after="0" w:line="240" w:lineRule="auto"/>
        <w:ind w:left="2832" w:firstLine="708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INFORMACJA</w:t>
      </w:r>
    </w:p>
    <w:p w:rsidR="008E5B24" w:rsidRPr="008E5B24" w:rsidRDefault="008E5B24" w:rsidP="008E5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</w:t>
      </w:r>
    </w:p>
    <w:p w:rsidR="004A1AE2" w:rsidRDefault="008E5B24" w:rsidP="008E5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</w:pPr>
      <w:r w:rsidRPr="008E5B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 xml:space="preserve">Burmistrza </w:t>
      </w:r>
      <w:r w:rsidRPr="004A1A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>Miasta Mrągowo</w:t>
      </w:r>
      <w:r w:rsidRPr="008E5B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 xml:space="preserve"> z dnia 1 października 2018</w:t>
      </w:r>
      <w:r w:rsidRPr="004A1A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 xml:space="preserve"> </w:t>
      </w:r>
      <w:r w:rsidRPr="008E5B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 xml:space="preserve">r. </w:t>
      </w:r>
    </w:p>
    <w:p w:rsidR="00C45091" w:rsidRDefault="00C45091" w:rsidP="008E5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</w:pPr>
    </w:p>
    <w:p w:rsidR="004A1AE2" w:rsidRPr="004A1AE2" w:rsidRDefault="004A1AE2" w:rsidP="008E5B2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</w:pPr>
    </w:p>
    <w:p w:rsidR="008E5B24" w:rsidRPr="008E5B24" w:rsidRDefault="008E5B24" w:rsidP="004A1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</w:pP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o sporządzeniu spisu wyborców w wyborach do rad gmin, rad powiatów, sejmików województwa i rad dzielnic m.st. Warszawy oraz wyborów wójtów, burmistrzów i prezydentów miast oraz o miejscu, czasie i formie jego udostępnienia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w związku z wyborami do rad gmin, rad powiatów, sejmików województwa i rad dzielnic m.st. Warszawy oraz wyborów wójtów, burmistrzów i prezydentów miast zarządzonymi na dzień </w:t>
      </w:r>
      <w:r w:rsidRPr="008E5B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 xml:space="preserve">21 października </w:t>
      </w:r>
      <w:r w:rsidRPr="004A1A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br/>
      </w:r>
      <w:r w:rsidRPr="008E5B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>2018</w:t>
      </w:r>
      <w:r w:rsidRPr="004A1AE2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 xml:space="preserve"> </w:t>
      </w:r>
      <w:r w:rsidRPr="008E5B24">
        <w:rPr>
          <w:rFonts w:ascii="Times New Roman" w:eastAsia="Times New Roman" w:hAnsi="Times New Roman" w:cs="Times New Roman"/>
          <w:b/>
          <w:color w:val="333333"/>
          <w:sz w:val="28"/>
          <w:szCs w:val="28"/>
          <w:lang w:eastAsia="pl-PL"/>
        </w:rPr>
        <w:t>r.</w:t>
      </w:r>
    </w:p>
    <w:p w:rsidR="008E5B24" w:rsidRPr="008E5B24" w:rsidRDefault="008E5B24" w:rsidP="008E5B24">
      <w:pPr>
        <w:spacing w:after="0" w:line="240" w:lineRule="auto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</w:t>
      </w:r>
    </w:p>
    <w:p w:rsidR="008E5B24" w:rsidRDefault="008E5B24" w:rsidP="008E5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         Na podstawie art.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36 ustawy z dnia 5 stycznia 2011</w:t>
      </w:r>
      <w:r w:rsidR="004A1AE2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r. Kodeks wyborczy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 </w:t>
      </w: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(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t</w:t>
      </w: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j.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Dz. U. z 2018 r. poz. 754 ze zm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.</w:t>
      </w: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) </w:t>
      </w:r>
      <w:r w:rsidRPr="008E5B24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pl-PL"/>
        </w:rPr>
        <w:t>zawiadamiam</w:t>
      </w: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wyborców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o sporządzeniu spisu wyborców w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mieście Mrągowo</w:t>
      </w: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w związku z wyborami do rad gmin, rad powiatów, sejmików województwa i rad dzielnic m.st. Warszawy oraz wyborów wójtów, burmistrzów i prezydentów miast, zarządzonymi na dzień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br/>
      </w: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21 października 2018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r.</w:t>
      </w:r>
    </w:p>
    <w:p w:rsidR="008E5B24" w:rsidRPr="008E5B24" w:rsidRDefault="008E5B24" w:rsidP="008E5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8E5B24" w:rsidRPr="00505F25" w:rsidRDefault="008E5B24" w:rsidP="008E5B24">
      <w:pPr>
        <w:pStyle w:val="Tytu"/>
        <w:ind w:firstLine="708"/>
        <w:jc w:val="both"/>
        <w:rPr>
          <w:b/>
          <w:color w:val="333333"/>
          <w:sz w:val="28"/>
          <w:szCs w:val="28"/>
        </w:rPr>
      </w:pPr>
      <w:r w:rsidRPr="008E5B24">
        <w:rPr>
          <w:b/>
          <w:color w:val="333333"/>
          <w:sz w:val="28"/>
          <w:szCs w:val="28"/>
        </w:rPr>
        <w:t>Spis wyborców jest udostępniony do wglądu w Urzędzie</w:t>
      </w:r>
      <w:r w:rsidRPr="00505F25">
        <w:rPr>
          <w:b/>
          <w:sz w:val="28"/>
          <w:szCs w:val="28"/>
        </w:rPr>
        <w:t xml:space="preserve"> Stanu Cywilnego w Mrągowie</w:t>
      </w:r>
      <w:r w:rsidR="004A1AE2" w:rsidRPr="00505F25">
        <w:rPr>
          <w:b/>
          <w:sz w:val="28"/>
          <w:szCs w:val="28"/>
        </w:rPr>
        <w:t>,</w:t>
      </w:r>
      <w:r w:rsidRPr="00505F25">
        <w:rPr>
          <w:b/>
          <w:sz w:val="28"/>
          <w:szCs w:val="28"/>
        </w:rPr>
        <w:t xml:space="preserve"> ul. Ratuszowa 5, pokój nr 3 - Ewidencja Ludności, </w:t>
      </w:r>
      <w:r w:rsidRPr="008E5B24">
        <w:rPr>
          <w:b/>
          <w:color w:val="333333"/>
          <w:sz w:val="28"/>
          <w:szCs w:val="28"/>
        </w:rPr>
        <w:t xml:space="preserve">codziennie od poniedziałku do piątku w godz. </w:t>
      </w:r>
      <w:r w:rsidRPr="00505F25">
        <w:rPr>
          <w:b/>
          <w:color w:val="333333"/>
          <w:sz w:val="28"/>
          <w:szCs w:val="28"/>
        </w:rPr>
        <w:t>8</w:t>
      </w:r>
      <w:r w:rsidRPr="008E5B24">
        <w:rPr>
          <w:b/>
          <w:color w:val="333333"/>
          <w:sz w:val="28"/>
          <w:szCs w:val="28"/>
          <w:vertAlign w:val="superscript"/>
        </w:rPr>
        <w:t>00</w:t>
      </w:r>
      <w:r w:rsidRPr="008E5B24">
        <w:rPr>
          <w:b/>
          <w:color w:val="333333"/>
          <w:sz w:val="28"/>
          <w:szCs w:val="28"/>
        </w:rPr>
        <w:t xml:space="preserve"> – 15</w:t>
      </w:r>
      <w:r w:rsidRPr="008E5B24">
        <w:rPr>
          <w:b/>
          <w:color w:val="333333"/>
          <w:sz w:val="28"/>
          <w:szCs w:val="28"/>
          <w:vertAlign w:val="superscript"/>
        </w:rPr>
        <w:t>00</w:t>
      </w:r>
      <w:r w:rsidRPr="008E5B24">
        <w:rPr>
          <w:b/>
          <w:color w:val="333333"/>
          <w:sz w:val="28"/>
          <w:szCs w:val="28"/>
        </w:rPr>
        <w:t>.</w:t>
      </w:r>
    </w:p>
    <w:p w:rsidR="008E5B24" w:rsidRPr="008E5B24" w:rsidRDefault="008E5B24" w:rsidP="008E5B24">
      <w:pPr>
        <w:pStyle w:val="Tytu"/>
        <w:ind w:firstLine="708"/>
        <w:jc w:val="both"/>
        <w:rPr>
          <w:color w:val="333333"/>
          <w:sz w:val="28"/>
          <w:szCs w:val="28"/>
        </w:rPr>
      </w:pPr>
    </w:p>
    <w:p w:rsidR="008E5B24" w:rsidRDefault="008E5B24" w:rsidP="004A1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Udostępnienie spisu wyborców następuje na pisemny wniosek zainteresowanego, zawierający dane umożliwiające ustalenie tożsamości osoby w spisie. Udostępnienie do wglądu spisu polega na udzieleniu informacji potwierdzającej, iż osoba wskazana we wniosku jest ujęta lub nie figuruje </w:t>
      </w:r>
      <w:r w:rsidR="004A1AE2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br/>
      </w: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w spisie (w tym również z powodu skreślenia ze spisu), albo</w:t>
      </w:r>
      <w:r w:rsidR="004A1AE2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,</w:t>
      </w: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że dane wpisane we wniosku różnią się od danych osoby wpisanej do spisu. Na żądanie wnioskodawcy udzielona informacja jest potwierdzana na piśmie.</w:t>
      </w:r>
    </w:p>
    <w:p w:rsidR="004A1AE2" w:rsidRDefault="004A1AE2" w:rsidP="004A1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C45091" w:rsidRDefault="00C45091" w:rsidP="004A1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C45091" w:rsidRDefault="00C45091" w:rsidP="004A1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4A1AE2" w:rsidRDefault="004A1AE2" w:rsidP="004A1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4A1AE2" w:rsidRDefault="004A1AE2" w:rsidP="004A1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4A1AE2" w:rsidRDefault="00F902FC" w:rsidP="00F902F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 </w:t>
      </w:r>
      <w:r w:rsidR="004A1AE2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Burmistrz Miasta Mrągowa</w:t>
      </w:r>
    </w:p>
    <w:p w:rsidR="00F902FC" w:rsidRDefault="00F902FC" w:rsidP="00F902FC">
      <w:pPr>
        <w:spacing w:after="0" w:line="240" w:lineRule="auto"/>
        <w:ind w:left="4956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F902FC" w:rsidRDefault="00F902FC" w:rsidP="004A1AE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ab/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ab/>
        <w:t xml:space="preserve">           </w:t>
      </w:r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ab/>
      </w:r>
      <w:r w:rsidR="001F7359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(-) </w:t>
      </w:r>
      <w:bookmarkStart w:id="0" w:name="_GoBack"/>
      <w:bookmarkEnd w:id="0"/>
      <w:proofErr w:type="spellStart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Otolia</w:t>
      </w:r>
      <w:proofErr w:type="spellEnd"/>
      <w:r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 xml:space="preserve"> Siemieniec</w:t>
      </w:r>
    </w:p>
    <w:p w:rsidR="004A1AE2" w:rsidRPr="008E5B24" w:rsidRDefault="004A1AE2" w:rsidP="004A1AE2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</w:p>
    <w:p w:rsidR="008E5B24" w:rsidRPr="008E5B24" w:rsidRDefault="008E5B24" w:rsidP="008E5B24">
      <w:pPr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</w:pPr>
      <w:r w:rsidRPr="008E5B24">
        <w:rPr>
          <w:rFonts w:ascii="Times New Roman" w:eastAsia="Times New Roman" w:hAnsi="Times New Roman" w:cs="Times New Roman"/>
          <w:color w:val="333333"/>
          <w:sz w:val="28"/>
          <w:szCs w:val="28"/>
          <w:lang w:eastAsia="pl-PL"/>
        </w:rPr>
        <w:t> </w:t>
      </w:r>
    </w:p>
    <w:p w:rsidR="003D1A02" w:rsidRPr="008E5B24" w:rsidRDefault="003D1A02">
      <w:pPr>
        <w:rPr>
          <w:rFonts w:ascii="Times New Roman" w:hAnsi="Times New Roman" w:cs="Times New Roman"/>
          <w:sz w:val="28"/>
          <w:szCs w:val="28"/>
        </w:rPr>
      </w:pPr>
    </w:p>
    <w:sectPr w:rsidR="003D1A02" w:rsidRPr="008E5B2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5030"/>
    <w:rsid w:val="001F7359"/>
    <w:rsid w:val="003D1A02"/>
    <w:rsid w:val="004A1AE2"/>
    <w:rsid w:val="00505F25"/>
    <w:rsid w:val="008E5B24"/>
    <w:rsid w:val="00C45091"/>
    <w:rsid w:val="00CB5030"/>
    <w:rsid w:val="00F902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E5B2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E5B24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091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link w:val="TytuZnak"/>
    <w:qFormat/>
    <w:rsid w:val="008E5B24"/>
    <w:pPr>
      <w:spacing w:after="0" w:line="240" w:lineRule="auto"/>
      <w:jc w:val="center"/>
    </w:pPr>
    <w:rPr>
      <w:rFonts w:ascii="Times New Roman" w:eastAsia="Times New Roman" w:hAnsi="Times New Roman" w:cs="Times New Roman"/>
      <w:sz w:val="36"/>
      <w:szCs w:val="20"/>
      <w:lang w:eastAsia="pl-PL"/>
    </w:rPr>
  </w:style>
  <w:style w:type="character" w:customStyle="1" w:styleId="TytuZnak">
    <w:name w:val="Tytuł Znak"/>
    <w:basedOn w:val="Domylnaczcionkaakapitu"/>
    <w:link w:val="Tytu"/>
    <w:rsid w:val="008E5B24"/>
    <w:rPr>
      <w:rFonts w:ascii="Times New Roman" w:eastAsia="Times New Roman" w:hAnsi="Times New Roman" w:cs="Times New Roman"/>
      <w:sz w:val="36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C4509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4509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22455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</TotalTime>
  <Pages>1</Pages>
  <Words>241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Długosz</dc:creator>
  <cp:keywords/>
  <dc:description/>
  <cp:lastModifiedBy>Cezary Radziszewski</cp:lastModifiedBy>
  <cp:revision>4</cp:revision>
  <cp:lastPrinted>2018-10-04T11:10:00Z</cp:lastPrinted>
  <dcterms:created xsi:type="dcterms:W3CDTF">2018-10-04T07:05:00Z</dcterms:created>
  <dcterms:modified xsi:type="dcterms:W3CDTF">2018-10-04T11:14:00Z</dcterms:modified>
</cp:coreProperties>
</file>