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92" w:rsidRPr="000D4C6B" w:rsidRDefault="001B21BC" w:rsidP="009206A1">
      <w:pPr>
        <w:jc w:val="center"/>
        <w:rPr>
          <w:b/>
          <w:bCs/>
          <w:sz w:val="32"/>
        </w:rPr>
      </w:pPr>
      <w:r w:rsidRPr="000D4C6B">
        <w:rPr>
          <w:b/>
          <w:bCs/>
          <w:sz w:val="32"/>
        </w:rPr>
        <w:t>Dyżury</w:t>
      </w:r>
      <w:r w:rsidR="0014450D" w:rsidRPr="000D4C6B">
        <w:rPr>
          <w:b/>
          <w:bCs/>
          <w:sz w:val="32"/>
        </w:rPr>
        <w:t xml:space="preserve"> </w:t>
      </w:r>
      <w:r w:rsidR="00975B9A" w:rsidRPr="000D4C6B">
        <w:rPr>
          <w:b/>
          <w:bCs/>
          <w:sz w:val="32"/>
        </w:rPr>
        <w:t>Miejskiej Komisji Wyborczej w Mrągowie</w:t>
      </w:r>
      <w:r w:rsidR="00D6388C" w:rsidRPr="000D4C6B">
        <w:rPr>
          <w:b/>
          <w:bCs/>
          <w:sz w:val="32"/>
        </w:rPr>
        <w:t>,</w:t>
      </w:r>
      <w:r w:rsidR="00AE4732" w:rsidRPr="000D4C6B">
        <w:rPr>
          <w:b/>
          <w:bCs/>
          <w:sz w:val="32"/>
        </w:rPr>
        <w:t xml:space="preserve"> powoł</w:t>
      </w:r>
      <w:r w:rsidR="009C6B61">
        <w:rPr>
          <w:b/>
          <w:bCs/>
          <w:sz w:val="32"/>
        </w:rPr>
        <w:t>anej do </w:t>
      </w:r>
      <w:r w:rsidR="00522DE7" w:rsidRPr="000D4C6B">
        <w:rPr>
          <w:b/>
          <w:bCs/>
          <w:sz w:val="32"/>
        </w:rPr>
        <w:t xml:space="preserve">przeprowadzenia </w:t>
      </w:r>
      <w:r w:rsidR="0067032D" w:rsidRPr="000D4C6B">
        <w:rPr>
          <w:b/>
          <w:bCs/>
          <w:sz w:val="32"/>
        </w:rPr>
        <w:t xml:space="preserve">wyborów </w:t>
      </w:r>
      <w:r w:rsidR="00E30152" w:rsidRPr="000D4C6B">
        <w:rPr>
          <w:b/>
          <w:bCs/>
          <w:sz w:val="32"/>
        </w:rPr>
        <w:t>organów jednostek samorządu terytorialnego</w:t>
      </w:r>
      <w:r w:rsidR="00D6388C" w:rsidRPr="000D4C6B">
        <w:rPr>
          <w:b/>
          <w:bCs/>
          <w:sz w:val="32"/>
        </w:rPr>
        <w:t xml:space="preserve"> </w:t>
      </w:r>
      <w:r w:rsidR="00AE4732" w:rsidRPr="000D4C6B">
        <w:rPr>
          <w:b/>
          <w:bCs/>
          <w:sz w:val="32"/>
        </w:rPr>
        <w:t xml:space="preserve">zarządzonych na dzień </w:t>
      </w:r>
      <w:r w:rsidR="00E30152" w:rsidRPr="000D4C6B">
        <w:rPr>
          <w:b/>
          <w:bCs/>
          <w:sz w:val="32"/>
        </w:rPr>
        <w:t>21 października 2018</w:t>
      </w:r>
      <w:r w:rsidR="00AE4732" w:rsidRPr="000D4C6B">
        <w:rPr>
          <w:b/>
          <w:bCs/>
          <w:sz w:val="32"/>
        </w:rPr>
        <w:t xml:space="preserve"> r.</w:t>
      </w:r>
    </w:p>
    <w:p w:rsidR="00C95E92" w:rsidRPr="000D4C6B" w:rsidRDefault="00C95E92">
      <w:pPr>
        <w:jc w:val="center"/>
        <w:rPr>
          <w:b/>
          <w:bCs/>
          <w:sz w:val="32"/>
        </w:rPr>
      </w:pPr>
    </w:p>
    <w:p w:rsidR="00637371" w:rsidRPr="000D4C6B" w:rsidRDefault="00637371">
      <w:pPr>
        <w:jc w:val="both"/>
        <w:rPr>
          <w:sz w:val="32"/>
        </w:rPr>
      </w:pPr>
    </w:p>
    <w:p w:rsidR="00C95E92" w:rsidRPr="000D4C6B" w:rsidRDefault="0063384D">
      <w:pPr>
        <w:jc w:val="both"/>
        <w:rPr>
          <w:sz w:val="32"/>
        </w:rPr>
      </w:pPr>
      <w:r>
        <w:rPr>
          <w:sz w:val="32"/>
        </w:rPr>
        <w:t xml:space="preserve">Miejska </w:t>
      </w:r>
      <w:r w:rsidR="00376D08">
        <w:rPr>
          <w:sz w:val="32"/>
        </w:rPr>
        <w:t xml:space="preserve">Komisja </w:t>
      </w:r>
      <w:r>
        <w:rPr>
          <w:sz w:val="32"/>
        </w:rPr>
        <w:t xml:space="preserve">Wyborcza </w:t>
      </w:r>
      <w:r w:rsidR="00376D08">
        <w:rPr>
          <w:sz w:val="32"/>
        </w:rPr>
        <w:t>ustaliła</w:t>
      </w:r>
      <w:r w:rsidR="001A736A" w:rsidRPr="000D4C6B">
        <w:rPr>
          <w:sz w:val="32"/>
        </w:rPr>
        <w:t xml:space="preserve"> </w:t>
      </w:r>
      <w:r w:rsidR="00AC2466">
        <w:rPr>
          <w:sz w:val="32"/>
        </w:rPr>
        <w:t>dni i</w:t>
      </w:r>
      <w:r w:rsidR="00AC2466" w:rsidRPr="000D4C6B">
        <w:rPr>
          <w:sz w:val="32"/>
        </w:rPr>
        <w:t xml:space="preserve"> </w:t>
      </w:r>
      <w:r w:rsidR="001A736A" w:rsidRPr="000D4C6B">
        <w:rPr>
          <w:sz w:val="32"/>
        </w:rPr>
        <w:t>godziny dyżurów</w:t>
      </w:r>
      <w:r w:rsidR="00376D08">
        <w:rPr>
          <w:sz w:val="32"/>
        </w:rPr>
        <w:t xml:space="preserve"> jak niżej</w:t>
      </w:r>
      <w:r w:rsidR="001A736A" w:rsidRPr="000D4C6B">
        <w:rPr>
          <w:sz w:val="32"/>
        </w:rPr>
        <w:t>:</w:t>
      </w:r>
    </w:p>
    <w:p w:rsidR="007323FE" w:rsidRPr="000D4C6B" w:rsidRDefault="007323FE">
      <w:pPr>
        <w:jc w:val="both"/>
        <w:rPr>
          <w:sz w:val="32"/>
        </w:rPr>
      </w:pPr>
    </w:p>
    <w:p w:rsidR="007323FE" w:rsidRPr="000D4C6B" w:rsidRDefault="00D43A0D" w:rsidP="007323FE">
      <w:pPr>
        <w:jc w:val="both"/>
        <w:rPr>
          <w:sz w:val="32"/>
        </w:rPr>
      </w:pPr>
      <w:r w:rsidRPr="000D4C6B">
        <w:rPr>
          <w:sz w:val="32"/>
        </w:rPr>
        <w:t>14.09.2018 r</w:t>
      </w:r>
      <w:r w:rsidR="000D4C6B" w:rsidRPr="000D4C6B">
        <w:rPr>
          <w:sz w:val="32"/>
        </w:rPr>
        <w:t>.</w:t>
      </w:r>
      <w:r w:rsidRPr="000D4C6B">
        <w:rPr>
          <w:sz w:val="32"/>
        </w:rPr>
        <w:t xml:space="preserve"> </w:t>
      </w:r>
      <w:r w:rsidR="000D4C6B" w:rsidRPr="000D4C6B">
        <w:rPr>
          <w:sz w:val="32"/>
        </w:rPr>
        <w:t xml:space="preserve">– </w:t>
      </w:r>
      <w:r w:rsidR="007323FE" w:rsidRPr="000D4C6B">
        <w:rPr>
          <w:sz w:val="32"/>
        </w:rPr>
        <w:t>piątek - 16:00 - 20:00</w:t>
      </w:r>
    </w:p>
    <w:p w:rsidR="007323FE" w:rsidRPr="000D4C6B" w:rsidRDefault="00D43A0D" w:rsidP="007323FE">
      <w:pPr>
        <w:jc w:val="both"/>
        <w:rPr>
          <w:sz w:val="32"/>
        </w:rPr>
      </w:pPr>
      <w:r w:rsidRPr="000D4C6B">
        <w:rPr>
          <w:sz w:val="32"/>
        </w:rPr>
        <w:t>15.09.2018 r</w:t>
      </w:r>
      <w:r w:rsidR="000D4C6B" w:rsidRPr="000D4C6B">
        <w:rPr>
          <w:sz w:val="32"/>
        </w:rPr>
        <w:t>.</w:t>
      </w:r>
      <w:r w:rsidRPr="000D4C6B">
        <w:rPr>
          <w:sz w:val="32"/>
        </w:rPr>
        <w:t xml:space="preserve"> </w:t>
      </w:r>
      <w:r w:rsidR="000D4C6B" w:rsidRPr="000D4C6B">
        <w:rPr>
          <w:sz w:val="32"/>
        </w:rPr>
        <w:t xml:space="preserve">– </w:t>
      </w:r>
      <w:r w:rsidR="007323FE" w:rsidRPr="000D4C6B">
        <w:rPr>
          <w:sz w:val="32"/>
        </w:rPr>
        <w:t>sobota - 10:00 - 14:00</w:t>
      </w:r>
    </w:p>
    <w:p w:rsidR="001A736A" w:rsidRPr="000D4C6B" w:rsidRDefault="00D43A0D" w:rsidP="007323FE">
      <w:pPr>
        <w:jc w:val="both"/>
        <w:rPr>
          <w:sz w:val="32"/>
        </w:rPr>
      </w:pPr>
      <w:r w:rsidRPr="000D4C6B">
        <w:rPr>
          <w:sz w:val="32"/>
        </w:rPr>
        <w:t xml:space="preserve">17.09.2018 r. </w:t>
      </w:r>
      <w:r w:rsidR="000D4C6B" w:rsidRPr="000D4C6B">
        <w:rPr>
          <w:sz w:val="32"/>
        </w:rPr>
        <w:t xml:space="preserve">– </w:t>
      </w:r>
      <w:r w:rsidR="007323FE" w:rsidRPr="000D4C6B">
        <w:rPr>
          <w:sz w:val="32"/>
        </w:rPr>
        <w:t>poniedziałek 18:00 - 24:00</w:t>
      </w:r>
    </w:p>
    <w:p w:rsidR="001B21BC" w:rsidRPr="000D4C6B" w:rsidRDefault="001B21BC" w:rsidP="007323FE">
      <w:pPr>
        <w:jc w:val="both"/>
        <w:rPr>
          <w:sz w:val="32"/>
        </w:rPr>
      </w:pPr>
      <w:r w:rsidRPr="000D4C6B">
        <w:rPr>
          <w:sz w:val="32"/>
        </w:rPr>
        <w:t>18.</w:t>
      </w:r>
      <w:r w:rsidR="000D4C6B" w:rsidRPr="000D4C6B">
        <w:rPr>
          <w:sz w:val="32"/>
        </w:rPr>
        <w:t>09.2018 r. – wtorek 16:00 – 18:00</w:t>
      </w:r>
    </w:p>
    <w:p w:rsidR="000D4C6B" w:rsidRPr="000D4C6B" w:rsidRDefault="000D4C6B" w:rsidP="007323FE">
      <w:pPr>
        <w:jc w:val="both"/>
        <w:rPr>
          <w:sz w:val="32"/>
        </w:rPr>
      </w:pPr>
      <w:r w:rsidRPr="000D4C6B">
        <w:rPr>
          <w:sz w:val="32"/>
        </w:rPr>
        <w:t>19.09.2018 r. – środa 16:00 – 18:00</w:t>
      </w:r>
    </w:p>
    <w:p w:rsidR="000D4C6B" w:rsidRPr="000D4C6B" w:rsidRDefault="000D4C6B" w:rsidP="000D4C6B">
      <w:pPr>
        <w:jc w:val="both"/>
        <w:rPr>
          <w:sz w:val="32"/>
        </w:rPr>
      </w:pPr>
      <w:r w:rsidRPr="000D4C6B">
        <w:rPr>
          <w:sz w:val="32"/>
        </w:rPr>
        <w:t>20.09.2018 r. – czwartek 16:00 – 18:00</w:t>
      </w:r>
    </w:p>
    <w:p w:rsidR="000D4C6B" w:rsidRPr="000D4C6B" w:rsidRDefault="000D4C6B" w:rsidP="000D4C6B">
      <w:pPr>
        <w:jc w:val="both"/>
        <w:rPr>
          <w:sz w:val="32"/>
        </w:rPr>
      </w:pPr>
      <w:r w:rsidRPr="000D4C6B">
        <w:rPr>
          <w:sz w:val="32"/>
        </w:rPr>
        <w:t>21.09.2018 r. – piątek 16:00 – 18:00</w:t>
      </w:r>
    </w:p>
    <w:p w:rsidR="000D4C6B" w:rsidRPr="000D4C6B" w:rsidRDefault="000D4C6B" w:rsidP="000D4C6B">
      <w:pPr>
        <w:jc w:val="both"/>
        <w:rPr>
          <w:sz w:val="32"/>
        </w:rPr>
      </w:pPr>
      <w:r w:rsidRPr="000D4C6B">
        <w:rPr>
          <w:sz w:val="32"/>
        </w:rPr>
        <w:t>24.09.2018 r. – poniedziałek 16:00 – 18:00</w:t>
      </w:r>
    </w:p>
    <w:p w:rsidR="000D4C6B" w:rsidRPr="000D4C6B" w:rsidRDefault="000D4C6B" w:rsidP="000D4C6B">
      <w:pPr>
        <w:jc w:val="both"/>
        <w:rPr>
          <w:sz w:val="32"/>
        </w:rPr>
      </w:pPr>
      <w:r w:rsidRPr="000D4C6B">
        <w:rPr>
          <w:sz w:val="32"/>
        </w:rPr>
        <w:t>25.09.2018 r. – wtorek 16:00 – 18:00</w:t>
      </w:r>
    </w:p>
    <w:p w:rsidR="000D4C6B" w:rsidRPr="000D4C6B" w:rsidRDefault="000D4C6B" w:rsidP="000D4C6B">
      <w:pPr>
        <w:jc w:val="both"/>
        <w:rPr>
          <w:sz w:val="32"/>
        </w:rPr>
      </w:pPr>
      <w:r w:rsidRPr="000D4C6B">
        <w:rPr>
          <w:sz w:val="32"/>
        </w:rPr>
        <w:t>26.09.2018 r. – środa 18:00 - 24:00</w:t>
      </w:r>
    </w:p>
    <w:p w:rsidR="000D4C6B" w:rsidRPr="000D4C6B" w:rsidRDefault="000D4C6B" w:rsidP="000D4C6B">
      <w:pPr>
        <w:jc w:val="both"/>
        <w:rPr>
          <w:sz w:val="32"/>
        </w:rPr>
      </w:pPr>
      <w:r w:rsidRPr="000D4C6B">
        <w:rPr>
          <w:sz w:val="32"/>
        </w:rPr>
        <w:t>od dnia 27.09.2018 r. do dnia 20.10.2018 r. – 16:00 – 18:00 za wyjątkiem sobót i niedziel</w:t>
      </w:r>
    </w:p>
    <w:p w:rsidR="000D4C6B" w:rsidRPr="000D4C6B" w:rsidRDefault="000D4C6B" w:rsidP="000D4C6B">
      <w:pPr>
        <w:jc w:val="both"/>
        <w:rPr>
          <w:sz w:val="32"/>
        </w:rPr>
      </w:pPr>
    </w:p>
    <w:p w:rsidR="00DD4617" w:rsidRDefault="00DD4617" w:rsidP="00AC36D5">
      <w:pPr>
        <w:rPr>
          <w:sz w:val="36"/>
        </w:rPr>
      </w:pPr>
    </w:p>
    <w:p w:rsidR="00637371" w:rsidRPr="00637371" w:rsidRDefault="00637371" w:rsidP="00AC36D5">
      <w:pPr>
        <w:rPr>
          <w:sz w:val="36"/>
        </w:rPr>
      </w:pPr>
    </w:p>
    <w:p w:rsidR="00F34A74" w:rsidRPr="00637371" w:rsidRDefault="00F34A74" w:rsidP="00AC36D5">
      <w:pPr>
        <w:rPr>
          <w:sz w:val="36"/>
        </w:rPr>
      </w:pPr>
      <w:bookmarkStart w:id="0" w:name="_GoBack"/>
      <w:bookmarkEnd w:id="0"/>
    </w:p>
    <w:sectPr w:rsidR="00F34A74" w:rsidRPr="00637371" w:rsidSect="0014450D">
      <w:footnotePr>
        <w:numRestart w:val="eachPage"/>
      </w:footnotePr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DF" w:rsidRDefault="008619DF">
      <w:r>
        <w:separator/>
      </w:r>
    </w:p>
  </w:endnote>
  <w:endnote w:type="continuationSeparator" w:id="0">
    <w:p w:rsidR="008619DF" w:rsidRDefault="0086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DF" w:rsidRDefault="008619DF">
      <w:r>
        <w:separator/>
      </w:r>
    </w:p>
  </w:footnote>
  <w:footnote w:type="continuationSeparator" w:id="0">
    <w:p w:rsidR="008619DF" w:rsidRDefault="0086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DBF"/>
    <w:multiLevelType w:val="hybridMultilevel"/>
    <w:tmpl w:val="AF3C1F98"/>
    <w:lvl w:ilvl="0" w:tplc="6B40CEE4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">
    <w:nsid w:val="08CF1A45"/>
    <w:multiLevelType w:val="hybridMultilevel"/>
    <w:tmpl w:val="C26C58F4"/>
    <w:lvl w:ilvl="0" w:tplc="912E17AE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>
    <w:nsid w:val="47CB6B7F"/>
    <w:multiLevelType w:val="hybridMultilevel"/>
    <w:tmpl w:val="7B92FE64"/>
    <w:lvl w:ilvl="0" w:tplc="EEC82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BF"/>
    <w:rsid w:val="000343BC"/>
    <w:rsid w:val="000D4C6B"/>
    <w:rsid w:val="000D7BCF"/>
    <w:rsid w:val="000E10FC"/>
    <w:rsid w:val="00122E84"/>
    <w:rsid w:val="001436E1"/>
    <w:rsid w:val="0014450D"/>
    <w:rsid w:val="00152740"/>
    <w:rsid w:val="00184D4D"/>
    <w:rsid w:val="001A736A"/>
    <w:rsid w:val="001B21BC"/>
    <w:rsid w:val="0021014C"/>
    <w:rsid w:val="00212131"/>
    <w:rsid w:val="00240B9A"/>
    <w:rsid w:val="0025667F"/>
    <w:rsid w:val="00265F23"/>
    <w:rsid w:val="002D47BF"/>
    <w:rsid w:val="002D6458"/>
    <w:rsid w:val="002F551B"/>
    <w:rsid w:val="00307CD8"/>
    <w:rsid w:val="00307CEA"/>
    <w:rsid w:val="00325BE4"/>
    <w:rsid w:val="003551C0"/>
    <w:rsid w:val="00376D08"/>
    <w:rsid w:val="00387542"/>
    <w:rsid w:val="003C3D06"/>
    <w:rsid w:val="003D31D7"/>
    <w:rsid w:val="00411466"/>
    <w:rsid w:val="004221B5"/>
    <w:rsid w:val="005222F7"/>
    <w:rsid w:val="00522DE7"/>
    <w:rsid w:val="0056074B"/>
    <w:rsid w:val="005B1749"/>
    <w:rsid w:val="005F56ED"/>
    <w:rsid w:val="0063384D"/>
    <w:rsid w:val="00637371"/>
    <w:rsid w:val="0067032D"/>
    <w:rsid w:val="0068623A"/>
    <w:rsid w:val="00723471"/>
    <w:rsid w:val="0073212F"/>
    <w:rsid w:val="007323FE"/>
    <w:rsid w:val="008619DF"/>
    <w:rsid w:val="00890120"/>
    <w:rsid w:val="008B1876"/>
    <w:rsid w:val="008D33A4"/>
    <w:rsid w:val="008E0F20"/>
    <w:rsid w:val="008F068D"/>
    <w:rsid w:val="008F0F35"/>
    <w:rsid w:val="009206A1"/>
    <w:rsid w:val="00943C75"/>
    <w:rsid w:val="0096057F"/>
    <w:rsid w:val="00975B9A"/>
    <w:rsid w:val="009A52A4"/>
    <w:rsid w:val="009C6B61"/>
    <w:rsid w:val="009D61E2"/>
    <w:rsid w:val="00A116A6"/>
    <w:rsid w:val="00A55AAB"/>
    <w:rsid w:val="00A66B6B"/>
    <w:rsid w:val="00AC2466"/>
    <w:rsid w:val="00AC36D5"/>
    <w:rsid w:val="00AD01B9"/>
    <w:rsid w:val="00AD2CA7"/>
    <w:rsid w:val="00AE4732"/>
    <w:rsid w:val="00AF39B7"/>
    <w:rsid w:val="00B16043"/>
    <w:rsid w:val="00B850F9"/>
    <w:rsid w:val="00BE3CF9"/>
    <w:rsid w:val="00C31FF6"/>
    <w:rsid w:val="00C410D4"/>
    <w:rsid w:val="00C95E92"/>
    <w:rsid w:val="00D43A0D"/>
    <w:rsid w:val="00D56FA7"/>
    <w:rsid w:val="00D6388C"/>
    <w:rsid w:val="00DD1C90"/>
    <w:rsid w:val="00DD4617"/>
    <w:rsid w:val="00E30152"/>
    <w:rsid w:val="00E532A8"/>
    <w:rsid w:val="00E670F1"/>
    <w:rsid w:val="00E94216"/>
    <w:rsid w:val="00EC6653"/>
    <w:rsid w:val="00ED05E1"/>
    <w:rsid w:val="00F04B9B"/>
    <w:rsid w:val="00F31347"/>
    <w:rsid w:val="00F336CD"/>
    <w:rsid w:val="00F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90862-4306-48C6-B8F2-30A9B8D4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KBW KIELCE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AM</dc:creator>
  <cp:lastModifiedBy>Cezary Radziszewski</cp:lastModifiedBy>
  <cp:revision>15</cp:revision>
  <cp:lastPrinted>2018-09-12T14:17:00Z</cp:lastPrinted>
  <dcterms:created xsi:type="dcterms:W3CDTF">2018-09-12T13:32:00Z</dcterms:created>
  <dcterms:modified xsi:type="dcterms:W3CDTF">2018-09-13T09:15:00Z</dcterms:modified>
</cp:coreProperties>
</file>