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4837"/>
        <w:gridCol w:w="3699"/>
      </w:tblGrid>
      <w:tr w:rsidR="00D519CC" w:rsidRPr="00D519CC" w14:paraId="56A11B01" w14:textId="77777777" w:rsidTr="00C57AC5">
        <w:trPr>
          <w:trHeight w:val="509"/>
        </w:trPr>
        <w:tc>
          <w:tcPr>
            <w:tcW w:w="9062" w:type="dxa"/>
            <w:gridSpan w:val="3"/>
            <w:vMerge w:val="restart"/>
            <w:hideMark/>
          </w:tcPr>
          <w:p w14:paraId="1BD50803" w14:textId="3AC350EA" w:rsidR="00DB510B" w:rsidRPr="00CF20D1" w:rsidRDefault="00D519CC" w:rsidP="00D519C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F20D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Wykaz osób prawnych, fizycznych oraz jednostek organizacyjnych nieposiadających osobowości prawnej, którym udzielo</w:t>
            </w:r>
            <w:r w:rsidR="00606678" w:rsidRPr="00CF20D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no pomocy publicznej w roku 202</w:t>
            </w:r>
            <w:r w:rsidR="00074D80" w:rsidRPr="00CF20D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</w:tr>
      <w:tr w:rsidR="00D519CC" w:rsidRPr="00D519CC" w14:paraId="76E1B392" w14:textId="77777777" w:rsidTr="00C57AC5">
        <w:trPr>
          <w:trHeight w:val="509"/>
        </w:trPr>
        <w:tc>
          <w:tcPr>
            <w:tcW w:w="9062" w:type="dxa"/>
            <w:gridSpan w:val="3"/>
            <w:vMerge/>
            <w:hideMark/>
          </w:tcPr>
          <w:p w14:paraId="7D95CCE0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259C1147" w14:textId="77777777" w:rsidTr="00C57AC5">
        <w:trPr>
          <w:trHeight w:val="509"/>
        </w:trPr>
        <w:tc>
          <w:tcPr>
            <w:tcW w:w="9062" w:type="dxa"/>
            <w:gridSpan w:val="3"/>
            <w:vMerge/>
            <w:hideMark/>
          </w:tcPr>
          <w:p w14:paraId="4BB2CE2A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5BBF9823" w14:textId="77777777" w:rsidTr="00DB510B">
        <w:trPr>
          <w:trHeight w:val="509"/>
        </w:trPr>
        <w:tc>
          <w:tcPr>
            <w:tcW w:w="9062" w:type="dxa"/>
            <w:gridSpan w:val="3"/>
            <w:vMerge/>
            <w:hideMark/>
          </w:tcPr>
          <w:p w14:paraId="6F4F9979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084F4235" w14:textId="77777777" w:rsidTr="00C57AC5">
        <w:trPr>
          <w:trHeight w:val="509"/>
        </w:trPr>
        <w:tc>
          <w:tcPr>
            <w:tcW w:w="9062" w:type="dxa"/>
            <w:gridSpan w:val="3"/>
            <w:vMerge w:val="restart"/>
            <w:hideMark/>
          </w:tcPr>
          <w:p w14:paraId="603C672E" w14:textId="0E200CA6" w:rsidR="00D519CC" w:rsidRPr="00E1071A" w:rsidRDefault="00D519CC" w:rsidP="00D5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podstawa prawna: art.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pkt.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r w:rsidR="00942798">
              <w:rPr>
                <w:rFonts w:ascii="Times New Roman" w:hAnsi="Times New Roman" w:cs="Times New Roman"/>
                <w:sz w:val="24"/>
                <w:szCs w:val="24"/>
              </w:rPr>
              <w:t xml:space="preserve">. g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dnia 27 sierpnia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2009 r.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finansach</w:t>
            </w:r>
            <w:r w:rsidR="00942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publicznych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(Dz.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z 202</w:t>
            </w:r>
            <w:r w:rsidR="00AF53C9" w:rsidRPr="00E10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 xml:space="preserve"> r.,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>poz.</w:t>
            </w:r>
            <w:r w:rsidR="00CF2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A42" w:rsidRPr="00E10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3C9" w:rsidRPr="00E1071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Pr="00E107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519CC" w:rsidRPr="00D519CC" w14:paraId="475A5B9C" w14:textId="77777777" w:rsidTr="00C57AC5">
        <w:trPr>
          <w:trHeight w:val="510"/>
        </w:trPr>
        <w:tc>
          <w:tcPr>
            <w:tcW w:w="9062" w:type="dxa"/>
            <w:gridSpan w:val="3"/>
            <w:vMerge/>
            <w:hideMark/>
          </w:tcPr>
          <w:p w14:paraId="63AB8D58" w14:textId="77777777" w:rsidR="00D519CC" w:rsidRPr="00D519CC" w:rsidRDefault="00D519CC"/>
        </w:tc>
      </w:tr>
      <w:tr w:rsidR="00D519CC" w:rsidRPr="00D519CC" w14:paraId="6D3C99E7" w14:textId="77777777" w:rsidTr="008C6BD8">
        <w:trPr>
          <w:trHeight w:val="425"/>
        </w:trPr>
        <w:tc>
          <w:tcPr>
            <w:tcW w:w="526" w:type="dxa"/>
            <w:noWrap/>
            <w:hideMark/>
          </w:tcPr>
          <w:p w14:paraId="70794610" w14:textId="34D483E7" w:rsidR="00D519CC" w:rsidRPr="00D519CC" w:rsidRDefault="008C6BD8" w:rsidP="00D519CC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837" w:type="dxa"/>
            <w:noWrap/>
            <w:hideMark/>
          </w:tcPr>
          <w:p w14:paraId="7781BE35" w14:textId="7EB11517" w:rsidR="00D519CC" w:rsidRPr="00D519CC" w:rsidRDefault="008C6BD8" w:rsidP="00D519CC">
            <w:pPr>
              <w:rPr>
                <w:b/>
                <w:bCs/>
              </w:rPr>
            </w:pPr>
            <w:r w:rsidRPr="00E1071A">
              <w:rPr>
                <w:rFonts w:ascii="Times New Roman" w:hAnsi="Times New Roman" w:cs="Times New Roman"/>
                <w:b/>
                <w:bCs/>
              </w:rPr>
              <w:t>Imię i nazwisko lub nazwa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071A">
              <w:rPr>
                <w:rFonts w:ascii="Times New Roman" w:hAnsi="Times New Roman" w:cs="Times New Roman"/>
                <w:b/>
                <w:bCs/>
              </w:rPr>
              <w:t>przedsiębiorstwa</w:t>
            </w:r>
          </w:p>
        </w:tc>
        <w:tc>
          <w:tcPr>
            <w:tcW w:w="3699" w:type="dxa"/>
            <w:noWrap/>
            <w:hideMark/>
          </w:tcPr>
          <w:p w14:paraId="78922A73" w14:textId="1A7371B2" w:rsidR="008C6BD8" w:rsidRDefault="008C6BD8" w:rsidP="00D519CC">
            <w:pPr>
              <w:rPr>
                <w:rFonts w:ascii="Times New Roman" w:hAnsi="Times New Roman" w:cs="Times New Roman"/>
                <w:b/>
                <w:bCs/>
              </w:rPr>
            </w:pPr>
            <w:r w:rsidRPr="00E1071A">
              <w:rPr>
                <w:rFonts w:ascii="Times New Roman" w:hAnsi="Times New Roman" w:cs="Times New Roman"/>
                <w:b/>
                <w:bCs/>
              </w:rPr>
              <w:t>Udzielona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071A">
              <w:rPr>
                <w:rFonts w:ascii="Times New Roman" w:hAnsi="Times New Roman" w:cs="Times New Roman"/>
                <w:b/>
                <w:bCs/>
              </w:rPr>
              <w:t>ulga</w:t>
            </w:r>
          </w:p>
          <w:p w14:paraId="56DAEE20" w14:textId="77777777" w:rsidR="00CF20D1" w:rsidRDefault="00CF20D1" w:rsidP="00D519C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05C9CB" w14:textId="77777777" w:rsidR="008C6BD8" w:rsidRDefault="008C6BD8" w:rsidP="00D519C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6AF4C2" w14:textId="4E2B249D" w:rsidR="008C6BD8" w:rsidRPr="00D519CC" w:rsidRDefault="008C6BD8" w:rsidP="00D519CC">
            <w:pPr>
              <w:rPr>
                <w:b/>
                <w:bCs/>
              </w:rPr>
            </w:pPr>
          </w:p>
        </w:tc>
      </w:tr>
      <w:tr w:rsidR="00BA6ACA" w:rsidRPr="00E1071A" w14:paraId="5AAB45CC" w14:textId="77777777" w:rsidTr="00C57AC5">
        <w:trPr>
          <w:trHeight w:val="630"/>
        </w:trPr>
        <w:tc>
          <w:tcPr>
            <w:tcW w:w="526" w:type="dxa"/>
            <w:noWrap/>
            <w:hideMark/>
          </w:tcPr>
          <w:p w14:paraId="5A31206C" w14:textId="1BA07758" w:rsidR="00606678" w:rsidRPr="00E1071A" w:rsidRDefault="00606678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1</w:t>
            </w:r>
            <w:r w:rsidR="00772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  <w:hideMark/>
          </w:tcPr>
          <w:p w14:paraId="29B5B2AA" w14:textId="77777777" w:rsidR="00606678" w:rsidRPr="00E1071A" w:rsidRDefault="00606678" w:rsidP="005508F3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Miasteczko Westernowe ,,Mrongoville" Sp. z o.o.</w:t>
            </w:r>
          </w:p>
        </w:tc>
        <w:tc>
          <w:tcPr>
            <w:tcW w:w="3699" w:type="dxa"/>
            <w:noWrap/>
            <w:hideMark/>
          </w:tcPr>
          <w:p w14:paraId="7DF87DB7" w14:textId="7E7DEFFD" w:rsidR="008C6BD8" w:rsidRDefault="00606678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pomoc de minimis</w:t>
            </w:r>
          </w:p>
          <w:p w14:paraId="53D75FE2" w14:textId="77777777" w:rsidR="008C6BD8" w:rsidRDefault="008C6BD8" w:rsidP="00606678">
            <w:pPr>
              <w:rPr>
                <w:rFonts w:ascii="Times New Roman" w:hAnsi="Times New Roman" w:cs="Times New Roman"/>
              </w:rPr>
            </w:pPr>
          </w:p>
          <w:p w14:paraId="242D9795" w14:textId="77777777" w:rsidR="00942798" w:rsidRDefault="00942798" w:rsidP="00606678">
            <w:pPr>
              <w:rPr>
                <w:rFonts w:ascii="Times New Roman" w:hAnsi="Times New Roman" w:cs="Times New Roman"/>
              </w:rPr>
            </w:pPr>
          </w:p>
          <w:p w14:paraId="3A93FF05" w14:textId="77777777" w:rsidR="00942798" w:rsidRPr="00E1071A" w:rsidRDefault="00942798" w:rsidP="00606678">
            <w:pPr>
              <w:rPr>
                <w:rFonts w:ascii="Times New Roman" w:hAnsi="Times New Roman" w:cs="Times New Roman"/>
              </w:rPr>
            </w:pPr>
          </w:p>
        </w:tc>
      </w:tr>
      <w:tr w:rsidR="00BA6ACA" w:rsidRPr="00E1071A" w14:paraId="3A5898CF" w14:textId="77777777" w:rsidTr="00942798">
        <w:trPr>
          <w:trHeight w:val="857"/>
        </w:trPr>
        <w:tc>
          <w:tcPr>
            <w:tcW w:w="526" w:type="dxa"/>
            <w:noWrap/>
          </w:tcPr>
          <w:p w14:paraId="3441D318" w14:textId="760F1F44" w:rsidR="007056C3" w:rsidRPr="00E1071A" w:rsidRDefault="007056C3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2</w:t>
            </w:r>
            <w:r w:rsidR="00772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</w:tcPr>
          <w:p w14:paraId="5C4BFD02" w14:textId="178E2941" w:rsidR="00942798" w:rsidRPr="00E1071A" w:rsidRDefault="002F1EE4" w:rsidP="005508F3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P</w:t>
            </w:r>
            <w:r w:rsidR="00CF20D1">
              <w:rPr>
                <w:rFonts w:ascii="Times New Roman" w:hAnsi="Times New Roman" w:cs="Times New Roman"/>
              </w:rPr>
              <w:t>ANORAMIC</w:t>
            </w:r>
            <w:r w:rsidRPr="00E1071A">
              <w:rPr>
                <w:rFonts w:ascii="Times New Roman" w:hAnsi="Times New Roman" w:cs="Times New Roman"/>
              </w:rPr>
              <w:t>-OSCAR</w:t>
            </w:r>
            <w:r w:rsidR="00CF20D1">
              <w:rPr>
                <w:rFonts w:ascii="Times New Roman" w:hAnsi="Times New Roman" w:cs="Times New Roman"/>
              </w:rPr>
              <w:t xml:space="preserve"> </w:t>
            </w:r>
            <w:r w:rsidRPr="00E1071A">
              <w:rPr>
                <w:rFonts w:ascii="Times New Roman" w:hAnsi="Times New Roman" w:cs="Times New Roman"/>
              </w:rPr>
              <w:t xml:space="preserve">A. D. W. E. K. Bielscy </w:t>
            </w:r>
            <w:r w:rsidR="00CF20D1">
              <w:rPr>
                <w:rFonts w:ascii="Times New Roman" w:hAnsi="Times New Roman" w:cs="Times New Roman"/>
              </w:rPr>
              <w:t xml:space="preserve">   </w:t>
            </w:r>
            <w:r w:rsidR="007056C3" w:rsidRPr="00E1071A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3699" w:type="dxa"/>
            <w:noWrap/>
          </w:tcPr>
          <w:p w14:paraId="1BD62855" w14:textId="115213D9" w:rsidR="007056C3" w:rsidRDefault="00CF20D1" w:rsidP="0060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056C3" w:rsidRPr="00E1071A">
              <w:rPr>
                <w:rFonts w:ascii="Times New Roman" w:hAnsi="Times New Roman" w:cs="Times New Roman"/>
              </w:rPr>
              <w:t>omoc de minimis</w:t>
            </w:r>
          </w:p>
          <w:p w14:paraId="0AB39511" w14:textId="77777777" w:rsidR="008C6BD8" w:rsidRDefault="008C6BD8" w:rsidP="00606678">
            <w:pPr>
              <w:rPr>
                <w:rFonts w:ascii="Times New Roman" w:hAnsi="Times New Roman" w:cs="Times New Roman"/>
              </w:rPr>
            </w:pPr>
          </w:p>
          <w:p w14:paraId="5BF0997A" w14:textId="77777777" w:rsidR="008C6BD8" w:rsidRDefault="008C6BD8" w:rsidP="00606678">
            <w:pPr>
              <w:rPr>
                <w:rFonts w:ascii="Times New Roman" w:hAnsi="Times New Roman" w:cs="Times New Roman"/>
              </w:rPr>
            </w:pPr>
          </w:p>
          <w:p w14:paraId="6A3625E4" w14:textId="760E00E3" w:rsidR="008C6BD8" w:rsidRPr="00E1071A" w:rsidRDefault="008C6BD8" w:rsidP="00606678">
            <w:pPr>
              <w:rPr>
                <w:rFonts w:ascii="Times New Roman" w:hAnsi="Times New Roman" w:cs="Times New Roman"/>
              </w:rPr>
            </w:pPr>
          </w:p>
        </w:tc>
      </w:tr>
      <w:tr w:rsidR="00BA6ACA" w:rsidRPr="00E1071A" w14:paraId="5D31EEBE" w14:textId="77777777" w:rsidTr="00C57AC5">
        <w:trPr>
          <w:trHeight w:val="660"/>
        </w:trPr>
        <w:tc>
          <w:tcPr>
            <w:tcW w:w="526" w:type="dxa"/>
            <w:noWrap/>
            <w:hideMark/>
          </w:tcPr>
          <w:p w14:paraId="77A17AEC" w14:textId="3D2F6BAA" w:rsidR="00606678" w:rsidRPr="00E1071A" w:rsidRDefault="00C57AC5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3</w:t>
            </w:r>
            <w:r w:rsidR="00772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  <w:hideMark/>
          </w:tcPr>
          <w:p w14:paraId="08F5AB72" w14:textId="126D076C" w:rsidR="00606678" w:rsidRPr="00E1071A" w:rsidRDefault="008B5C65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HLS Stalbud Konstrukcje i Urządzenia Galwaniczne</w:t>
            </w:r>
            <w:r w:rsidR="00CF20D1">
              <w:rPr>
                <w:rFonts w:ascii="Times New Roman" w:hAnsi="Times New Roman" w:cs="Times New Roman"/>
              </w:rPr>
              <w:t xml:space="preserve"> </w:t>
            </w:r>
            <w:r w:rsidR="00B92514" w:rsidRPr="00E1071A">
              <w:rPr>
                <w:rFonts w:ascii="Times New Roman" w:hAnsi="Times New Roman" w:cs="Times New Roman"/>
              </w:rPr>
              <w:t>Sp. z o.o.</w:t>
            </w:r>
            <w:r w:rsidR="00606678" w:rsidRPr="00E107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9" w:type="dxa"/>
            <w:noWrap/>
            <w:hideMark/>
          </w:tcPr>
          <w:p w14:paraId="5996E53A" w14:textId="77777777" w:rsidR="00606678" w:rsidRDefault="00606678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pomoc de minimis</w:t>
            </w:r>
          </w:p>
          <w:p w14:paraId="4273587E" w14:textId="77777777" w:rsidR="008C6BD8" w:rsidRDefault="008C6BD8" w:rsidP="00606678">
            <w:pPr>
              <w:rPr>
                <w:rFonts w:ascii="Times New Roman" w:hAnsi="Times New Roman" w:cs="Times New Roman"/>
              </w:rPr>
            </w:pPr>
          </w:p>
          <w:p w14:paraId="05BEAEB4" w14:textId="77777777" w:rsidR="008C6BD8" w:rsidRDefault="008C6BD8" w:rsidP="00606678">
            <w:pPr>
              <w:rPr>
                <w:rFonts w:ascii="Times New Roman" w:hAnsi="Times New Roman" w:cs="Times New Roman"/>
              </w:rPr>
            </w:pPr>
          </w:p>
          <w:p w14:paraId="7A0F5081" w14:textId="77777777" w:rsidR="008C6BD8" w:rsidRDefault="008C6BD8" w:rsidP="00606678">
            <w:pPr>
              <w:rPr>
                <w:rFonts w:ascii="Times New Roman" w:hAnsi="Times New Roman" w:cs="Times New Roman"/>
              </w:rPr>
            </w:pPr>
          </w:p>
          <w:p w14:paraId="53BEE3B1" w14:textId="77777777" w:rsidR="008C6BD8" w:rsidRPr="00E1071A" w:rsidRDefault="008C6BD8" w:rsidP="00606678">
            <w:pPr>
              <w:rPr>
                <w:rFonts w:ascii="Times New Roman" w:hAnsi="Times New Roman" w:cs="Times New Roman"/>
              </w:rPr>
            </w:pPr>
          </w:p>
        </w:tc>
      </w:tr>
      <w:tr w:rsidR="00BA6ACA" w:rsidRPr="00E1071A" w14:paraId="41FD7053" w14:textId="77777777" w:rsidTr="00C57AC5">
        <w:trPr>
          <w:trHeight w:val="660"/>
        </w:trPr>
        <w:tc>
          <w:tcPr>
            <w:tcW w:w="526" w:type="dxa"/>
            <w:noWrap/>
            <w:hideMark/>
          </w:tcPr>
          <w:p w14:paraId="5FA0C903" w14:textId="5F422B41" w:rsidR="00606678" w:rsidRPr="00E1071A" w:rsidRDefault="00C57AC5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4</w:t>
            </w:r>
            <w:r w:rsidR="00772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  <w:hideMark/>
          </w:tcPr>
          <w:p w14:paraId="364C57B3" w14:textId="67E63BCE" w:rsidR="00606678" w:rsidRPr="00E1071A" w:rsidRDefault="00BA6ACA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Święcki Grzegorz</w:t>
            </w:r>
          </w:p>
        </w:tc>
        <w:tc>
          <w:tcPr>
            <w:tcW w:w="3699" w:type="dxa"/>
            <w:noWrap/>
            <w:hideMark/>
          </w:tcPr>
          <w:p w14:paraId="297B587F" w14:textId="77777777" w:rsidR="00772BFC" w:rsidRDefault="00BA6ACA" w:rsidP="00772BFC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 xml:space="preserve">zwrot podatku akcyzowego zawartego </w:t>
            </w:r>
          </w:p>
          <w:p w14:paraId="75C8BA72" w14:textId="59F1BA0D" w:rsidR="00772BFC" w:rsidRDefault="00BA6ACA" w:rsidP="00772BFC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w cenie oleju napędowego, wykorzystywanego do produkcji rolnej</w:t>
            </w:r>
          </w:p>
          <w:p w14:paraId="5557CD29" w14:textId="30A58BD2" w:rsidR="00606678" w:rsidRDefault="00606678" w:rsidP="00772BFC">
            <w:pPr>
              <w:jc w:val="center"/>
              <w:rPr>
                <w:rFonts w:ascii="Times New Roman" w:hAnsi="Times New Roman" w:cs="Times New Roman"/>
              </w:rPr>
            </w:pPr>
          </w:p>
          <w:p w14:paraId="29CD3F2D" w14:textId="701A0ABE" w:rsidR="008C6BD8" w:rsidRPr="00E1071A" w:rsidRDefault="008C6BD8" w:rsidP="00772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ACA" w:rsidRPr="00E1071A" w14:paraId="39BC3462" w14:textId="77777777" w:rsidTr="008C6BD8">
        <w:trPr>
          <w:trHeight w:val="840"/>
        </w:trPr>
        <w:tc>
          <w:tcPr>
            <w:tcW w:w="526" w:type="dxa"/>
            <w:noWrap/>
            <w:hideMark/>
          </w:tcPr>
          <w:p w14:paraId="32CAE4DD" w14:textId="088235EE" w:rsidR="00606678" w:rsidRPr="00E1071A" w:rsidRDefault="00C57AC5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5</w:t>
            </w:r>
            <w:r w:rsidR="00772B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7" w:type="dxa"/>
            <w:hideMark/>
          </w:tcPr>
          <w:p w14:paraId="2CBABB6B" w14:textId="041CF1E5" w:rsidR="00606678" w:rsidRPr="00E1071A" w:rsidRDefault="00BA6ACA" w:rsidP="00606678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Żyłowski Arkadiusz</w:t>
            </w:r>
          </w:p>
        </w:tc>
        <w:tc>
          <w:tcPr>
            <w:tcW w:w="3699" w:type="dxa"/>
            <w:hideMark/>
          </w:tcPr>
          <w:p w14:paraId="74D0610C" w14:textId="77777777" w:rsidR="00606678" w:rsidRDefault="00BA6ACA" w:rsidP="00772BFC">
            <w:pPr>
              <w:rPr>
                <w:rFonts w:ascii="Times New Roman" w:hAnsi="Times New Roman" w:cs="Times New Roman"/>
              </w:rPr>
            </w:pPr>
            <w:r w:rsidRPr="00E1071A">
              <w:rPr>
                <w:rFonts w:ascii="Times New Roman" w:hAnsi="Times New Roman" w:cs="Times New Roman"/>
              </w:rPr>
              <w:t>zwrot podatku akcyzowego zawartego w cenie oleju napędowego, wykorzystywanego do produkcji rolnej</w:t>
            </w:r>
          </w:p>
          <w:p w14:paraId="0059CE0C" w14:textId="77777777" w:rsidR="002A0796" w:rsidRDefault="002A0796" w:rsidP="00772BFC">
            <w:pPr>
              <w:jc w:val="center"/>
              <w:rPr>
                <w:rFonts w:ascii="Times New Roman" w:hAnsi="Times New Roman" w:cs="Times New Roman"/>
              </w:rPr>
            </w:pPr>
          </w:p>
          <w:p w14:paraId="12B4B624" w14:textId="28414AEA" w:rsidR="00E1071A" w:rsidRPr="00E1071A" w:rsidRDefault="00E1071A" w:rsidP="00772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9E7AF8" w14:textId="065BB2B9" w:rsidR="00E1071A" w:rsidRPr="00E1071A" w:rsidRDefault="00E1071A" w:rsidP="00BC560E">
      <w:pPr>
        <w:rPr>
          <w:rFonts w:ascii="Times New Roman" w:hAnsi="Times New Roman" w:cs="Times New Roman"/>
          <w:sz w:val="20"/>
          <w:szCs w:val="20"/>
        </w:rPr>
      </w:pPr>
      <w:r w:rsidRPr="00E1071A">
        <w:rPr>
          <w:rFonts w:ascii="Times New Roman" w:hAnsi="Times New Roman" w:cs="Times New Roman"/>
          <w:sz w:val="20"/>
          <w:szCs w:val="20"/>
        </w:rPr>
        <w:t>UK</w:t>
      </w:r>
      <w:r w:rsidR="00772B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DD305B" w14:textId="797E4911" w:rsidR="00552F90" w:rsidRPr="00E1071A" w:rsidRDefault="00D519CC" w:rsidP="00BC560E">
      <w:pPr>
        <w:rPr>
          <w:rFonts w:ascii="Times New Roman" w:hAnsi="Times New Roman" w:cs="Times New Roman"/>
        </w:rPr>
      </w:pPr>
      <w:r w:rsidRPr="00E1071A">
        <w:rPr>
          <w:rFonts w:ascii="Times New Roman" w:hAnsi="Times New Roman" w:cs="Times New Roman"/>
        </w:rPr>
        <w:t xml:space="preserve">Mrągowo, dnia </w:t>
      </w:r>
      <w:r w:rsidR="00E1071A">
        <w:rPr>
          <w:rFonts w:ascii="Times New Roman" w:hAnsi="Times New Roman" w:cs="Times New Roman"/>
        </w:rPr>
        <w:t>10</w:t>
      </w:r>
      <w:r w:rsidR="005A07AE" w:rsidRPr="00E1071A">
        <w:rPr>
          <w:rFonts w:ascii="Times New Roman" w:hAnsi="Times New Roman" w:cs="Times New Roman"/>
        </w:rPr>
        <w:t>.</w:t>
      </w:r>
      <w:r w:rsidRPr="00E1071A">
        <w:rPr>
          <w:rFonts w:ascii="Times New Roman" w:hAnsi="Times New Roman" w:cs="Times New Roman"/>
        </w:rPr>
        <w:t>0</w:t>
      </w:r>
      <w:r w:rsidR="00E36F44" w:rsidRPr="00E1071A">
        <w:rPr>
          <w:rFonts w:ascii="Times New Roman" w:hAnsi="Times New Roman" w:cs="Times New Roman"/>
        </w:rPr>
        <w:t>3</w:t>
      </w:r>
      <w:r w:rsidRPr="00E1071A">
        <w:rPr>
          <w:rFonts w:ascii="Times New Roman" w:hAnsi="Times New Roman" w:cs="Times New Roman"/>
        </w:rPr>
        <w:t>.202</w:t>
      </w:r>
      <w:r w:rsidR="00E121C8" w:rsidRPr="00E1071A">
        <w:rPr>
          <w:rFonts w:ascii="Times New Roman" w:hAnsi="Times New Roman" w:cs="Times New Roman"/>
        </w:rPr>
        <w:t>5</w:t>
      </w:r>
      <w:r w:rsidRPr="00E1071A">
        <w:rPr>
          <w:rFonts w:ascii="Times New Roman" w:hAnsi="Times New Roman" w:cs="Times New Roman"/>
        </w:rPr>
        <w:t xml:space="preserve"> r.</w:t>
      </w:r>
    </w:p>
    <w:sectPr w:rsidR="00552F90" w:rsidRPr="00E1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C8"/>
    <w:rsid w:val="00074D80"/>
    <w:rsid w:val="00100A19"/>
    <w:rsid w:val="0020448D"/>
    <w:rsid w:val="00217459"/>
    <w:rsid w:val="002812AD"/>
    <w:rsid w:val="00283300"/>
    <w:rsid w:val="00291914"/>
    <w:rsid w:val="002A0796"/>
    <w:rsid w:val="002A724B"/>
    <w:rsid w:val="002F1EE4"/>
    <w:rsid w:val="00311FEE"/>
    <w:rsid w:val="003E5E4C"/>
    <w:rsid w:val="00456FC5"/>
    <w:rsid w:val="005300AE"/>
    <w:rsid w:val="005508F3"/>
    <w:rsid w:val="00552F90"/>
    <w:rsid w:val="00556560"/>
    <w:rsid w:val="00576A1A"/>
    <w:rsid w:val="005A07AE"/>
    <w:rsid w:val="00606678"/>
    <w:rsid w:val="006C3CBA"/>
    <w:rsid w:val="007056C3"/>
    <w:rsid w:val="00740711"/>
    <w:rsid w:val="00772BFC"/>
    <w:rsid w:val="00840276"/>
    <w:rsid w:val="008B5C65"/>
    <w:rsid w:val="008C6BD8"/>
    <w:rsid w:val="00942798"/>
    <w:rsid w:val="00A10B64"/>
    <w:rsid w:val="00A6497F"/>
    <w:rsid w:val="00AF53C9"/>
    <w:rsid w:val="00B04888"/>
    <w:rsid w:val="00B542DC"/>
    <w:rsid w:val="00B62440"/>
    <w:rsid w:val="00B92514"/>
    <w:rsid w:val="00BA6ACA"/>
    <w:rsid w:val="00BC560E"/>
    <w:rsid w:val="00C57AC5"/>
    <w:rsid w:val="00C8076A"/>
    <w:rsid w:val="00CF20D1"/>
    <w:rsid w:val="00D519CC"/>
    <w:rsid w:val="00D77A42"/>
    <w:rsid w:val="00DB510B"/>
    <w:rsid w:val="00E016ED"/>
    <w:rsid w:val="00E07FE7"/>
    <w:rsid w:val="00E1071A"/>
    <w:rsid w:val="00E121C8"/>
    <w:rsid w:val="00E36F44"/>
    <w:rsid w:val="00EA1A8D"/>
    <w:rsid w:val="00EA51EF"/>
    <w:rsid w:val="00EA71EC"/>
    <w:rsid w:val="00F121C8"/>
    <w:rsid w:val="00F5775E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36E7"/>
  <w15:docId w15:val="{DC397153-F6F6-4ADC-AA53-11A9CCF5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508F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08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Cezary Radziszewski</cp:lastModifiedBy>
  <cp:revision>28</cp:revision>
  <cp:lastPrinted>2025-03-10T12:19:00Z</cp:lastPrinted>
  <dcterms:created xsi:type="dcterms:W3CDTF">2023-05-02T12:22:00Z</dcterms:created>
  <dcterms:modified xsi:type="dcterms:W3CDTF">2025-03-12T07:58:00Z</dcterms:modified>
</cp:coreProperties>
</file>