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700"/>
        <w:gridCol w:w="4620"/>
      </w:tblGrid>
      <w:tr w:rsidR="00C8076A" w:rsidRPr="00C8076A" w:rsidTr="00C8076A">
        <w:trPr>
          <w:trHeight w:val="330"/>
        </w:trPr>
        <w:tc>
          <w:tcPr>
            <w:tcW w:w="9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Wykaz osób prawnych i fizycznych, którym udzielono pomocy publicznej</w:t>
            </w:r>
            <w:r w:rsidRPr="00C80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>w roku 2019</w:t>
            </w:r>
          </w:p>
        </w:tc>
      </w:tr>
      <w:tr w:rsidR="00C8076A" w:rsidRPr="00C8076A" w:rsidTr="00C8076A">
        <w:trPr>
          <w:trHeight w:val="330"/>
        </w:trPr>
        <w:tc>
          <w:tcPr>
            <w:tcW w:w="9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76A" w:rsidRPr="00C8076A" w:rsidRDefault="00C8076A" w:rsidP="00C8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8076A" w:rsidRPr="00C8076A" w:rsidTr="00C8076A">
        <w:trPr>
          <w:trHeight w:val="330"/>
        </w:trPr>
        <w:tc>
          <w:tcPr>
            <w:tcW w:w="9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76A" w:rsidRPr="00C8076A" w:rsidRDefault="00C8076A" w:rsidP="00C8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8076A" w:rsidRPr="00C8076A" w:rsidTr="00C8076A">
        <w:trPr>
          <w:trHeight w:val="330"/>
        </w:trPr>
        <w:tc>
          <w:tcPr>
            <w:tcW w:w="9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76A" w:rsidRPr="00C8076A" w:rsidRDefault="00C8076A" w:rsidP="00C8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8076A" w:rsidRPr="00C8076A" w:rsidTr="00C8076A">
        <w:trPr>
          <w:trHeight w:val="16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C8076A" w:rsidRPr="00C8076A" w:rsidTr="00C8076A">
        <w:trPr>
          <w:trHeight w:val="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8076A" w:rsidRPr="00C8076A" w:rsidTr="00C8076A">
        <w:trPr>
          <w:trHeight w:val="276"/>
        </w:trPr>
        <w:tc>
          <w:tcPr>
            <w:tcW w:w="9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podstawa prawna: </w:t>
            </w:r>
            <w:proofErr w:type="gramStart"/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art.  37  pkt</w:t>
            </w:r>
            <w:proofErr w:type="gramEnd"/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2 lit. g ustawy z dnia 27 sierpnia 2009 r. o finansach publicznych (Dz. U. </w:t>
            </w:r>
            <w:proofErr w:type="gramStart"/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proofErr w:type="gramEnd"/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2019 r., poz. 869 z póź.</w:t>
            </w:r>
            <w:proofErr w:type="gramStart"/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zm</w:t>
            </w:r>
            <w:proofErr w:type="gramEnd"/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.) </w:t>
            </w:r>
          </w:p>
        </w:tc>
      </w:tr>
      <w:tr w:rsidR="00C8076A" w:rsidRPr="00C8076A" w:rsidTr="00C8076A">
        <w:trPr>
          <w:trHeight w:val="510"/>
        </w:trPr>
        <w:tc>
          <w:tcPr>
            <w:tcW w:w="9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76A" w:rsidRPr="00C8076A" w:rsidRDefault="00C8076A" w:rsidP="00C8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8076A" w:rsidRPr="00C8076A" w:rsidTr="00C8076A">
        <w:trPr>
          <w:trHeight w:val="31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C8076A" w:rsidRPr="00C8076A" w:rsidTr="00C8076A">
        <w:trPr>
          <w:trHeight w:val="67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8076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lub nazwa</w:t>
            </w:r>
            <w:r w:rsidRPr="00C80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przedsiębiorstwa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Udzielona</w:t>
            </w:r>
            <w:r w:rsidRPr="00C80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ulga</w:t>
            </w:r>
          </w:p>
        </w:tc>
      </w:tr>
      <w:tr w:rsidR="00C8076A" w:rsidRPr="00C8076A" w:rsidTr="00C8076A">
        <w:trPr>
          <w:trHeight w:val="66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Miasteczko Westernowe </w:t>
            </w: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,,</w:t>
            </w:r>
            <w:proofErr w:type="spellStart"/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Mrongoville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 Sp. z o.</w:t>
            </w: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umorzenie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zaległości podatkowej </w:t>
            </w:r>
          </w:p>
        </w:tc>
      </w:tr>
      <w:tr w:rsidR="00C8076A" w:rsidRPr="00C8076A" w:rsidTr="00C8076A">
        <w:trPr>
          <w:trHeight w:val="66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Miasteczko Westernowe </w:t>
            </w: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,,</w:t>
            </w:r>
            <w:proofErr w:type="spellStart"/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Mrongoville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 Sp. z o.</w:t>
            </w: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odroczenie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terminu płatności  </w:t>
            </w:r>
          </w:p>
        </w:tc>
      </w:tr>
      <w:tr w:rsidR="00C8076A" w:rsidRPr="00C8076A" w:rsidTr="00C8076A">
        <w:trPr>
          <w:trHeight w:val="66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Teresa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Wiszowata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umorzenie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zaległości podatkowej   </w:t>
            </w:r>
          </w:p>
        </w:tc>
      </w:tr>
      <w:tr w:rsidR="00C8076A" w:rsidRPr="00C8076A" w:rsidTr="00C8076A">
        <w:trPr>
          <w:trHeight w:val="66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Zbigniew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Wiszowaty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umorzenie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zaległości podatkowej </w:t>
            </w:r>
          </w:p>
        </w:tc>
      </w:tr>
      <w:tr w:rsidR="00C8076A" w:rsidRPr="00C8076A" w:rsidTr="00C8076A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Ostapowiczc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umorzenie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zaległości podatkowej </w:t>
            </w:r>
          </w:p>
        </w:tc>
      </w:tr>
      <w:tr w:rsidR="00C8076A" w:rsidRPr="00C8076A" w:rsidTr="00C8076A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HLS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Stalbud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Konstrukcje i Urządzenia Galwaniczne Sp. z o.</w:t>
            </w: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C8076A" w:rsidRPr="00C8076A" w:rsidTr="00C8076A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lang w:eastAsia="pl-PL"/>
              </w:rPr>
              <w:t>Niedbała Grzegorz</w:t>
            </w:r>
          </w:p>
        </w:tc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C8076A" w:rsidRPr="00C8076A" w:rsidTr="00C8076A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Płocharczyk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Ryszard                                                  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C8076A" w:rsidRPr="00C8076A" w:rsidTr="00C8076A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Zielaskiewicz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Iwona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C8076A" w:rsidRPr="00C8076A" w:rsidTr="00C8076A">
        <w:trPr>
          <w:trHeight w:val="66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076A">
              <w:rPr>
                <w:rFonts w:ascii="Times New Roman" w:eastAsia="Times New Roman" w:hAnsi="Times New Roman" w:cs="Times New Roman"/>
                <w:lang w:eastAsia="pl-PL"/>
              </w:rPr>
              <w:t>Gruszczewski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lang w:eastAsia="pl-PL"/>
              </w:rPr>
              <w:t xml:space="preserve"> Janusz  </w:t>
            </w:r>
          </w:p>
        </w:tc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C8076A" w:rsidRPr="00C8076A" w:rsidTr="00C8076A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Stachelek</w:t>
            </w:r>
            <w:proofErr w:type="spell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Sławomir 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C8076A" w:rsidRPr="00C8076A" w:rsidTr="00C8076A">
        <w:trPr>
          <w:trHeight w:val="61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lang w:eastAsia="pl-PL"/>
              </w:rPr>
              <w:t xml:space="preserve">Bałdyga Grzegorz </w:t>
            </w:r>
          </w:p>
        </w:tc>
        <w:tc>
          <w:tcPr>
            <w:tcW w:w="4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 </w:t>
            </w:r>
            <w:proofErr w:type="spell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minimis</w:t>
            </w:r>
            <w:proofErr w:type="spellEnd"/>
          </w:p>
        </w:tc>
      </w:tr>
      <w:tr w:rsidR="00C8076A" w:rsidRPr="00C8076A" w:rsidTr="00C8076A">
        <w:trPr>
          <w:trHeight w:val="100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Kowalczyk Henryk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zwrot</w:t>
            </w:r>
            <w:proofErr w:type="gramEnd"/>
            <w:r w:rsidRPr="00C80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podatku akcyzowego zawartego w cenie oleju napędowego, wykorzystywanego do produkcji rolnej</w:t>
            </w:r>
          </w:p>
        </w:tc>
      </w:tr>
      <w:tr w:rsidR="00C8076A" w:rsidRPr="00C8076A" w:rsidTr="00C8076A">
        <w:trPr>
          <w:trHeight w:val="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C807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6A" w:rsidRPr="00C8076A" w:rsidTr="00C8076A">
        <w:trPr>
          <w:trHeight w:val="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6A" w:rsidRPr="00C8076A" w:rsidTr="00C8076A">
        <w:trPr>
          <w:trHeight w:val="40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C8076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AM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6A" w:rsidRPr="00C8076A" w:rsidTr="00C8076A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Mragowo, dnia 20.04.2020 </w:t>
            </w:r>
            <w:proofErr w:type="gramStart"/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</w:t>
            </w:r>
            <w:proofErr w:type="gramEnd"/>
            <w:r w:rsidRPr="00C807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6A" w:rsidRPr="00C8076A" w:rsidRDefault="00C8076A" w:rsidP="00C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07FE7" w:rsidRPr="00C8076A" w:rsidRDefault="00E07FE7">
      <w:pPr>
        <w:rPr>
          <w:sz w:val="20"/>
          <w:szCs w:val="20"/>
        </w:rPr>
      </w:pPr>
      <w:bookmarkStart w:id="0" w:name="_GoBack"/>
      <w:bookmarkEnd w:id="0"/>
    </w:p>
    <w:sectPr w:rsidR="00E07FE7" w:rsidRPr="00C8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C8"/>
    <w:rsid w:val="00311FEE"/>
    <w:rsid w:val="00C8076A"/>
    <w:rsid w:val="00E07FE7"/>
    <w:rsid w:val="00F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Agnieszka Markowska</cp:lastModifiedBy>
  <cp:revision>3</cp:revision>
  <dcterms:created xsi:type="dcterms:W3CDTF">2020-05-05T07:36:00Z</dcterms:created>
  <dcterms:modified xsi:type="dcterms:W3CDTF">2020-05-05T07:45:00Z</dcterms:modified>
</cp:coreProperties>
</file>