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B4E2" w14:textId="369DA9B5" w:rsidR="00C25D27" w:rsidRPr="006A584D" w:rsidRDefault="00C25D27" w:rsidP="00C25D27">
      <w:pPr>
        <w:pStyle w:val="Akapitzlist"/>
        <w:tabs>
          <w:tab w:val="left" w:pos="284"/>
          <w:tab w:val="left" w:pos="4970"/>
        </w:tabs>
        <w:spacing w:before="240" w:after="240" w:line="288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584D">
        <w:rPr>
          <w:rFonts w:ascii="Times New Roman" w:hAnsi="Times New Roman" w:cs="Times New Roman"/>
          <w:b/>
          <w:bCs/>
          <w:sz w:val="24"/>
          <w:szCs w:val="24"/>
        </w:rPr>
        <w:t>Harmonogram działań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rzecz poprawy dostępności osobom ze szczególnymi potrzebami</w:t>
      </w:r>
      <w:r w:rsidRPr="006A584D">
        <w:rPr>
          <w:rFonts w:ascii="Times New Roman" w:hAnsi="Times New Roman" w:cs="Times New Roman"/>
          <w:b/>
          <w:bCs/>
          <w:sz w:val="24"/>
          <w:szCs w:val="24"/>
        </w:rPr>
        <w:t>, delegacja odpowiedzialności, kosztorys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budynek ul. </w:t>
      </w:r>
      <w:r>
        <w:rPr>
          <w:rFonts w:ascii="Times New Roman" w:hAnsi="Times New Roman" w:cs="Times New Roman"/>
          <w:b/>
          <w:bCs/>
          <w:sz w:val="24"/>
          <w:szCs w:val="24"/>
        </w:rPr>
        <w:t>Ratuszowa 5</w:t>
      </w:r>
      <w:r w:rsidRPr="006A5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2736"/>
        <w:gridCol w:w="1913"/>
        <w:gridCol w:w="1613"/>
      </w:tblGrid>
      <w:tr w:rsidR="00C25D27" w:rsidRPr="006A584D" w14:paraId="2166047C" w14:textId="77777777" w:rsidTr="0053471C">
        <w:trPr>
          <w:trHeight w:val="83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E8BFF9E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 planu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BDA2F1B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4E0F6E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Niezbędne działania/kroki milowe/punkty kontroli postępów prac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9B2A2AA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Osoba/jednostka odpowiedzialna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51713F9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</w:t>
            </w:r>
          </w:p>
        </w:tc>
      </w:tr>
      <w:tr w:rsidR="00C25D27" w:rsidRPr="006A584D" w14:paraId="32781E55" w14:textId="77777777" w:rsidTr="0053471C">
        <w:trPr>
          <w:trHeight w:val="7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BA13B7C" w14:textId="4AD2B027" w:rsidR="00C25D27" w:rsidRPr="00C25D27" w:rsidRDefault="00C25D27" w:rsidP="00C25D27">
            <w:pPr>
              <w:tabs>
                <w:tab w:val="left" w:pos="497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25D2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C25D2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astosowanie oznaczeń krawędzi schodów, oznaczeń w języku Braille’a na poręczach, przy tabliczkach z nazwami pokoi.</w:t>
            </w:r>
          </w:p>
          <w:p w14:paraId="61C6D865" w14:textId="1115C7DE" w:rsidR="00C25D27" w:rsidRP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468823F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2021/2022 rok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595F69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Rozeznanie rynku pod względem cen. Ustalenie rodzaju oznaczeń (poręcze, tabliczki informacyjne itp.) Zakup i montaż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7AE25A5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Koordynator dostępności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6EE7175C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25D27" w:rsidRPr="006A584D" w14:paraId="124E3BB2" w14:textId="77777777" w:rsidTr="0053471C">
        <w:trPr>
          <w:trHeight w:val="80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6ABC" w14:textId="50384C0A" w:rsidR="00C25D27" w:rsidRP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C25D2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amontowanie tablic informacyjnej o dźwigu od frontu budynku Ratusza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8F8D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2021/2022 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F0B96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Uchwała współwłaścicieli budynku dotycząca dźwigu. Rozeznanie cen i możliwości Zakup i montaż 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3A9A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Koordynator dostępności w porozumieniu z Referatem GKM i zarządcą budynku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03B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A584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25D27" w:rsidRPr="006A584D" w14:paraId="218A8B8C" w14:textId="77777777" w:rsidTr="0053471C">
        <w:trPr>
          <w:trHeight w:val="80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2109ADD3" w14:textId="1AEC2C66" w:rsidR="00C25D27" w:rsidRPr="00C25D27" w:rsidRDefault="00C25D27" w:rsidP="00C25D27">
            <w:pPr>
              <w:tabs>
                <w:tab w:val="left" w:pos="497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C25D2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amontowa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</w:t>
            </w:r>
            <w:r w:rsidRPr="00C25D2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domofon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Pr="00C25D2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Ratuszu</w:t>
            </w:r>
            <w:r w:rsidRPr="00C25D2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od frontu i tyłu budynku.</w:t>
            </w:r>
          </w:p>
          <w:p w14:paraId="5E54E159" w14:textId="042BD7FD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7955EA52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2022 r.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0B4791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Uchwała współwłaścicieli budynku. Rozeznanie rynku, cen stworzenie układu domofonu. Zakup i montaż 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7BC58892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Koordynator dostępności w porozumieniu z Referatem GKM i zarządcą budynku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41555D4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D27" w:rsidRPr="006A584D" w14:paraId="6BA78CBA" w14:textId="77777777" w:rsidTr="0053471C">
        <w:trPr>
          <w:trHeight w:val="8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24B5E6F" w14:textId="628CA9B3" w:rsidR="00C25D27" w:rsidRPr="007B284B" w:rsidRDefault="007B284B" w:rsidP="00C25D27">
            <w:pPr>
              <w:tabs>
                <w:tab w:val="left" w:pos="497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C25D27"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ontaż tablicy/kiosku informującego o rozkładzie pomieszczeń biurowych, sanitarnych w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Ratuszu</w:t>
            </w:r>
            <w:r w:rsidR="00C25D27"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5B18320E" w14:textId="0276AB91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A4525C4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2022 r.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C6B282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Rozeznanie rynku, cen stworzenie układu domofonu. Zakup i montaż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6BB0B0E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Referat GKM w porozumieniu z  Sekretarzem Miasta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0A3EC28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D27" w:rsidRPr="006A584D" w14:paraId="16D425C5" w14:textId="77777777" w:rsidTr="0053471C">
        <w:trPr>
          <w:trHeight w:val="8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CE9F61" w14:textId="5B12C8EC" w:rsidR="00C25D27" w:rsidRPr="007B284B" w:rsidRDefault="007B284B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tworzenie procedury ewakuacji </w:t>
            </w:r>
            <w:proofErr w:type="spellStart"/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OzN</w:t>
            </w:r>
            <w:proofErr w:type="spellEnd"/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oraz zakup wózków ewakuacyjnych</w:t>
            </w: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C4FD9E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2021/2022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264C6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 rozeznaniu rynku - zakup wózka do ewakuacji, Stworzenie projektu zarządzenia BMM biorąc pod uwagę opinię lekarza medycyny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0D99E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Koordynator dostępności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496C7F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D27" w:rsidRPr="006A584D" w14:paraId="0A3525E0" w14:textId="77777777" w:rsidTr="0053471C">
        <w:trPr>
          <w:trHeight w:val="8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3B9C40A" w14:textId="3668171F" w:rsidR="00C25D27" w:rsidRPr="007B284B" w:rsidRDefault="007B284B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rzeszkolenie personelu z zakresu savoir vivre we współpracy/ obsługi </w:t>
            </w:r>
            <w:proofErr w:type="spellStart"/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OzN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8A2ACCA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2021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CBB692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Rozeznanie rynku, zorganizowanie szkolenia dla pracowników UM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7927DC2C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Koordynator dostępności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9367BB9" w14:textId="77777777" w:rsidR="00C25D27" w:rsidRPr="006A584D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Środki z PFRON</w:t>
            </w:r>
          </w:p>
        </w:tc>
      </w:tr>
      <w:tr w:rsidR="00C25D27" w:rsidRPr="006A584D" w14:paraId="0A720158" w14:textId="77777777" w:rsidTr="0053471C">
        <w:trPr>
          <w:trHeight w:val="11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FAC8A9" w14:textId="0DC21C7C" w:rsidR="00C25D27" w:rsidRPr="007B284B" w:rsidRDefault="007B284B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doskonala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</w:t>
            </w: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stron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oraz aplikacj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aby spełniały kryteria ustawowe oraz przeszkolić pracowników z zakresu umieszczanych treści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F0BD68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Ciągły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F1998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Rekcja redaktorów BIP i strony mragowo.pl Szkolenie dla pracowników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A5BBC1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Informatycy UM oraz pracownicy ogłaszający dokumenty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20A54C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D27" w:rsidRPr="006A584D" w14:paraId="19DF768A" w14:textId="77777777" w:rsidTr="0053471C">
        <w:trPr>
          <w:trHeight w:val="8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1485EC9" w14:textId="42C46132" w:rsidR="007B284B" w:rsidRPr="007B284B" w:rsidRDefault="007B284B" w:rsidP="007B284B">
            <w:pPr>
              <w:tabs>
                <w:tab w:val="left" w:pos="497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B284B">
              <w:rPr>
                <w:rFonts w:ascii="Times New Roman" w:hAnsi="Times New Roman" w:cs="Times New Roman"/>
                <w:bCs/>
                <w:sz w:val="18"/>
                <w:szCs w:val="18"/>
              </w:rPr>
              <w:t>Montaż</w:t>
            </w:r>
            <w:r w:rsidRPr="007B28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pętli indukcyjnej lub innego urządzenia ułatwiającego komunikacje z osobami słabosłyszącymi lub niesłyszącymi</w:t>
            </w:r>
          </w:p>
          <w:p w14:paraId="52AA514D" w14:textId="6CFF5FDC" w:rsidR="00C25D27" w:rsidRPr="007B284B" w:rsidRDefault="007B284B" w:rsidP="007B284B">
            <w:pPr>
              <w:tabs>
                <w:tab w:val="left" w:pos="4970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lastRenderedPageBreak/>
              <w:t>Z</w:t>
            </w:r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apewnienie możliwości odbioru multimedialnej treści informującej o zakresie działalność UM dla </w:t>
            </w:r>
            <w:proofErr w:type="spellStart"/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OzN</w:t>
            </w:r>
            <w:proofErr w:type="spellEnd"/>
            <w:r w:rsidRPr="007B284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7B284B">
              <w:rPr>
                <w:rFonts w:ascii="Times New Roman" w:hAnsi="Times New Roman" w:cs="Times New Roman"/>
                <w:sz w:val="18"/>
                <w:szCs w:val="18"/>
              </w:rPr>
              <w:t>oraz bieżącego zamieszczania informacji w tekście łatwym do czytania i rozumienia</w:t>
            </w:r>
            <w:r w:rsidRPr="007B28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AFDE9FC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2022/2023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0661C8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Rozeznanie rynku, cen pętli indukcyjnej</w:t>
            </w:r>
          </w:p>
          <w:p w14:paraId="51E20B99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Zakup i montaż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67E3D388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Koordynator dostępności w porozumieniu z Referatem GKM i zarządcą budynku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2A36F847" w14:textId="77777777" w:rsidR="00C25D27" w:rsidRDefault="00C25D27" w:rsidP="0053471C">
            <w:pPr>
              <w:tabs>
                <w:tab w:val="left" w:pos="497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D0B1EC3" w14:textId="77777777" w:rsidR="00C25D27" w:rsidRDefault="00C25D27" w:rsidP="00C25D27">
      <w:pPr>
        <w:tabs>
          <w:tab w:val="left" w:pos="4970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20083" w14:textId="77777777" w:rsidR="00C25D27" w:rsidRDefault="00C25D27"/>
    <w:sectPr w:rsidR="00C25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27"/>
    <w:rsid w:val="007B284B"/>
    <w:rsid w:val="00C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696F"/>
  <w15:chartTrackingRefBased/>
  <w15:docId w15:val="{FCC239EB-0ECA-473D-B105-AD1CCF77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5D2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2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2022-08-11T11:33:00Z</dcterms:created>
  <dcterms:modified xsi:type="dcterms:W3CDTF">2022-08-11T12:00:00Z</dcterms:modified>
</cp:coreProperties>
</file>