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F82A4" w14:textId="65DAD52E" w:rsidR="00123743" w:rsidRPr="00802B7E" w:rsidRDefault="0081420D" w:rsidP="00BD1F2B">
      <w:pPr>
        <w:shd w:val="clear" w:color="auto" w:fill="FFFFFF"/>
        <w:spacing w:after="225" w:line="240" w:lineRule="auto"/>
        <w:jc w:val="center"/>
        <w:outlineLvl w:val="0"/>
        <w:rPr>
          <w:rFonts w:ascii="Open Sans" w:eastAsia="Times New Roman" w:hAnsi="Open Sans" w:cs="Open Sans"/>
          <w:b/>
          <w:bCs/>
          <w:caps/>
          <w:kern w:val="36"/>
          <w:sz w:val="30"/>
          <w:szCs w:val="30"/>
          <w:u w:val="single"/>
          <w:lang w:eastAsia="pl-PL"/>
        </w:rPr>
      </w:pPr>
      <w:r w:rsidRPr="00802B7E">
        <w:rPr>
          <w:rFonts w:ascii="Open Sans" w:eastAsia="Times New Roman" w:hAnsi="Open Sans" w:cs="Open Sans"/>
          <w:b/>
          <w:bCs/>
          <w:caps/>
          <w:kern w:val="36"/>
          <w:sz w:val="30"/>
          <w:szCs w:val="30"/>
          <w:highlight w:val="yellow"/>
          <w:u w:val="single"/>
          <w:lang w:eastAsia="pl-PL"/>
        </w:rPr>
        <w:t>CO KRYJE ŻÓŁTY WOREK</w:t>
      </w:r>
      <w:r w:rsidR="00401C91" w:rsidRPr="00802B7E">
        <w:rPr>
          <w:rFonts w:ascii="Open Sans" w:eastAsia="Times New Roman" w:hAnsi="Open Sans" w:cs="Open Sans"/>
          <w:b/>
          <w:bCs/>
          <w:caps/>
          <w:kern w:val="36"/>
          <w:sz w:val="30"/>
          <w:szCs w:val="30"/>
          <w:u w:val="single"/>
          <w:lang w:eastAsia="pl-PL"/>
        </w:rPr>
        <w:t xml:space="preserve"> </w:t>
      </w:r>
      <w:r w:rsidR="00401C91" w:rsidRPr="00802B7E">
        <w:rPr>
          <w:rFonts w:ascii="Open Sans" w:eastAsia="Times New Roman" w:hAnsi="Open Sans" w:cs="Open Sans"/>
          <w:b/>
          <w:bCs/>
          <w:caps/>
          <w:kern w:val="36"/>
          <w:sz w:val="30"/>
          <w:szCs w:val="30"/>
          <w:u w:val="single"/>
          <w:lang w:eastAsia="pl-PL"/>
        </w:rPr>
        <w:br/>
      </w:r>
      <w:r w:rsidR="00401C91" w:rsidRPr="00802B7E">
        <w:rPr>
          <w:rFonts w:ascii="Open Sans" w:eastAsia="Times New Roman" w:hAnsi="Open Sans" w:cs="Open Sans"/>
          <w:b/>
          <w:bCs/>
          <w:caps/>
          <w:kern w:val="36"/>
          <w:sz w:val="30"/>
          <w:szCs w:val="30"/>
          <w:highlight w:val="yellow"/>
          <w:u w:val="single"/>
          <w:lang w:eastAsia="pl-PL"/>
        </w:rPr>
        <w:t>CZYLI SEGREGACJA METALI I TWORZYW SZTUCZNYCH</w:t>
      </w:r>
    </w:p>
    <w:p w14:paraId="1565EABC" w14:textId="263F36CC" w:rsidR="00AE1668" w:rsidRPr="00802B7E" w:rsidRDefault="00A1440B" w:rsidP="00BD1F2B">
      <w:pPr>
        <w:shd w:val="clear" w:color="auto" w:fill="FFFFFF"/>
        <w:spacing w:after="225" w:line="240" w:lineRule="auto"/>
        <w:jc w:val="center"/>
        <w:outlineLvl w:val="0"/>
        <w:rPr>
          <w:rFonts w:ascii="Open Sans" w:eastAsia="Times New Roman" w:hAnsi="Open Sans" w:cs="Open Sans"/>
          <w:b/>
          <w:bCs/>
          <w:caps/>
          <w:kern w:val="36"/>
          <w:sz w:val="24"/>
          <w:szCs w:val="24"/>
          <w:lang w:eastAsia="pl-PL"/>
        </w:rPr>
      </w:pPr>
      <w:r w:rsidRPr="00802B7E">
        <w:rPr>
          <w:rFonts w:ascii="Open Sans" w:hAnsi="Open Sans" w:cs="Open Sans"/>
          <w:noProof/>
        </w:rPr>
        <w:drawing>
          <wp:inline distT="0" distB="0" distL="0" distR="0" wp14:anchorId="40F5AFBD" wp14:editId="622607A0">
            <wp:extent cx="1524000" cy="15240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r w:rsidR="00263308" w:rsidRPr="00263308">
        <w:rPr>
          <w:noProof/>
        </w:rPr>
        <w:t xml:space="preserve"> </w:t>
      </w:r>
    </w:p>
    <w:p w14:paraId="2AAD8A6D" w14:textId="74897D59" w:rsidR="00697033" w:rsidRPr="00802B7E" w:rsidRDefault="00B21467" w:rsidP="005853ED">
      <w:pPr>
        <w:pStyle w:val="NormalnyWeb"/>
        <w:shd w:val="clear" w:color="auto" w:fill="FFFFFF"/>
        <w:spacing w:before="0" w:beforeAutospacing="0" w:after="300" w:afterAutospacing="0"/>
        <w:jc w:val="both"/>
        <w:textAlignment w:val="baseline"/>
        <w:rPr>
          <w:rFonts w:ascii="Open Sans" w:hAnsi="Open Sans" w:cs="Open Sans"/>
        </w:rPr>
      </w:pPr>
      <w:r w:rsidRPr="005853ED">
        <w:rPr>
          <w:rFonts w:ascii="Open Sans" w:hAnsi="Open Sans" w:cs="Open Sans"/>
          <w:color w:val="262626"/>
        </w:rPr>
        <w:t xml:space="preserve">Plastik (potoczna nazwa tworzywa sztucznego) jest jednym z wynalazków, który </w:t>
      </w:r>
      <w:r w:rsidR="005853ED">
        <w:rPr>
          <w:rFonts w:ascii="Open Sans" w:hAnsi="Open Sans" w:cs="Open Sans"/>
          <w:color w:val="262626"/>
        </w:rPr>
        <w:br/>
      </w:r>
      <w:r w:rsidRPr="00725698">
        <w:rPr>
          <w:rFonts w:ascii="Open Sans" w:hAnsi="Open Sans" w:cs="Open Sans"/>
          <w:color w:val="262626"/>
        </w:rPr>
        <w:t>na stałe odmienił oblicze świata. Jest tanim w produkcji, uniwersalnym, trwałym</w:t>
      </w:r>
      <w:r w:rsidR="005853ED" w:rsidRPr="00725698">
        <w:rPr>
          <w:rFonts w:ascii="Open Sans" w:hAnsi="Open Sans" w:cs="Open Sans"/>
          <w:color w:val="262626"/>
        </w:rPr>
        <w:t xml:space="preserve">, lekkim, odpornym na uszkodzenia </w:t>
      </w:r>
      <w:r w:rsidRPr="00725698">
        <w:rPr>
          <w:rFonts w:ascii="Open Sans" w:hAnsi="Open Sans" w:cs="Open Sans"/>
          <w:color w:val="262626"/>
        </w:rPr>
        <w:t>i przede wszystkim, podlegającym recyklingowi tworzywem.</w:t>
      </w:r>
      <w:r w:rsidRPr="005853ED">
        <w:rPr>
          <w:rFonts w:ascii="Open Sans" w:hAnsi="Open Sans" w:cs="Open Sans"/>
          <w:color w:val="262626"/>
        </w:rPr>
        <w:t xml:space="preserve"> Trudno wyobrazić sobie obecnie życie bez niego, w końcu zdążyliśmy już wytworzyć go tyle, że mógłby pokryć powierzchnię całej naszej planety. Zwiększona konsumpcja dóbr sprawia, że jako społeczeństwo generujemy i będziemy generować ogromne ilości odpadów. Nie bez powodu naukowcy twierdzą więc, że żyjemy obecnie w erze plastiku.</w:t>
      </w:r>
      <w:r w:rsidR="005853ED">
        <w:rPr>
          <w:rFonts w:ascii="Open Sans" w:hAnsi="Open Sans" w:cs="Open Sans"/>
          <w:color w:val="262626"/>
        </w:rPr>
        <w:t xml:space="preserve"> </w:t>
      </w:r>
      <w:r w:rsidR="00697033" w:rsidRPr="00802B7E">
        <w:rPr>
          <w:rFonts w:ascii="Open Sans" w:hAnsi="Open Sans" w:cs="Open Sans"/>
        </w:rPr>
        <w:t xml:space="preserve">Należy jednak pamiętać, że jeśli trafią na składowiska, będą tam zalegać przez setki lat. Przez ten czas będą uwalniać do środowiska wiele szkodliwych substancji. Ponadto, nie poddanie ich recyklingowi jest ogromnym marnotrawstwem, ponieważ do ich produkcji używa się ropy naftowej, która musi być do Polski sprowadzana z zagranicy. </w:t>
      </w:r>
    </w:p>
    <w:p w14:paraId="1E2349D6" w14:textId="268DAACB" w:rsidR="00E65380" w:rsidRPr="00802B7E" w:rsidRDefault="00A1440B" w:rsidP="00746BCE">
      <w:pPr>
        <w:spacing w:after="0" w:line="240" w:lineRule="auto"/>
        <w:jc w:val="both"/>
        <w:rPr>
          <w:rFonts w:ascii="Open Sans" w:eastAsia="Times New Roman" w:hAnsi="Open Sans" w:cs="Open Sans"/>
          <w:sz w:val="24"/>
          <w:szCs w:val="24"/>
          <w:lang w:eastAsia="pl-PL"/>
        </w:rPr>
      </w:pPr>
      <w:r w:rsidRPr="00802B7E">
        <w:rPr>
          <w:rFonts w:ascii="Open Sans" w:eastAsia="Times New Roman" w:hAnsi="Open Sans" w:cs="Open Sans"/>
          <w:sz w:val="24"/>
          <w:szCs w:val="24"/>
          <w:lang w:eastAsia="pl-PL"/>
        </w:rPr>
        <w:t>Według systemu segregacji odpadów, do żółtego pojemnika wrzucamy zarówno odpady metalowe jak i wszystko to co potocznie nazywamy „plastikiem”. Co jednak nie powinno tu trafić?</w:t>
      </w:r>
    </w:p>
    <w:p w14:paraId="288E49DA" w14:textId="77777777" w:rsidR="00A1440B" w:rsidRPr="00802B7E" w:rsidRDefault="00A1440B" w:rsidP="00746BCE">
      <w:pPr>
        <w:spacing w:after="0" w:line="240" w:lineRule="auto"/>
        <w:jc w:val="both"/>
        <w:rPr>
          <w:rFonts w:ascii="Open Sans" w:eastAsia="Times New Roman" w:hAnsi="Open Sans" w:cs="Open Sans"/>
          <w:sz w:val="24"/>
          <w:szCs w:val="24"/>
          <w:lang w:eastAsia="pl-PL"/>
        </w:rPr>
      </w:pPr>
    </w:p>
    <w:p w14:paraId="083D519C" w14:textId="781CBE45" w:rsidR="00A1440B" w:rsidRPr="00802B7E" w:rsidRDefault="00A1440B" w:rsidP="00746BCE">
      <w:pPr>
        <w:spacing w:after="0" w:line="240" w:lineRule="auto"/>
        <w:jc w:val="both"/>
        <w:rPr>
          <w:rFonts w:ascii="Open Sans" w:eastAsia="Times New Roman" w:hAnsi="Open Sans" w:cs="Open Sans"/>
          <w:sz w:val="24"/>
          <w:szCs w:val="24"/>
          <w:u w:val="single"/>
          <w:lang w:eastAsia="pl-PL"/>
        </w:rPr>
      </w:pPr>
      <w:r w:rsidRPr="00802B7E">
        <w:rPr>
          <w:rFonts w:ascii="Open Sans" w:eastAsia="Times New Roman" w:hAnsi="Open Sans" w:cs="Open Sans"/>
          <w:sz w:val="24"/>
          <w:szCs w:val="24"/>
          <w:u w:val="single"/>
          <w:lang w:eastAsia="pl-PL"/>
        </w:rPr>
        <w:t>Brudny, tłusty plastik</w:t>
      </w:r>
    </w:p>
    <w:p w14:paraId="46BB039B" w14:textId="43EFBEF8" w:rsidR="00A1440B" w:rsidRPr="00802B7E" w:rsidRDefault="00A1440B" w:rsidP="00746BCE">
      <w:pPr>
        <w:spacing w:after="0" w:line="240" w:lineRule="auto"/>
        <w:jc w:val="both"/>
        <w:rPr>
          <w:rFonts w:ascii="Open Sans" w:eastAsia="Times New Roman" w:hAnsi="Open Sans" w:cs="Open Sans"/>
          <w:sz w:val="24"/>
          <w:szCs w:val="24"/>
          <w:lang w:eastAsia="pl-PL"/>
        </w:rPr>
      </w:pPr>
      <w:r w:rsidRPr="00802B7E">
        <w:rPr>
          <w:rFonts w:ascii="Open Sans" w:eastAsia="Times New Roman" w:hAnsi="Open Sans" w:cs="Open Sans"/>
          <w:sz w:val="24"/>
          <w:szCs w:val="24"/>
          <w:lang w:eastAsia="pl-PL"/>
        </w:rPr>
        <w:t xml:space="preserve">Tak jak w przypadku papieru – tłuszcz jest wrogiem recyklingu. Wyczyszczenie tłustej powierzchni za pomocą </w:t>
      </w:r>
      <w:r w:rsidR="003A28A0" w:rsidRPr="00802B7E">
        <w:rPr>
          <w:rFonts w:ascii="Open Sans" w:eastAsia="Times New Roman" w:hAnsi="Open Sans" w:cs="Open Sans"/>
          <w:sz w:val="24"/>
          <w:szCs w:val="24"/>
          <w:lang w:eastAsia="pl-PL"/>
        </w:rPr>
        <w:t xml:space="preserve">wody, a nawet niektórych środków czystości nie jest proste. Tłusty osad nie poddaje się tak łatwo. Dlatego też, zanieczyszczone olejem plastiki nie powinny trafiać do kontenerów z odpadami przeznaczonymi do recyklingu. Reszta znajdującego się na dnie oleju może zabrudzić kolejne opakowania, przez co trzeba będzie włożyć zdecydowanie więcej wysiłku, czasu oraz wody i detergentów do oczyszczenia frakcji. Zatłuszczone opakowania należy wrzucać do odpadów zmieszanych. </w:t>
      </w:r>
      <w:r w:rsidR="00455870" w:rsidRPr="00802B7E">
        <w:rPr>
          <w:rFonts w:ascii="Open Sans" w:eastAsia="Times New Roman" w:hAnsi="Open Sans" w:cs="Open Sans"/>
          <w:sz w:val="24"/>
          <w:szCs w:val="24"/>
          <w:lang w:eastAsia="pl-PL"/>
        </w:rPr>
        <w:t xml:space="preserve">Nie dajcie się zwieść opinią producentów, nawet jeśli materiał, którego użyli do wyprodukowania swoich opakowań nadaje się do recyklingu, to często traci on możliwość dalszego przetworzenia po zetknięciu z tłuszczem np. plastikowe opakowania na gotowe obiady, które można odgrzać w mikrofalówce. </w:t>
      </w:r>
    </w:p>
    <w:p w14:paraId="296C31B2" w14:textId="16FF9075" w:rsidR="00950FDC" w:rsidRPr="00802B7E" w:rsidRDefault="00950FDC" w:rsidP="00746BCE">
      <w:pPr>
        <w:spacing w:after="0" w:line="240" w:lineRule="auto"/>
        <w:jc w:val="both"/>
        <w:rPr>
          <w:rFonts w:ascii="Open Sans" w:eastAsia="Times New Roman" w:hAnsi="Open Sans" w:cs="Open Sans"/>
          <w:sz w:val="24"/>
          <w:szCs w:val="24"/>
          <w:lang w:eastAsia="pl-PL"/>
        </w:rPr>
      </w:pPr>
    </w:p>
    <w:p w14:paraId="521F865B" w14:textId="77777777" w:rsidR="004D7CE5" w:rsidRDefault="004D7CE5" w:rsidP="00746BCE">
      <w:pPr>
        <w:spacing w:after="0" w:line="240" w:lineRule="auto"/>
        <w:jc w:val="both"/>
        <w:rPr>
          <w:rFonts w:ascii="Open Sans" w:eastAsia="Times New Roman" w:hAnsi="Open Sans" w:cs="Open Sans"/>
          <w:sz w:val="24"/>
          <w:szCs w:val="24"/>
          <w:u w:val="single"/>
          <w:lang w:eastAsia="pl-PL"/>
        </w:rPr>
      </w:pPr>
    </w:p>
    <w:p w14:paraId="1DAAE24E" w14:textId="77777777" w:rsidR="004D7CE5" w:rsidRDefault="004D7CE5" w:rsidP="00746BCE">
      <w:pPr>
        <w:spacing w:after="0" w:line="240" w:lineRule="auto"/>
        <w:jc w:val="both"/>
        <w:rPr>
          <w:rFonts w:ascii="Open Sans" w:eastAsia="Times New Roman" w:hAnsi="Open Sans" w:cs="Open Sans"/>
          <w:sz w:val="24"/>
          <w:szCs w:val="24"/>
          <w:u w:val="single"/>
          <w:lang w:eastAsia="pl-PL"/>
        </w:rPr>
      </w:pPr>
    </w:p>
    <w:p w14:paraId="270F6016" w14:textId="77777777" w:rsidR="004D7CE5" w:rsidRDefault="004D7CE5" w:rsidP="00746BCE">
      <w:pPr>
        <w:spacing w:after="0" w:line="240" w:lineRule="auto"/>
        <w:jc w:val="both"/>
        <w:rPr>
          <w:rFonts w:ascii="Open Sans" w:eastAsia="Times New Roman" w:hAnsi="Open Sans" w:cs="Open Sans"/>
          <w:sz w:val="24"/>
          <w:szCs w:val="24"/>
          <w:u w:val="single"/>
          <w:lang w:eastAsia="pl-PL"/>
        </w:rPr>
      </w:pPr>
    </w:p>
    <w:p w14:paraId="2EF5C23D" w14:textId="3FB893EA" w:rsidR="00401C91" w:rsidRPr="00802B7E" w:rsidRDefault="00950FDC" w:rsidP="00746BCE">
      <w:pPr>
        <w:spacing w:after="0" w:line="240" w:lineRule="auto"/>
        <w:jc w:val="both"/>
        <w:rPr>
          <w:rFonts w:ascii="Open Sans" w:eastAsia="Times New Roman" w:hAnsi="Open Sans" w:cs="Open Sans"/>
          <w:sz w:val="24"/>
          <w:szCs w:val="24"/>
          <w:u w:val="single"/>
          <w:lang w:eastAsia="pl-PL"/>
        </w:rPr>
      </w:pPr>
      <w:r w:rsidRPr="00802B7E">
        <w:rPr>
          <w:rFonts w:ascii="Open Sans" w:eastAsia="Times New Roman" w:hAnsi="Open Sans" w:cs="Open Sans"/>
          <w:sz w:val="24"/>
          <w:szCs w:val="24"/>
          <w:u w:val="single"/>
          <w:lang w:eastAsia="pl-PL"/>
        </w:rPr>
        <w:lastRenderedPageBreak/>
        <w:t>Opakowania z zawartością</w:t>
      </w:r>
    </w:p>
    <w:p w14:paraId="6C6207FA" w14:textId="47F45DAA" w:rsidR="00950FDC" w:rsidRDefault="00950FDC" w:rsidP="00746BCE">
      <w:pPr>
        <w:spacing w:after="0" w:line="240" w:lineRule="auto"/>
        <w:jc w:val="both"/>
        <w:rPr>
          <w:rFonts w:ascii="Open Sans" w:eastAsia="Times New Roman" w:hAnsi="Open Sans" w:cs="Open Sans"/>
          <w:sz w:val="24"/>
          <w:szCs w:val="24"/>
          <w:lang w:eastAsia="pl-PL"/>
        </w:rPr>
      </w:pPr>
      <w:r w:rsidRPr="00802B7E">
        <w:rPr>
          <w:rFonts w:ascii="Open Sans" w:eastAsia="Times New Roman" w:hAnsi="Open Sans" w:cs="Open Sans"/>
          <w:sz w:val="24"/>
          <w:szCs w:val="24"/>
          <w:lang w:eastAsia="pl-PL"/>
        </w:rPr>
        <w:t xml:space="preserve">Jeśli po zjedzeniu jogurtu na ściankach pozostanie nam niewielka ilość produktu, </w:t>
      </w:r>
      <w:r w:rsidR="00725698">
        <w:rPr>
          <w:rFonts w:ascii="Open Sans" w:eastAsia="Times New Roman" w:hAnsi="Open Sans" w:cs="Open Sans"/>
          <w:sz w:val="24"/>
          <w:szCs w:val="24"/>
          <w:lang w:eastAsia="pl-PL"/>
        </w:rPr>
        <w:br/>
      </w:r>
      <w:r w:rsidRPr="00802B7E">
        <w:rPr>
          <w:rFonts w:ascii="Open Sans" w:eastAsia="Times New Roman" w:hAnsi="Open Sans" w:cs="Open Sans"/>
          <w:sz w:val="24"/>
          <w:szCs w:val="24"/>
          <w:lang w:eastAsia="pl-PL"/>
        </w:rPr>
        <w:t>to nie ma z tym problemu – nie musimy marnować wody, żeby myć odpady! Jednak nigdy nie wyrzucajmy pełnych lub prawie pełnych opakowań do pojemnika na</w:t>
      </w:r>
      <w:r w:rsidR="008475C0" w:rsidRPr="00802B7E">
        <w:rPr>
          <w:rFonts w:ascii="Open Sans" w:eastAsia="Times New Roman" w:hAnsi="Open Sans" w:cs="Open Sans"/>
          <w:sz w:val="24"/>
          <w:szCs w:val="24"/>
          <w:lang w:eastAsia="pl-PL"/>
        </w:rPr>
        <w:t xml:space="preserve"> odpady</w:t>
      </w:r>
      <w:r w:rsidRPr="00802B7E">
        <w:rPr>
          <w:rFonts w:ascii="Open Sans" w:eastAsia="Times New Roman" w:hAnsi="Open Sans" w:cs="Open Sans"/>
          <w:sz w:val="24"/>
          <w:szCs w:val="24"/>
          <w:lang w:eastAsia="pl-PL"/>
        </w:rPr>
        <w:t xml:space="preserve">  segregowane. W ten sposób możemy zanieczyścić znajdujące się tam odpady i sprawić, że nie będą się już nadawały </w:t>
      </w:r>
      <w:r w:rsidR="002A6610" w:rsidRPr="00802B7E">
        <w:rPr>
          <w:rFonts w:ascii="Open Sans" w:eastAsia="Times New Roman" w:hAnsi="Open Sans" w:cs="Open Sans"/>
          <w:sz w:val="24"/>
          <w:szCs w:val="24"/>
          <w:lang w:eastAsia="pl-PL"/>
        </w:rPr>
        <w:t xml:space="preserve">do przetworzenia. </w:t>
      </w:r>
    </w:p>
    <w:p w14:paraId="6BF832F0" w14:textId="77777777" w:rsidR="00A656FC" w:rsidRPr="00802B7E" w:rsidRDefault="00A656FC" w:rsidP="00746BCE">
      <w:pPr>
        <w:spacing w:after="0" w:line="240" w:lineRule="auto"/>
        <w:jc w:val="both"/>
        <w:rPr>
          <w:rFonts w:ascii="Open Sans" w:eastAsia="Times New Roman" w:hAnsi="Open Sans" w:cs="Open Sans"/>
          <w:sz w:val="24"/>
          <w:szCs w:val="24"/>
          <w:lang w:eastAsia="pl-PL"/>
        </w:rPr>
      </w:pPr>
    </w:p>
    <w:p w14:paraId="0A39BCB1" w14:textId="3175F83C" w:rsidR="008475C0" w:rsidRPr="00802B7E" w:rsidRDefault="00672B11" w:rsidP="00746BCE">
      <w:pPr>
        <w:spacing w:after="0" w:line="240" w:lineRule="auto"/>
        <w:jc w:val="both"/>
        <w:rPr>
          <w:rFonts w:ascii="Open Sans" w:eastAsia="Times New Roman" w:hAnsi="Open Sans" w:cs="Open Sans"/>
          <w:sz w:val="24"/>
          <w:szCs w:val="24"/>
          <w:lang w:eastAsia="pl-PL"/>
        </w:rPr>
      </w:pPr>
      <w:r w:rsidRPr="00802B7E">
        <w:rPr>
          <w:rFonts w:ascii="Open Sans" w:eastAsia="Times New Roman" w:hAnsi="Open Sans" w:cs="Open Sans"/>
          <w:sz w:val="24"/>
          <w:szCs w:val="24"/>
          <w:u w:val="single"/>
          <w:lang w:eastAsia="pl-PL"/>
        </w:rPr>
        <w:t>Puste blistry po</w:t>
      </w:r>
      <w:r w:rsidR="002A2230" w:rsidRPr="00802B7E">
        <w:rPr>
          <w:rFonts w:ascii="Open Sans" w:eastAsia="Times New Roman" w:hAnsi="Open Sans" w:cs="Open Sans"/>
          <w:sz w:val="24"/>
          <w:szCs w:val="24"/>
          <w:u w:val="single"/>
          <w:lang w:eastAsia="pl-PL"/>
        </w:rPr>
        <w:t xml:space="preserve"> </w:t>
      </w:r>
      <w:r w:rsidRPr="00802B7E">
        <w:rPr>
          <w:rFonts w:ascii="Open Sans" w:eastAsia="Times New Roman" w:hAnsi="Open Sans" w:cs="Open Sans"/>
          <w:sz w:val="24"/>
          <w:szCs w:val="24"/>
          <w:u w:val="single"/>
          <w:lang w:eastAsia="pl-PL"/>
        </w:rPr>
        <w:t>tabletkach</w:t>
      </w:r>
    </w:p>
    <w:p w14:paraId="5F0BEC0A" w14:textId="5734B8EC" w:rsidR="00672B11" w:rsidRPr="00802B7E" w:rsidRDefault="00C11D33" w:rsidP="00746BCE">
      <w:pPr>
        <w:spacing w:after="0" w:line="240" w:lineRule="auto"/>
        <w:jc w:val="both"/>
        <w:rPr>
          <w:rFonts w:ascii="Open Sans" w:hAnsi="Open Sans" w:cs="Open Sans"/>
          <w:color w:val="212529"/>
          <w:sz w:val="24"/>
          <w:szCs w:val="24"/>
          <w:shd w:val="clear" w:color="auto" w:fill="FFFFFF"/>
        </w:rPr>
      </w:pPr>
      <w:r w:rsidRPr="00802B7E">
        <w:rPr>
          <w:rFonts w:ascii="Open Sans" w:eastAsia="Times New Roman" w:hAnsi="Open Sans" w:cs="Open Sans"/>
          <w:sz w:val="24"/>
          <w:szCs w:val="24"/>
          <w:lang w:eastAsia="pl-PL"/>
        </w:rPr>
        <w:t>Wyrzucamy do pojemnika na odpady zmieszane. B</w:t>
      </w:r>
      <w:r w:rsidRPr="00802B7E">
        <w:rPr>
          <w:rFonts w:ascii="Open Sans" w:hAnsi="Open Sans" w:cs="Open Sans"/>
          <w:color w:val="212529"/>
          <w:sz w:val="24"/>
          <w:szCs w:val="24"/>
          <w:shd w:val="clear" w:color="auto" w:fill="FFFFFF"/>
        </w:rPr>
        <w:t xml:space="preserve">listry po lekach wykonane </w:t>
      </w:r>
      <w:r w:rsidR="00A11887" w:rsidRPr="00802B7E">
        <w:rPr>
          <w:rFonts w:ascii="Open Sans" w:hAnsi="Open Sans" w:cs="Open Sans"/>
          <w:color w:val="212529"/>
          <w:sz w:val="24"/>
          <w:szCs w:val="24"/>
          <w:shd w:val="clear" w:color="auto" w:fill="FFFFFF"/>
        </w:rPr>
        <w:br/>
      </w:r>
      <w:r w:rsidRPr="00802B7E">
        <w:rPr>
          <w:rFonts w:ascii="Open Sans" w:hAnsi="Open Sans" w:cs="Open Sans"/>
          <w:color w:val="212529"/>
          <w:sz w:val="24"/>
          <w:szCs w:val="24"/>
          <w:shd w:val="clear" w:color="auto" w:fill="FFFFFF"/>
        </w:rPr>
        <w:t>są z</w:t>
      </w:r>
      <w:r w:rsidRPr="00802B7E">
        <w:rPr>
          <w:rStyle w:val="Pogrubienie"/>
          <w:rFonts w:ascii="Open Sans" w:hAnsi="Open Sans" w:cs="Open Sans"/>
          <w:b w:val="0"/>
          <w:bCs w:val="0"/>
          <w:color w:val="212529"/>
          <w:sz w:val="24"/>
          <w:szCs w:val="24"/>
          <w:shd w:val="clear" w:color="auto" w:fill="FFFFFF"/>
        </w:rPr>
        <w:t> aluminium</w:t>
      </w:r>
      <w:r w:rsidRPr="00802B7E">
        <w:rPr>
          <w:rFonts w:ascii="Open Sans" w:hAnsi="Open Sans" w:cs="Open Sans"/>
          <w:color w:val="212529"/>
          <w:sz w:val="24"/>
          <w:szCs w:val="24"/>
          <w:shd w:val="clear" w:color="auto" w:fill="FFFFFF"/>
        </w:rPr>
        <w:t> i </w:t>
      </w:r>
      <w:r w:rsidRPr="00802B7E">
        <w:rPr>
          <w:rStyle w:val="Pogrubienie"/>
          <w:rFonts w:ascii="Open Sans" w:hAnsi="Open Sans" w:cs="Open Sans"/>
          <w:b w:val="0"/>
          <w:bCs w:val="0"/>
          <w:color w:val="212529"/>
          <w:sz w:val="24"/>
          <w:szCs w:val="24"/>
          <w:shd w:val="clear" w:color="auto" w:fill="FFFFFF"/>
        </w:rPr>
        <w:t>tworzyw sztucznych</w:t>
      </w:r>
      <w:r w:rsidRPr="00802B7E">
        <w:rPr>
          <w:rFonts w:ascii="Open Sans" w:hAnsi="Open Sans" w:cs="Open Sans"/>
          <w:color w:val="212529"/>
          <w:sz w:val="24"/>
          <w:szCs w:val="24"/>
          <w:shd w:val="clear" w:color="auto" w:fill="FFFFFF"/>
        </w:rPr>
        <w:t>. Pomimo tego, że zarówno jeden jak i drugi surowiec nadaje się do recyklingu</w:t>
      </w:r>
      <w:r w:rsidR="005F4A2A" w:rsidRPr="00802B7E">
        <w:rPr>
          <w:rFonts w:ascii="Open Sans" w:hAnsi="Open Sans" w:cs="Open Sans"/>
          <w:color w:val="212529"/>
          <w:sz w:val="24"/>
          <w:szCs w:val="24"/>
          <w:shd w:val="clear" w:color="auto" w:fill="FFFFFF"/>
        </w:rPr>
        <w:t xml:space="preserve"> oraz pomimo wynalezienia technologii rozdzielenia folii od aluminium, </w:t>
      </w:r>
      <w:r w:rsidRPr="00802B7E">
        <w:rPr>
          <w:rFonts w:ascii="Open Sans" w:hAnsi="Open Sans" w:cs="Open Sans"/>
          <w:color w:val="212529"/>
          <w:sz w:val="24"/>
          <w:szCs w:val="24"/>
          <w:shd w:val="clear" w:color="auto" w:fill="FFFFFF"/>
        </w:rPr>
        <w:t xml:space="preserve"> to nie ma jeszcze instalacji, </w:t>
      </w:r>
      <w:r w:rsidR="005F4A2A" w:rsidRPr="00802B7E">
        <w:rPr>
          <w:rFonts w:ascii="Open Sans" w:hAnsi="Open Sans" w:cs="Open Sans"/>
          <w:color w:val="212529"/>
          <w:sz w:val="24"/>
          <w:szCs w:val="24"/>
          <w:shd w:val="clear" w:color="auto" w:fill="FFFFFF"/>
        </w:rPr>
        <w:t>która prowadziłaby taki proces.</w:t>
      </w:r>
    </w:p>
    <w:p w14:paraId="28DF7D9C" w14:textId="77777777" w:rsidR="00C11D33" w:rsidRPr="00802B7E" w:rsidRDefault="00C11D33" w:rsidP="00746BCE">
      <w:pPr>
        <w:spacing w:after="0" w:line="240" w:lineRule="auto"/>
        <w:jc w:val="both"/>
        <w:rPr>
          <w:rFonts w:ascii="Open Sans" w:eastAsia="Times New Roman" w:hAnsi="Open Sans" w:cs="Open Sans"/>
          <w:sz w:val="24"/>
          <w:szCs w:val="24"/>
          <w:lang w:eastAsia="pl-PL"/>
        </w:rPr>
      </w:pPr>
    </w:p>
    <w:p w14:paraId="0F0857E3" w14:textId="058475A1" w:rsidR="00C11D33" w:rsidRPr="00802B7E" w:rsidRDefault="00C11D33" w:rsidP="00746BCE">
      <w:pPr>
        <w:spacing w:after="0" w:line="240" w:lineRule="auto"/>
        <w:contextualSpacing/>
        <w:jc w:val="both"/>
        <w:rPr>
          <w:rFonts w:ascii="Open Sans" w:eastAsia="Times New Roman" w:hAnsi="Open Sans" w:cs="Open Sans"/>
          <w:sz w:val="24"/>
          <w:szCs w:val="24"/>
          <w:u w:val="single"/>
          <w:lang w:eastAsia="pl-PL"/>
        </w:rPr>
      </w:pPr>
      <w:r w:rsidRPr="00802B7E">
        <w:rPr>
          <w:rFonts w:ascii="Open Sans" w:eastAsia="Times New Roman" w:hAnsi="Open Sans" w:cs="Open Sans"/>
          <w:sz w:val="24"/>
          <w:szCs w:val="24"/>
          <w:u w:val="single"/>
          <w:lang w:eastAsia="pl-PL"/>
        </w:rPr>
        <w:t>Opakowania po olejach silnikowych</w:t>
      </w:r>
    </w:p>
    <w:p w14:paraId="45A16154" w14:textId="3924E2AC" w:rsidR="00C11D33" w:rsidRPr="00802B7E" w:rsidRDefault="00EF0AFD" w:rsidP="00746BCE">
      <w:pPr>
        <w:spacing w:after="0" w:line="240" w:lineRule="auto"/>
        <w:contextualSpacing/>
        <w:jc w:val="both"/>
        <w:rPr>
          <w:rFonts w:ascii="Open Sans" w:hAnsi="Open Sans" w:cs="Open Sans"/>
          <w:color w:val="202124"/>
          <w:sz w:val="24"/>
          <w:szCs w:val="24"/>
          <w:shd w:val="clear" w:color="auto" w:fill="FFFFFF"/>
        </w:rPr>
      </w:pPr>
      <w:r w:rsidRPr="00802B7E">
        <w:rPr>
          <w:rFonts w:ascii="Open Sans" w:hAnsi="Open Sans" w:cs="Open Sans"/>
          <w:color w:val="202124"/>
          <w:sz w:val="24"/>
          <w:szCs w:val="24"/>
          <w:shd w:val="clear" w:color="auto" w:fill="FFFFFF"/>
        </w:rPr>
        <w:t xml:space="preserve">Butelkę po oleju silnikowym, ze względu na charakter zawartej tam substancji,  należy oddać do Punktu Selektywnej Zbiórki Odpadów Komunalnych (PSZOK). </w:t>
      </w:r>
    </w:p>
    <w:p w14:paraId="7622CCEE" w14:textId="77777777" w:rsidR="004D19A4" w:rsidRPr="00802B7E" w:rsidRDefault="004D19A4" w:rsidP="00746BCE">
      <w:pPr>
        <w:spacing w:after="0" w:line="240" w:lineRule="auto"/>
        <w:contextualSpacing/>
        <w:jc w:val="both"/>
        <w:rPr>
          <w:rFonts w:ascii="Open Sans" w:eastAsia="Times New Roman" w:hAnsi="Open Sans" w:cs="Open Sans"/>
          <w:sz w:val="24"/>
          <w:szCs w:val="24"/>
          <w:u w:val="single"/>
          <w:lang w:eastAsia="pl-PL"/>
        </w:rPr>
      </w:pPr>
    </w:p>
    <w:p w14:paraId="03C914F1" w14:textId="77777777" w:rsidR="00412A53" w:rsidRPr="00802B7E" w:rsidRDefault="00AC73FB" w:rsidP="00746BCE">
      <w:pPr>
        <w:spacing w:after="0" w:line="240" w:lineRule="auto"/>
        <w:contextualSpacing/>
        <w:jc w:val="both"/>
        <w:rPr>
          <w:rFonts w:ascii="Open Sans" w:eastAsia="Times New Roman" w:hAnsi="Open Sans" w:cs="Open Sans"/>
          <w:sz w:val="24"/>
          <w:szCs w:val="24"/>
          <w:u w:val="single"/>
          <w:lang w:eastAsia="pl-PL"/>
        </w:rPr>
      </w:pPr>
      <w:r w:rsidRPr="00802B7E">
        <w:rPr>
          <w:rFonts w:ascii="Open Sans" w:eastAsia="Times New Roman" w:hAnsi="Open Sans" w:cs="Open Sans"/>
          <w:sz w:val="24"/>
          <w:szCs w:val="24"/>
          <w:u w:val="single"/>
          <w:lang w:eastAsia="pl-PL"/>
        </w:rPr>
        <w:t>Części samochodowe</w:t>
      </w:r>
    </w:p>
    <w:p w14:paraId="5718AE2F" w14:textId="52CBB138" w:rsidR="00AC73FB" w:rsidRPr="00802B7E" w:rsidRDefault="001C3670" w:rsidP="00746BCE">
      <w:pPr>
        <w:spacing w:after="0" w:line="240" w:lineRule="auto"/>
        <w:contextualSpacing/>
        <w:jc w:val="both"/>
        <w:rPr>
          <w:rFonts w:ascii="Open Sans" w:eastAsia="Times New Roman" w:hAnsi="Open Sans" w:cs="Open Sans"/>
          <w:sz w:val="24"/>
          <w:szCs w:val="24"/>
          <w:u w:val="single"/>
          <w:lang w:eastAsia="pl-PL"/>
        </w:rPr>
      </w:pPr>
      <w:r w:rsidRPr="00802B7E">
        <w:rPr>
          <w:rFonts w:ascii="Open Sans" w:hAnsi="Open Sans" w:cs="Open Sans"/>
          <w:color w:val="404040"/>
          <w:sz w:val="24"/>
          <w:szCs w:val="24"/>
          <w:shd w:val="clear" w:color="auto" w:fill="FFFFFF"/>
        </w:rPr>
        <w:t xml:space="preserve">Rozbity reflektor, </w:t>
      </w:r>
      <w:r w:rsidR="00D90844" w:rsidRPr="00802B7E">
        <w:rPr>
          <w:rFonts w:ascii="Open Sans" w:hAnsi="Open Sans" w:cs="Open Sans"/>
          <w:color w:val="404040"/>
          <w:sz w:val="24"/>
          <w:szCs w:val="24"/>
          <w:shd w:val="clear" w:color="auto" w:fill="FFFFFF"/>
        </w:rPr>
        <w:t>połamany zderzak</w:t>
      </w:r>
      <w:r w:rsidR="003221F4" w:rsidRPr="00802B7E">
        <w:rPr>
          <w:rFonts w:ascii="Open Sans" w:hAnsi="Open Sans" w:cs="Open Sans"/>
          <w:color w:val="404040"/>
          <w:sz w:val="24"/>
          <w:szCs w:val="24"/>
          <w:shd w:val="clear" w:color="auto" w:fill="FFFFFF"/>
        </w:rPr>
        <w:t xml:space="preserve"> </w:t>
      </w:r>
      <w:r w:rsidR="00D90844" w:rsidRPr="00802B7E">
        <w:rPr>
          <w:rFonts w:ascii="Open Sans" w:hAnsi="Open Sans" w:cs="Open Sans"/>
          <w:color w:val="404040"/>
          <w:sz w:val="24"/>
          <w:szCs w:val="24"/>
          <w:shd w:val="clear" w:color="auto" w:fill="FFFFFF"/>
        </w:rPr>
        <w:t xml:space="preserve">- warto pamiętać, że części samochodowe </w:t>
      </w:r>
      <w:r w:rsidR="00D90844" w:rsidRPr="00802B7E">
        <w:rPr>
          <w:rFonts w:ascii="Open Sans" w:hAnsi="Open Sans" w:cs="Open Sans"/>
          <w:color w:val="404040"/>
          <w:sz w:val="24"/>
          <w:szCs w:val="24"/>
          <w:shd w:val="clear" w:color="auto" w:fill="FFFFFF"/>
        </w:rPr>
        <w:br/>
        <w:t xml:space="preserve">NIE są odpadami komunalnymi. Zawierają szereg szkodliwych, a czasem toksycznych dla środowiska substancji. Można natomiast pozbyć się zużytych opon </w:t>
      </w:r>
      <w:r w:rsidR="00D90844" w:rsidRPr="00802B7E">
        <w:rPr>
          <w:rFonts w:ascii="Open Sans" w:hAnsi="Open Sans" w:cs="Open Sans"/>
          <w:color w:val="404040"/>
          <w:sz w:val="24"/>
          <w:szCs w:val="24"/>
          <w:shd w:val="clear" w:color="auto" w:fill="FFFFFF"/>
        </w:rPr>
        <w:br/>
        <w:t xml:space="preserve">od samochodów osobowych. </w:t>
      </w:r>
      <w:r w:rsidR="00881CFF" w:rsidRPr="00802B7E">
        <w:rPr>
          <w:rFonts w:ascii="Open Sans" w:hAnsi="Open Sans" w:cs="Open Sans"/>
          <w:color w:val="404040"/>
          <w:sz w:val="24"/>
          <w:szCs w:val="24"/>
          <w:shd w:val="clear" w:color="auto" w:fill="FFFFFF"/>
        </w:rPr>
        <w:t xml:space="preserve">Należy je </w:t>
      </w:r>
      <w:r w:rsidR="00D90844" w:rsidRPr="00802B7E">
        <w:rPr>
          <w:rFonts w:ascii="Open Sans" w:hAnsi="Open Sans" w:cs="Open Sans"/>
          <w:color w:val="404040"/>
          <w:sz w:val="24"/>
          <w:szCs w:val="24"/>
          <w:shd w:val="clear" w:color="auto" w:fill="FFFFFF"/>
        </w:rPr>
        <w:t>zostawić</w:t>
      </w:r>
      <w:r w:rsidR="00881CFF" w:rsidRPr="00802B7E">
        <w:rPr>
          <w:rFonts w:ascii="Open Sans" w:hAnsi="Open Sans" w:cs="Open Sans"/>
          <w:color w:val="404040"/>
          <w:sz w:val="24"/>
          <w:szCs w:val="24"/>
          <w:shd w:val="clear" w:color="auto" w:fill="FFFFFF"/>
        </w:rPr>
        <w:t xml:space="preserve"> </w:t>
      </w:r>
      <w:r w:rsidR="00D90844" w:rsidRPr="00802B7E">
        <w:rPr>
          <w:rFonts w:ascii="Open Sans" w:hAnsi="Open Sans" w:cs="Open Sans"/>
          <w:color w:val="404040"/>
          <w:sz w:val="24"/>
          <w:szCs w:val="24"/>
          <w:shd w:val="clear" w:color="auto" w:fill="FFFFFF"/>
        </w:rPr>
        <w:t xml:space="preserve">w punkcie serwisowania </w:t>
      </w:r>
      <w:r w:rsidR="00881CFF" w:rsidRPr="00802B7E">
        <w:rPr>
          <w:rFonts w:ascii="Open Sans" w:hAnsi="Open Sans" w:cs="Open Sans"/>
          <w:color w:val="404040"/>
          <w:sz w:val="24"/>
          <w:szCs w:val="24"/>
          <w:shd w:val="clear" w:color="auto" w:fill="FFFFFF"/>
        </w:rPr>
        <w:t xml:space="preserve"> lub </w:t>
      </w:r>
      <w:r w:rsidR="00D90844" w:rsidRPr="00802B7E">
        <w:rPr>
          <w:rFonts w:ascii="Open Sans" w:hAnsi="Open Sans" w:cs="Open Sans"/>
          <w:color w:val="202124"/>
          <w:sz w:val="24"/>
          <w:szCs w:val="24"/>
          <w:shd w:val="clear" w:color="auto" w:fill="FFFFFF"/>
        </w:rPr>
        <w:t xml:space="preserve">wystawić do odbioru w formie „wystawki” po wcześniejszym zgłoszeniu do Urzędu Miejskiego w Mrągowie. W ramach jednego odbioru można wystawić 4 sztuki. Na bieżąco </w:t>
      </w:r>
      <w:r w:rsidR="00855AA7" w:rsidRPr="00802B7E">
        <w:rPr>
          <w:rFonts w:ascii="Open Sans" w:hAnsi="Open Sans" w:cs="Open Sans"/>
          <w:color w:val="202124"/>
          <w:sz w:val="24"/>
          <w:szCs w:val="24"/>
          <w:shd w:val="clear" w:color="auto" w:fill="FFFFFF"/>
        </w:rPr>
        <w:t xml:space="preserve">opony </w:t>
      </w:r>
      <w:r w:rsidR="00D90844" w:rsidRPr="00802B7E">
        <w:rPr>
          <w:rFonts w:ascii="Open Sans" w:hAnsi="Open Sans" w:cs="Open Sans"/>
          <w:color w:val="202124"/>
          <w:sz w:val="24"/>
          <w:szCs w:val="24"/>
          <w:shd w:val="clear" w:color="auto" w:fill="FFFFFF"/>
        </w:rPr>
        <w:t xml:space="preserve">oddajemy </w:t>
      </w:r>
      <w:r w:rsidR="00881CFF" w:rsidRPr="00802B7E">
        <w:rPr>
          <w:rFonts w:ascii="Open Sans" w:hAnsi="Open Sans" w:cs="Open Sans"/>
          <w:color w:val="404040"/>
          <w:sz w:val="24"/>
          <w:szCs w:val="24"/>
          <w:shd w:val="clear" w:color="auto" w:fill="FFFFFF"/>
        </w:rPr>
        <w:t xml:space="preserve">do </w:t>
      </w:r>
      <w:r w:rsidR="00881CFF" w:rsidRPr="00802B7E">
        <w:rPr>
          <w:rFonts w:ascii="Open Sans" w:hAnsi="Open Sans" w:cs="Open Sans"/>
          <w:color w:val="202124"/>
          <w:sz w:val="24"/>
          <w:szCs w:val="24"/>
          <w:shd w:val="clear" w:color="auto" w:fill="FFFFFF"/>
        </w:rPr>
        <w:t xml:space="preserve">Punktu Selektywnej Zbiórki Odpadów </w:t>
      </w:r>
      <w:r w:rsidR="00D90844" w:rsidRPr="00802B7E">
        <w:rPr>
          <w:rFonts w:ascii="Open Sans" w:hAnsi="Open Sans" w:cs="Open Sans"/>
          <w:color w:val="202124"/>
          <w:sz w:val="24"/>
          <w:szCs w:val="24"/>
          <w:shd w:val="clear" w:color="auto" w:fill="FFFFFF"/>
        </w:rPr>
        <w:t>k</w:t>
      </w:r>
      <w:r w:rsidR="00881CFF" w:rsidRPr="00802B7E">
        <w:rPr>
          <w:rFonts w:ascii="Open Sans" w:hAnsi="Open Sans" w:cs="Open Sans"/>
          <w:color w:val="202124"/>
          <w:sz w:val="24"/>
          <w:szCs w:val="24"/>
          <w:shd w:val="clear" w:color="auto" w:fill="FFFFFF"/>
        </w:rPr>
        <w:t xml:space="preserve">omunalnych. </w:t>
      </w:r>
    </w:p>
    <w:p w14:paraId="21C3D987" w14:textId="77777777" w:rsidR="00C11D33" w:rsidRPr="00802B7E" w:rsidRDefault="00C11D33" w:rsidP="00746BCE">
      <w:pPr>
        <w:spacing w:after="0" w:line="240" w:lineRule="auto"/>
        <w:jc w:val="both"/>
        <w:rPr>
          <w:rFonts w:ascii="Open Sans" w:eastAsia="Times New Roman" w:hAnsi="Open Sans" w:cs="Open Sans"/>
          <w:sz w:val="24"/>
          <w:szCs w:val="24"/>
          <w:lang w:eastAsia="pl-PL"/>
        </w:rPr>
      </w:pPr>
    </w:p>
    <w:p w14:paraId="0D00AC4E" w14:textId="15DD7113" w:rsidR="00A11887" w:rsidRPr="00802B7E" w:rsidRDefault="00A11887" w:rsidP="00746BCE">
      <w:pPr>
        <w:shd w:val="clear" w:color="auto" w:fill="FFFFFF"/>
        <w:spacing w:after="75" w:line="240" w:lineRule="auto"/>
        <w:jc w:val="both"/>
        <w:rPr>
          <w:rFonts w:ascii="Open Sans" w:hAnsi="Open Sans" w:cs="Open Sans"/>
          <w:color w:val="000000"/>
          <w:sz w:val="24"/>
          <w:szCs w:val="24"/>
        </w:rPr>
      </w:pPr>
      <w:r w:rsidRPr="00802B7E">
        <w:rPr>
          <w:rStyle w:val="Pogrubienie"/>
          <w:rFonts w:ascii="Open Sans" w:hAnsi="Open Sans" w:cs="Open Sans"/>
          <w:b w:val="0"/>
          <w:bCs w:val="0"/>
          <w:color w:val="000000"/>
          <w:sz w:val="24"/>
          <w:szCs w:val="24"/>
          <w:u w:val="single"/>
        </w:rPr>
        <w:t>Sprzęty RTV i AGD</w:t>
      </w:r>
      <w:r w:rsidRPr="00802B7E">
        <w:rPr>
          <w:rFonts w:ascii="Open Sans" w:hAnsi="Open Sans" w:cs="Open Sans"/>
          <w:color w:val="000000"/>
          <w:sz w:val="24"/>
          <w:szCs w:val="24"/>
        </w:rPr>
        <w:t xml:space="preserve"> – prawie każda obudowa sprzętu zasilanego bateriami </w:t>
      </w:r>
      <w:r w:rsidR="001B3B28" w:rsidRPr="00802B7E">
        <w:rPr>
          <w:rFonts w:ascii="Open Sans" w:hAnsi="Open Sans" w:cs="Open Sans"/>
          <w:color w:val="000000"/>
          <w:sz w:val="24"/>
          <w:szCs w:val="24"/>
        </w:rPr>
        <w:br/>
      </w:r>
      <w:r w:rsidRPr="00802B7E">
        <w:rPr>
          <w:rFonts w:ascii="Open Sans" w:hAnsi="Open Sans" w:cs="Open Sans"/>
          <w:color w:val="000000"/>
          <w:sz w:val="24"/>
          <w:szCs w:val="24"/>
        </w:rPr>
        <w:t>lub napięciem z sieci wykonana jest z plastiku. Nie mniej jednak jego właściwości, sprawiają, że </w:t>
      </w:r>
      <w:r w:rsidRPr="00802B7E">
        <w:rPr>
          <w:rStyle w:val="Pogrubienie"/>
          <w:rFonts w:ascii="Open Sans" w:hAnsi="Open Sans" w:cs="Open Sans"/>
          <w:b w:val="0"/>
          <w:bCs w:val="0"/>
          <w:color w:val="000000"/>
          <w:sz w:val="24"/>
          <w:szCs w:val="24"/>
        </w:rPr>
        <w:t>nie może on trafić do koszy w kolorze żółtym</w:t>
      </w:r>
      <w:r w:rsidRPr="00802B7E">
        <w:rPr>
          <w:rFonts w:ascii="Open Sans" w:hAnsi="Open Sans" w:cs="Open Sans"/>
          <w:color w:val="000000"/>
          <w:sz w:val="24"/>
          <w:szCs w:val="24"/>
        </w:rPr>
        <w:t xml:space="preserve">. </w:t>
      </w:r>
      <w:r w:rsidR="001B3B28" w:rsidRPr="00802B7E">
        <w:rPr>
          <w:rFonts w:ascii="Open Sans" w:hAnsi="Open Sans" w:cs="Open Sans"/>
          <w:color w:val="000000"/>
          <w:sz w:val="24"/>
          <w:szCs w:val="24"/>
        </w:rPr>
        <w:t>M</w:t>
      </w:r>
      <w:r w:rsidRPr="00802B7E">
        <w:rPr>
          <w:rFonts w:ascii="Open Sans" w:hAnsi="Open Sans" w:cs="Open Sans"/>
          <w:color w:val="000000"/>
          <w:sz w:val="24"/>
          <w:szCs w:val="24"/>
        </w:rPr>
        <w:t>ieszkańc</w:t>
      </w:r>
      <w:r w:rsidR="001B3B28" w:rsidRPr="00802B7E">
        <w:rPr>
          <w:rFonts w:ascii="Open Sans" w:hAnsi="Open Sans" w:cs="Open Sans"/>
          <w:color w:val="000000"/>
          <w:sz w:val="24"/>
          <w:szCs w:val="24"/>
        </w:rPr>
        <w:t>y</w:t>
      </w:r>
      <w:r w:rsidRPr="00802B7E">
        <w:rPr>
          <w:rFonts w:ascii="Open Sans" w:hAnsi="Open Sans" w:cs="Open Sans"/>
          <w:color w:val="000000"/>
          <w:sz w:val="24"/>
          <w:szCs w:val="24"/>
        </w:rPr>
        <w:t xml:space="preserve"> </w:t>
      </w:r>
      <w:r w:rsidR="001B3B28" w:rsidRPr="00802B7E">
        <w:rPr>
          <w:rFonts w:ascii="Open Sans" w:hAnsi="Open Sans" w:cs="Open Sans"/>
          <w:color w:val="000000"/>
          <w:sz w:val="24"/>
          <w:szCs w:val="24"/>
        </w:rPr>
        <w:t>mogą</w:t>
      </w:r>
      <w:r w:rsidRPr="00802B7E">
        <w:rPr>
          <w:rFonts w:ascii="Open Sans" w:hAnsi="Open Sans" w:cs="Open Sans"/>
          <w:color w:val="000000"/>
          <w:sz w:val="24"/>
          <w:szCs w:val="24"/>
        </w:rPr>
        <w:t xml:space="preserve"> się </w:t>
      </w:r>
      <w:r w:rsidR="001B3B28" w:rsidRPr="00802B7E">
        <w:rPr>
          <w:rFonts w:ascii="Open Sans" w:hAnsi="Open Sans" w:cs="Open Sans"/>
          <w:color w:val="000000"/>
          <w:sz w:val="24"/>
          <w:szCs w:val="24"/>
        </w:rPr>
        <w:t>pozbyć elektrośmieci oddając nieodpłatnie do</w:t>
      </w:r>
      <w:r w:rsidRPr="00802B7E">
        <w:rPr>
          <w:rFonts w:ascii="Open Sans" w:hAnsi="Open Sans" w:cs="Open Sans"/>
          <w:color w:val="000000"/>
          <w:sz w:val="24"/>
          <w:szCs w:val="24"/>
        </w:rPr>
        <w:t xml:space="preserve"> PSZOK lub </w:t>
      </w:r>
      <w:r w:rsidR="001B3B28" w:rsidRPr="00802B7E">
        <w:rPr>
          <w:rFonts w:ascii="Open Sans" w:hAnsi="Open Sans" w:cs="Open Sans"/>
          <w:color w:val="000000"/>
          <w:sz w:val="24"/>
          <w:szCs w:val="24"/>
        </w:rPr>
        <w:t xml:space="preserve">po wcześniejszym zgłoszeniu, </w:t>
      </w:r>
      <w:r w:rsidRPr="00802B7E">
        <w:rPr>
          <w:rFonts w:ascii="Open Sans" w:hAnsi="Open Sans" w:cs="Open Sans"/>
          <w:color w:val="000000"/>
          <w:sz w:val="24"/>
          <w:szCs w:val="24"/>
        </w:rPr>
        <w:t xml:space="preserve">podczas mobilnej zbiórki </w:t>
      </w:r>
      <w:r w:rsidR="001B3B28" w:rsidRPr="00802B7E">
        <w:rPr>
          <w:rFonts w:ascii="Open Sans" w:hAnsi="Open Sans" w:cs="Open Sans"/>
          <w:color w:val="000000"/>
          <w:sz w:val="24"/>
          <w:szCs w:val="24"/>
        </w:rPr>
        <w:t>odpadów wielkogabarytowych</w:t>
      </w:r>
      <w:r w:rsidRPr="00802B7E">
        <w:rPr>
          <w:rFonts w:ascii="Open Sans" w:hAnsi="Open Sans" w:cs="Open Sans"/>
          <w:color w:val="000000"/>
          <w:sz w:val="24"/>
          <w:szCs w:val="24"/>
        </w:rPr>
        <w:t>.</w:t>
      </w:r>
      <w:r w:rsidR="00986AAC">
        <w:rPr>
          <w:rFonts w:ascii="Open Sans" w:hAnsi="Open Sans" w:cs="Open Sans"/>
          <w:color w:val="000000"/>
          <w:sz w:val="24"/>
          <w:szCs w:val="24"/>
        </w:rPr>
        <w:t xml:space="preserve"> Należy pamiętać, że </w:t>
      </w:r>
      <w:r w:rsidR="002A2093">
        <w:rPr>
          <w:rFonts w:ascii="Open Sans" w:hAnsi="Open Sans" w:cs="Open Sans"/>
          <w:color w:val="000000"/>
          <w:sz w:val="24"/>
          <w:szCs w:val="24"/>
        </w:rPr>
        <w:t xml:space="preserve">oddawane </w:t>
      </w:r>
      <w:r w:rsidR="00986AAC">
        <w:rPr>
          <w:rFonts w:ascii="Open Sans" w:hAnsi="Open Sans" w:cs="Open Sans"/>
          <w:color w:val="000000"/>
          <w:sz w:val="24"/>
          <w:szCs w:val="24"/>
        </w:rPr>
        <w:t>elektrośmieci muszą być kompletne (lodówka nie może być bez agregatu, telewizor musi mieć kineskop oraz elektronikę, urządzenia nie mogą być bez silników czy wiązek elektrycznych, itd.)</w:t>
      </w:r>
      <w:r w:rsidR="002A2093">
        <w:rPr>
          <w:rFonts w:ascii="Open Sans" w:hAnsi="Open Sans" w:cs="Open Sans"/>
          <w:color w:val="000000"/>
          <w:sz w:val="24"/>
          <w:szCs w:val="24"/>
        </w:rPr>
        <w:t>.</w:t>
      </w:r>
    </w:p>
    <w:p w14:paraId="0CF7BE99" w14:textId="77777777" w:rsidR="001B3B28" w:rsidRPr="00802B7E" w:rsidRDefault="001B3B28" w:rsidP="00746BCE">
      <w:pPr>
        <w:shd w:val="clear" w:color="auto" w:fill="FFFFFF"/>
        <w:spacing w:after="75" w:line="240" w:lineRule="auto"/>
        <w:jc w:val="both"/>
        <w:rPr>
          <w:rFonts w:ascii="Open Sans" w:hAnsi="Open Sans" w:cs="Open Sans"/>
          <w:color w:val="777777"/>
          <w:sz w:val="24"/>
          <w:szCs w:val="24"/>
        </w:rPr>
      </w:pPr>
    </w:p>
    <w:p w14:paraId="1BD24E00" w14:textId="5D1D3E0D" w:rsidR="00A11887" w:rsidRDefault="00A11887" w:rsidP="00746BCE">
      <w:pPr>
        <w:shd w:val="clear" w:color="auto" w:fill="FFFFFF"/>
        <w:spacing w:after="75" w:line="240" w:lineRule="auto"/>
        <w:jc w:val="both"/>
        <w:rPr>
          <w:rFonts w:ascii="Open Sans" w:hAnsi="Open Sans" w:cs="Open Sans"/>
          <w:color w:val="000000"/>
          <w:sz w:val="24"/>
          <w:szCs w:val="24"/>
        </w:rPr>
      </w:pPr>
      <w:r w:rsidRPr="00802B7E">
        <w:rPr>
          <w:rStyle w:val="Pogrubienie"/>
          <w:rFonts w:ascii="Open Sans" w:hAnsi="Open Sans" w:cs="Open Sans"/>
          <w:b w:val="0"/>
          <w:bCs w:val="0"/>
          <w:color w:val="000000"/>
          <w:sz w:val="24"/>
          <w:szCs w:val="24"/>
          <w:u w:val="single"/>
        </w:rPr>
        <w:t>Opakowania po środkach toksycznych oraz farbach i lakierach</w:t>
      </w:r>
      <w:r w:rsidRPr="00802B7E">
        <w:rPr>
          <w:rFonts w:ascii="Open Sans" w:hAnsi="Open Sans" w:cs="Open Sans"/>
          <w:color w:val="000000"/>
          <w:sz w:val="24"/>
          <w:szCs w:val="24"/>
        </w:rPr>
        <w:t> –</w:t>
      </w:r>
      <w:r w:rsidR="001B3B28" w:rsidRPr="00802B7E">
        <w:rPr>
          <w:rFonts w:ascii="Open Sans" w:hAnsi="Open Sans" w:cs="Open Sans"/>
          <w:color w:val="000000"/>
          <w:sz w:val="24"/>
          <w:szCs w:val="24"/>
        </w:rPr>
        <w:t xml:space="preserve"> jako odpady </w:t>
      </w:r>
      <w:r w:rsidR="0021573D" w:rsidRPr="00802B7E">
        <w:rPr>
          <w:rFonts w:ascii="Open Sans" w:hAnsi="Open Sans" w:cs="Open Sans"/>
          <w:color w:val="000000"/>
          <w:sz w:val="24"/>
          <w:szCs w:val="24"/>
        </w:rPr>
        <w:t>n</w:t>
      </w:r>
      <w:r w:rsidR="001B3B28" w:rsidRPr="00802B7E">
        <w:rPr>
          <w:rFonts w:ascii="Open Sans" w:hAnsi="Open Sans" w:cs="Open Sans"/>
          <w:color w:val="000000"/>
          <w:sz w:val="24"/>
          <w:szCs w:val="24"/>
        </w:rPr>
        <w:t>iebezpieczne</w:t>
      </w:r>
      <w:r w:rsidR="00AE0040" w:rsidRPr="00802B7E">
        <w:rPr>
          <w:rFonts w:ascii="Open Sans" w:hAnsi="Open Sans" w:cs="Open Sans"/>
          <w:color w:val="000000"/>
          <w:sz w:val="24"/>
          <w:szCs w:val="24"/>
        </w:rPr>
        <w:t xml:space="preserve">, zawierające szkodliwe związki chemiczne, </w:t>
      </w:r>
      <w:r w:rsidRPr="00802B7E">
        <w:rPr>
          <w:rFonts w:ascii="Open Sans" w:hAnsi="Open Sans" w:cs="Open Sans"/>
          <w:color w:val="000000"/>
          <w:sz w:val="24"/>
          <w:szCs w:val="24"/>
        </w:rPr>
        <w:t xml:space="preserve">muszą </w:t>
      </w:r>
      <w:r w:rsidRPr="00802B7E">
        <w:rPr>
          <w:rStyle w:val="Pogrubienie"/>
          <w:rFonts w:ascii="Open Sans" w:hAnsi="Open Sans" w:cs="Open Sans"/>
          <w:b w:val="0"/>
          <w:bCs w:val="0"/>
          <w:sz w:val="24"/>
          <w:szCs w:val="24"/>
        </w:rPr>
        <w:t>trafić o </w:t>
      </w:r>
      <w:hyperlink r:id="rId8" w:tgtFrame="_blank" w:history="1">
        <w:r w:rsidRPr="00802B7E">
          <w:rPr>
            <w:rStyle w:val="Hipercze"/>
            <w:rFonts w:ascii="Open Sans" w:hAnsi="Open Sans" w:cs="Open Sans"/>
            <w:color w:val="auto"/>
            <w:sz w:val="24"/>
            <w:szCs w:val="24"/>
            <w:u w:val="none"/>
          </w:rPr>
          <w:t>PSZOK</w:t>
        </w:r>
      </w:hyperlink>
      <w:r w:rsidRPr="00802B7E">
        <w:rPr>
          <w:rFonts w:ascii="Open Sans" w:hAnsi="Open Sans" w:cs="Open Sans"/>
          <w:color w:val="000000"/>
          <w:sz w:val="24"/>
          <w:szCs w:val="24"/>
        </w:rPr>
        <w:t>.</w:t>
      </w:r>
      <w:r w:rsidR="006B2D84" w:rsidRPr="00802B7E">
        <w:rPr>
          <w:rFonts w:ascii="Open Sans" w:hAnsi="Open Sans" w:cs="Open Sans"/>
          <w:color w:val="000000"/>
          <w:sz w:val="24"/>
          <w:szCs w:val="24"/>
        </w:rPr>
        <w:t xml:space="preserve"> Oddając upewnij się, że są szczelnie zamknięte i nie ciekną. Tego typu odpady, aby zostały przyjęte, muszą być w oryginalnych opakowaniach. </w:t>
      </w:r>
    </w:p>
    <w:p w14:paraId="45E26DC3" w14:textId="7DFF1203" w:rsidR="00B24AFC" w:rsidRDefault="00B24AFC" w:rsidP="00746BCE">
      <w:pPr>
        <w:shd w:val="clear" w:color="auto" w:fill="FFFFFF"/>
        <w:spacing w:after="75" w:line="240" w:lineRule="auto"/>
        <w:jc w:val="both"/>
        <w:rPr>
          <w:rFonts w:ascii="Open Sans" w:hAnsi="Open Sans" w:cs="Open Sans"/>
          <w:color w:val="000000"/>
          <w:sz w:val="24"/>
          <w:szCs w:val="24"/>
        </w:rPr>
      </w:pPr>
    </w:p>
    <w:p w14:paraId="3D630935" w14:textId="1B650382" w:rsidR="00B24AFC" w:rsidRDefault="00B24AFC" w:rsidP="00746BCE">
      <w:pPr>
        <w:shd w:val="clear" w:color="auto" w:fill="FFFFFF"/>
        <w:spacing w:after="75" w:line="240" w:lineRule="auto"/>
        <w:jc w:val="both"/>
        <w:rPr>
          <w:rFonts w:ascii="Open Sans" w:hAnsi="Open Sans" w:cs="Open Sans"/>
          <w:color w:val="000000"/>
          <w:sz w:val="24"/>
          <w:szCs w:val="24"/>
        </w:rPr>
      </w:pPr>
    </w:p>
    <w:p w14:paraId="0D44501F" w14:textId="10C26A17" w:rsidR="00B24AFC" w:rsidRDefault="00B24AFC" w:rsidP="00746BCE">
      <w:pPr>
        <w:shd w:val="clear" w:color="auto" w:fill="FFFFFF"/>
        <w:spacing w:after="75" w:line="240" w:lineRule="auto"/>
        <w:jc w:val="both"/>
        <w:rPr>
          <w:rFonts w:ascii="Open Sans" w:hAnsi="Open Sans" w:cs="Open Sans"/>
          <w:color w:val="000000"/>
          <w:sz w:val="24"/>
          <w:szCs w:val="24"/>
        </w:rPr>
      </w:pPr>
    </w:p>
    <w:p w14:paraId="0D6CAA02" w14:textId="1CC2C44E" w:rsidR="00B24AFC" w:rsidRDefault="00B24AFC" w:rsidP="00746BCE">
      <w:pPr>
        <w:shd w:val="clear" w:color="auto" w:fill="FFFFFF"/>
        <w:spacing w:after="75" w:line="240" w:lineRule="auto"/>
        <w:jc w:val="both"/>
        <w:rPr>
          <w:rFonts w:ascii="Open Sans" w:hAnsi="Open Sans" w:cs="Open Sans"/>
          <w:color w:val="000000"/>
          <w:sz w:val="24"/>
          <w:szCs w:val="24"/>
        </w:rPr>
      </w:pPr>
    </w:p>
    <w:p w14:paraId="76F192F0" w14:textId="2C9F00A4" w:rsidR="00B24AFC" w:rsidRDefault="00B24AFC" w:rsidP="00746BCE">
      <w:pPr>
        <w:shd w:val="clear" w:color="auto" w:fill="FFFFFF"/>
        <w:spacing w:after="75" w:line="240" w:lineRule="auto"/>
        <w:jc w:val="both"/>
        <w:rPr>
          <w:rFonts w:ascii="Open Sans" w:hAnsi="Open Sans" w:cs="Open Sans"/>
          <w:color w:val="000000"/>
          <w:sz w:val="24"/>
          <w:szCs w:val="24"/>
        </w:rPr>
      </w:pPr>
    </w:p>
    <w:p w14:paraId="6AE86C5E" w14:textId="77777777" w:rsidR="00B24AFC" w:rsidRPr="00802B7E" w:rsidRDefault="00B24AFC" w:rsidP="00746BCE">
      <w:pPr>
        <w:shd w:val="clear" w:color="auto" w:fill="FFFFFF"/>
        <w:spacing w:after="75" w:line="240" w:lineRule="auto"/>
        <w:jc w:val="both"/>
        <w:rPr>
          <w:rFonts w:ascii="Open Sans" w:hAnsi="Open Sans" w:cs="Open Sans"/>
          <w:color w:val="000000"/>
          <w:sz w:val="24"/>
          <w:szCs w:val="24"/>
        </w:rPr>
      </w:pPr>
    </w:p>
    <w:p w14:paraId="3FBFCE6E" w14:textId="77777777" w:rsidR="00746BCE" w:rsidRPr="00802B7E" w:rsidRDefault="00746BCE" w:rsidP="000467CC">
      <w:pPr>
        <w:shd w:val="clear" w:color="auto" w:fill="FFFFFF"/>
        <w:spacing w:before="100" w:beforeAutospacing="1" w:after="100" w:afterAutospacing="1" w:line="240" w:lineRule="auto"/>
        <w:jc w:val="center"/>
        <w:rPr>
          <w:rFonts w:ascii="Open Sans" w:eastAsia="Times New Roman" w:hAnsi="Open Sans" w:cs="Open Sans"/>
          <w:b/>
          <w:bCs/>
          <w:color w:val="FF0000"/>
          <w:sz w:val="28"/>
          <w:szCs w:val="28"/>
          <w:u w:val="single"/>
          <w:lang w:eastAsia="pl-PL"/>
        </w:rPr>
      </w:pPr>
      <w:r w:rsidRPr="00802B7E">
        <w:rPr>
          <w:rFonts w:ascii="Open Sans" w:eastAsia="Times New Roman" w:hAnsi="Open Sans" w:cs="Open Sans"/>
          <w:b/>
          <w:bCs/>
          <w:color w:val="FF0000"/>
          <w:sz w:val="28"/>
          <w:szCs w:val="28"/>
          <w:u w:val="single"/>
          <w:lang w:eastAsia="pl-PL"/>
        </w:rPr>
        <w:t>Co w takim razie możemy wrzucać do pojemnika żółtego?</w:t>
      </w:r>
    </w:p>
    <w:p w14:paraId="3C5F31CC" w14:textId="77777777" w:rsidR="00746BCE" w:rsidRPr="00802B7E" w:rsidRDefault="00746BCE" w:rsidP="000467CC">
      <w:pPr>
        <w:shd w:val="clear" w:color="auto" w:fill="FFFFFF"/>
        <w:spacing w:before="100" w:beforeAutospacing="1" w:after="100" w:afterAutospacing="1" w:line="240" w:lineRule="auto"/>
        <w:jc w:val="center"/>
        <w:rPr>
          <w:rFonts w:ascii="Open Sans" w:eastAsia="Times New Roman" w:hAnsi="Open Sans" w:cs="Open Sans"/>
          <w:sz w:val="28"/>
          <w:szCs w:val="28"/>
          <w:lang w:eastAsia="pl-PL"/>
        </w:rPr>
      </w:pPr>
      <w:r w:rsidRPr="00802B7E">
        <w:rPr>
          <w:rFonts w:ascii="Open Sans" w:eastAsia="Times New Roman" w:hAnsi="Open Sans" w:cs="Open Sans"/>
          <w:sz w:val="28"/>
          <w:szCs w:val="28"/>
          <w:lang w:eastAsia="pl-PL"/>
        </w:rPr>
        <w:t>-   </w:t>
      </w:r>
      <w:r w:rsidRPr="00802B7E">
        <w:rPr>
          <w:rFonts w:ascii="Open Sans" w:eastAsia="Times New Roman" w:hAnsi="Open Sans" w:cs="Open Sans"/>
          <w:b/>
          <w:bCs/>
          <w:sz w:val="28"/>
          <w:szCs w:val="28"/>
          <w:lang w:eastAsia="pl-PL"/>
        </w:rPr>
        <w:t>puste i zgniecione butelki po napojach typu PET</w:t>
      </w:r>
    </w:p>
    <w:p w14:paraId="2B062C70" w14:textId="58C99766" w:rsidR="00746BCE" w:rsidRPr="00802B7E" w:rsidRDefault="00746BCE" w:rsidP="000467CC">
      <w:pPr>
        <w:shd w:val="clear" w:color="auto" w:fill="FFFFFF"/>
        <w:spacing w:before="100" w:beforeAutospacing="1" w:after="100" w:afterAutospacing="1" w:line="240" w:lineRule="auto"/>
        <w:jc w:val="center"/>
        <w:rPr>
          <w:rFonts w:ascii="Open Sans" w:eastAsia="Times New Roman" w:hAnsi="Open Sans" w:cs="Open Sans"/>
          <w:sz w:val="28"/>
          <w:szCs w:val="28"/>
          <w:lang w:eastAsia="pl-PL"/>
        </w:rPr>
      </w:pPr>
      <w:r w:rsidRPr="00802B7E">
        <w:rPr>
          <w:rFonts w:ascii="Open Sans" w:eastAsia="Times New Roman" w:hAnsi="Open Sans" w:cs="Open Sans"/>
          <w:sz w:val="28"/>
          <w:szCs w:val="28"/>
          <w:lang w:eastAsia="pl-PL"/>
        </w:rPr>
        <w:t>-   </w:t>
      </w:r>
      <w:r w:rsidRPr="00802B7E">
        <w:rPr>
          <w:rFonts w:ascii="Open Sans" w:eastAsia="Times New Roman" w:hAnsi="Open Sans" w:cs="Open Sans"/>
          <w:b/>
          <w:bCs/>
          <w:sz w:val="28"/>
          <w:szCs w:val="28"/>
          <w:lang w:eastAsia="pl-PL"/>
        </w:rPr>
        <w:t>opakowania po kosmetykach i środkach czystości</w:t>
      </w:r>
    </w:p>
    <w:p w14:paraId="26E3898C" w14:textId="48C1F9C6" w:rsidR="00746BCE" w:rsidRPr="00802B7E" w:rsidRDefault="00746BCE" w:rsidP="000467CC">
      <w:pPr>
        <w:shd w:val="clear" w:color="auto" w:fill="FFFFFF"/>
        <w:spacing w:before="100" w:beforeAutospacing="1" w:after="100" w:afterAutospacing="1" w:line="240" w:lineRule="auto"/>
        <w:jc w:val="center"/>
        <w:rPr>
          <w:rFonts w:ascii="Open Sans" w:eastAsia="Times New Roman" w:hAnsi="Open Sans" w:cs="Open Sans"/>
          <w:sz w:val="28"/>
          <w:szCs w:val="28"/>
          <w:lang w:eastAsia="pl-PL"/>
        </w:rPr>
      </w:pPr>
      <w:r w:rsidRPr="00802B7E">
        <w:rPr>
          <w:rFonts w:ascii="Open Sans" w:eastAsia="Times New Roman" w:hAnsi="Open Sans" w:cs="Open Sans"/>
          <w:sz w:val="28"/>
          <w:szCs w:val="28"/>
          <w:lang w:eastAsia="pl-PL"/>
        </w:rPr>
        <w:t>-   </w:t>
      </w:r>
      <w:r w:rsidRPr="00802B7E">
        <w:rPr>
          <w:rFonts w:ascii="Open Sans" w:eastAsia="Times New Roman" w:hAnsi="Open Sans" w:cs="Open Sans"/>
          <w:b/>
          <w:bCs/>
          <w:sz w:val="28"/>
          <w:szCs w:val="28"/>
          <w:lang w:eastAsia="pl-PL"/>
        </w:rPr>
        <w:t>opakowania po żywności</w:t>
      </w:r>
    </w:p>
    <w:p w14:paraId="022096EE" w14:textId="77777777" w:rsidR="00746BCE" w:rsidRPr="00802B7E" w:rsidRDefault="00746BCE" w:rsidP="000467CC">
      <w:pPr>
        <w:shd w:val="clear" w:color="auto" w:fill="FFFFFF"/>
        <w:spacing w:before="100" w:beforeAutospacing="1" w:after="100" w:afterAutospacing="1" w:line="240" w:lineRule="auto"/>
        <w:jc w:val="center"/>
        <w:rPr>
          <w:rFonts w:ascii="Open Sans" w:eastAsia="Times New Roman" w:hAnsi="Open Sans" w:cs="Open Sans"/>
          <w:sz w:val="28"/>
          <w:szCs w:val="28"/>
          <w:lang w:eastAsia="pl-PL"/>
        </w:rPr>
      </w:pPr>
      <w:r w:rsidRPr="00802B7E">
        <w:rPr>
          <w:rFonts w:ascii="Open Sans" w:eastAsia="Times New Roman" w:hAnsi="Open Sans" w:cs="Open Sans"/>
          <w:sz w:val="28"/>
          <w:szCs w:val="28"/>
          <w:lang w:eastAsia="pl-PL"/>
        </w:rPr>
        <w:t>-   </w:t>
      </w:r>
      <w:r w:rsidRPr="00802B7E">
        <w:rPr>
          <w:rFonts w:ascii="Open Sans" w:eastAsia="Times New Roman" w:hAnsi="Open Sans" w:cs="Open Sans"/>
          <w:b/>
          <w:bCs/>
          <w:sz w:val="28"/>
          <w:szCs w:val="28"/>
          <w:lang w:eastAsia="pl-PL"/>
        </w:rPr>
        <w:t>folie i torebki z tworzyw sztucznych</w:t>
      </w:r>
    </w:p>
    <w:p w14:paraId="374ADE7C" w14:textId="77777777" w:rsidR="00746BCE" w:rsidRPr="00802B7E" w:rsidRDefault="00746BCE" w:rsidP="000467CC">
      <w:pPr>
        <w:shd w:val="clear" w:color="auto" w:fill="FFFFFF"/>
        <w:spacing w:before="100" w:beforeAutospacing="1" w:after="100" w:afterAutospacing="1" w:line="240" w:lineRule="auto"/>
        <w:jc w:val="center"/>
        <w:rPr>
          <w:rFonts w:ascii="Open Sans" w:eastAsia="Times New Roman" w:hAnsi="Open Sans" w:cs="Open Sans"/>
          <w:sz w:val="28"/>
          <w:szCs w:val="28"/>
          <w:lang w:eastAsia="pl-PL"/>
        </w:rPr>
      </w:pPr>
      <w:r w:rsidRPr="00802B7E">
        <w:rPr>
          <w:rFonts w:ascii="Open Sans" w:eastAsia="Times New Roman" w:hAnsi="Open Sans" w:cs="Open Sans"/>
          <w:sz w:val="28"/>
          <w:szCs w:val="28"/>
          <w:lang w:eastAsia="pl-PL"/>
        </w:rPr>
        <w:t>-   </w:t>
      </w:r>
      <w:r w:rsidRPr="00802B7E">
        <w:rPr>
          <w:rFonts w:ascii="Open Sans" w:eastAsia="Times New Roman" w:hAnsi="Open Sans" w:cs="Open Sans"/>
          <w:b/>
          <w:bCs/>
          <w:sz w:val="28"/>
          <w:szCs w:val="28"/>
          <w:lang w:eastAsia="pl-PL"/>
        </w:rPr>
        <w:t>kartonowe opakowania na mleko, soki (tzw. tetrapaki)</w:t>
      </w:r>
    </w:p>
    <w:p w14:paraId="4E461377" w14:textId="77777777" w:rsidR="00746BCE" w:rsidRPr="00802B7E" w:rsidRDefault="00746BCE" w:rsidP="000467CC">
      <w:pPr>
        <w:shd w:val="clear" w:color="auto" w:fill="FFFFFF"/>
        <w:spacing w:before="100" w:beforeAutospacing="1" w:after="100" w:afterAutospacing="1" w:line="240" w:lineRule="auto"/>
        <w:jc w:val="center"/>
        <w:rPr>
          <w:rFonts w:ascii="Open Sans" w:eastAsia="Times New Roman" w:hAnsi="Open Sans" w:cs="Open Sans"/>
          <w:sz w:val="28"/>
          <w:szCs w:val="28"/>
          <w:lang w:eastAsia="pl-PL"/>
        </w:rPr>
      </w:pPr>
      <w:r w:rsidRPr="00802B7E">
        <w:rPr>
          <w:rFonts w:ascii="Open Sans" w:eastAsia="Times New Roman" w:hAnsi="Open Sans" w:cs="Open Sans"/>
          <w:sz w:val="28"/>
          <w:szCs w:val="28"/>
          <w:lang w:eastAsia="pl-PL"/>
        </w:rPr>
        <w:t>-   </w:t>
      </w:r>
      <w:r w:rsidRPr="00802B7E">
        <w:rPr>
          <w:rFonts w:ascii="Open Sans" w:eastAsia="Times New Roman" w:hAnsi="Open Sans" w:cs="Open Sans"/>
          <w:b/>
          <w:bCs/>
          <w:sz w:val="28"/>
          <w:szCs w:val="28"/>
          <w:lang w:eastAsia="pl-PL"/>
        </w:rPr>
        <w:t>puszki po napojach, konserwach</w:t>
      </w:r>
    </w:p>
    <w:p w14:paraId="71659398" w14:textId="77777777" w:rsidR="00746BCE" w:rsidRPr="00802B7E" w:rsidRDefault="00746BCE" w:rsidP="000467CC">
      <w:pPr>
        <w:shd w:val="clear" w:color="auto" w:fill="FFFFFF"/>
        <w:spacing w:before="100" w:beforeAutospacing="1" w:after="100" w:afterAutospacing="1" w:line="240" w:lineRule="auto"/>
        <w:jc w:val="center"/>
        <w:rPr>
          <w:rFonts w:ascii="Open Sans" w:eastAsia="Times New Roman" w:hAnsi="Open Sans" w:cs="Open Sans"/>
          <w:b/>
          <w:bCs/>
          <w:sz w:val="28"/>
          <w:szCs w:val="28"/>
          <w:lang w:eastAsia="pl-PL"/>
        </w:rPr>
      </w:pPr>
      <w:r w:rsidRPr="00802B7E">
        <w:rPr>
          <w:rFonts w:ascii="Open Sans" w:eastAsia="Times New Roman" w:hAnsi="Open Sans" w:cs="Open Sans"/>
          <w:sz w:val="28"/>
          <w:szCs w:val="28"/>
          <w:lang w:eastAsia="pl-PL"/>
        </w:rPr>
        <w:t>-   </w:t>
      </w:r>
      <w:r w:rsidRPr="00802B7E">
        <w:rPr>
          <w:rFonts w:ascii="Open Sans" w:eastAsia="Times New Roman" w:hAnsi="Open Sans" w:cs="Open Sans"/>
          <w:b/>
          <w:bCs/>
          <w:sz w:val="28"/>
          <w:szCs w:val="28"/>
          <w:lang w:eastAsia="pl-PL"/>
        </w:rPr>
        <w:t>wieczka od słoików</w:t>
      </w:r>
    </w:p>
    <w:p w14:paraId="60DC267A" w14:textId="5497F2FA" w:rsidR="00746BCE" w:rsidRPr="00802B7E" w:rsidRDefault="00746BCE" w:rsidP="000467CC">
      <w:pPr>
        <w:shd w:val="clear" w:color="auto" w:fill="FFFFFF"/>
        <w:spacing w:before="100" w:beforeAutospacing="1" w:after="100" w:afterAutospacing="1" w:line="240" w:lineRule="auto"/>
        <w:jc w:val="center"/>
        <w:rPr>
          <w:rFonts w:ascii="Open Sans" w:eastAsia="Times New Roman" w:hAnsi="Open Sans" w:cs="Open Sans"/>
          <w:b/>
          <w:bCs/>
          <w:sz w:val="28"/>
          <w:szCs w:val="28"/>
          <w:lang w:eastAsia="pl-PL"/>
        </w:rPr>
      </w:pPr>
      <w:r w:rsidRPr="00802B7E">
        <w:rPr>
          <w:rFonts w:ascii="Open Sans" w:eastAsia="Times New Roman" w:hAnsi="Open Sans" w:cs="Open Sans"/>
          <w:sz w:val="28"/>
          <w:szCs w:val="28"/>
          <w:lang w:eastAsia="pl-PL"/>
        </w:rPr>
        <w:t>-   </w:t>
      </w:r>
      <w:r w:rsidRPr="00802B7E">
        <w:rPr>
          <w:rFonts w:ascii="Open Sans" w:eastAsia="Times New Roman" w:hAnsi="Open Sans" w:cs="Open Sans"/>
          <w:b/>
          <w:bCs/>
          <w:sz w:val="28"/>
          <w:szCs w:val="28"/>
          <w:lang w:eastAsia="pl-PL"/>
        </w:rPr>
        <w:t>drobny złom (gwoździe, śrubki, kapsle, zabawki)</w:t>
      </w:r>
    </w:p>
    <w:p w14:paraId="78BD04B0" w14:textId="77777777" w:rsidR="00746BCE" w:rsidRPr="00802B7E" w:rsidRDefault="00746BCE" w:rsidP="000467CC">
      <w:pPr>
        <w:jc w:val="center"/>
        <w:rPr>
          <w:rFonts w:ascii="Open Sans" w:hAnsi="Open Sans" w:cs="Open Sans"/>
          <w:b/>
          <w:bCs/>
          <w:color w:val="FF0000"/>
          <w:sz w:val="28"/>
          <w:szCs w:val="28"/>
          <w:highlight w:val="yellow"/>
        </w:rPr>
      </w:pPr>
    </w:p>
    <w:p w14:paraId="0669C323" w14:textId="77777777" w:rsidR="00746BCE" w:rsidRPr="00802B7E" w:rsidRDefault="00746BCE" w:rsidP="000467CC">
      <w:pPr>
        <w:rPr>
          <w:rFonts w:ascii="Open Sans" w:hAnsi="Open Sans" w:cs="Open Sans"/>
          <w:b/>
          <w:bCs/>
          <w:sz w:val="28"/>
          <w:szCs w:val="28"/>
        </w:rPr>
      </w:pPr>
      <w:r w:rsidRPr="00802B7E">
        <w:rPr>
          <w:rFonts w:ascii="Open Sans" w:hAnsi="Open Sans" w:cs="Open Sans"/>
          <w:b/>
          <w:bCs/>
          <w:noProof/>
          <w:color w:val="FF0000"/>
          <w:sz w:val="28"/>
          <w:szCs w:val="28"/>
        </w:rPr>
        <mc:AlternateContent>
          <mc:Choice Requires="wps">
            <w:drawing>
              <wp:anchor distT="0" distB="0" distL="114300" distR="114300" simplePos="0" relativeHeight="251666432" behindDoc="0" locked="0" layoutInCell="1" allowOverlap="1" wp14:anchorId="43BBCAF5" wp14:editId="1665FA57">
                <wp:simplePos x="0" y="0"/>
                <wp:positionH relativeFrom="column">
                  <wp:posOffset>-109220</wp:posOffset>
                </wp:positionH>
                <wp:positionV relativeFrom="paragraph">
                  <wp:posOffset>346710</wp:posOffset>
                </wp:positionV>
                <wp:extent cx="4562475" cy="2714625"/>
                <wp:effectExtent l="19050" t="19050" r="28575" b="28575"/>
                <wp:wrapNone/>
                <wp:docPr id="3" name="Łącznik prosty 3"/>
                <wp:cNvGraphicFramePr/>
                <a:graphic xmlns:a="http://schemas.openxmlformats.org/drawingml/2006/main">
                  <a:graphicData uri="http://schemas.microsoft.com/office/word/2010/wordprocessingShape">
                    <wps:wsp>
                      <wps:cNvCnPr/>
                      <wps:spPr>
                        <a:xfrm flipH="1">
                          <a:off x="0" y="0"/>
                          <a:ext cx="4562475" cy="2714625"/>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AC0452" id="Łącznik prosty 3"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pt,27.3pt" to="350.65pt,2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" strokecolor="red" strokeweight="3pt">
                <v:stroke joinstyle="miter"/>
              </v:line>
            </w:pict>
          </mc:Fallback>
        </mc:AlternateContent>
      </w:r>
      <w:r w:rsidRPr="00802B7E">
        <w:rPr>
          <w:rFonts w:ascii="Open Sans" w:hAnsi="Open Sans" w:cs="Open Sans"/>
          <w:b/>
          <w:bCs/>
          <w:color w:val="FF0000"/>
          <w:sz w:val="28"/>
          <w:szCs w:val="28"/>
        </w:rPr>
        <w:t>NIE WRZUCAMY:</w:t>
      </w:r>
    </w:p>
    <w:p w14:paraId="226FB81C" w14:textId="77777777" w:rsidR="00746BCE" w:rsidRPr="00802B7E" w:rsidRDefault="00746BCE" w:rsidP="000467CC">
      <w:pPr>
        <w:rPr>
          <w:rFonts w:ascii="Open Sans" w:hAnsi="Open Sans" w:cs="Open Sans"/>
          <w:sz w:val="28"/>
          <w:szCs w:val="28"/>
        </w:rPr>
      </w:pPr>
      <w:r w:rsidRPr="00802B7E">
        <w:rPr>
          <w:rFonts w:ascii="Open Sans" w:hAnsi="Open Sans" w:cs="Open Sans"/>
          <w:noProof/>
          <w:sz w:val="28"/>
          <w:szCs w:val="28"/>
        </w:rPr>
        <mc:AlternateContent>
          <mc:Choice Requires="wps">
            <w:drawing>
              <wp:anchor distT="0" distB="0" distL="114300" distR="114300" simplePos="0" relativeHeight="251665408" behindDoc="0" locked="0" layoutInCell="1" allowOverlap="1" wp14:anchorId="61418D35" wp14:editId="2AD30D89">
                <wp:simplePos x="0" y="0"/>
                <wp:positionH relativeFrom="column">
                  <wp:posOffset>357505</wp:posOffset>
                </wp:positionH>
                <wp:positionV relativeFrom="paragraph">
                  <wp:posOffset>21590</wp:posOffset>
                </wp:positionV>
                <wp:extent cx="4219575" cy="2714625"/>
                <wp:effectExtent l="19050" t="19050" r="28575" b="28575"/>
                <wp:wrapNone/>
                <wp:docPr id="2" name="Łącznik prosty 2"/>
                <wp:cNvGraphicFramePr/>
                <a:graphic xmlns:a="http://schemas.openxmlformats.org/drawingml/2006/main">
                  <a:graphicData uri="http://schemas.microsoft.com/office/word/2010/wordprocessingShape">
                    <wps:wsp>
                      <wps:cNvCnPr/>
                      <wps:spPr>
                        <a:xfrm>
                          <a:off x="0" y="0"/>
                          <a:ext cx="4219575" cy="2714625"/>
                        </a:xfrm>
                        <a:prstGeom prst="line">
                          <a:avLst/>
                        </a:prstGeom>
                        <a:ln w="38100" cmpd="sng">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A159AD" id="Łącznik prosty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5pt,1.7pt" to="360.4pt,2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" strokecolor="red" strokeweight="3pt">
                <v:stroke joinstyle="miter"/>
              </v:line>
            </w:pict>
          </mc:Fallback>
        </mc:AlternateContent>
      </w:r>
      <w:r w:rsidRPr="00802B7E">
        <w:rPr>
          <w:rFonts w:ascii="Arial" w:hAnsi="Arial" w:cs="Arial"/>
          <w:sz w:val="28"/>
          <w:szCs w:val="28"/>
        </w:rPr>
        <w:t>●</w:t>
      </w:r>
      <w:r w:rsidRPr="00802B7E">
        <w:rPr>
          <w:rFonts w:ascii="Open Sans" w:hAnsi="Open Sans" w:cs="Open Sans"/>
          <w:sz w:val="28"/>
          <w:szCs w:val="28"/>
        </w:rPr>
        <w:t xml:space="preserve"> butelek po olejach</w:t>
      </w:r>
    </w:p>
    <w:p w14:paraId="32F6CBF6" w14:textId="77777777" w:rsidR="00746BCE" w:rsidRPr="00802B7E" w:rsidRDefault="00746BCE" w:rsidP="000467CC">
      <w:pPr>
        <w:rPr>
          <w:rFonts w:ascii="Open Sans" w:hAnsi="Open Sans" w:cs="Open Sans"/>
          <w:sz w:val="28"/>
          <w:szCs w:val="28"/>
        </w:rPr>
      </w:pPr>
      <w:r w:rsidRPr="00802B7E">
        <w:rPr>
          <w:rFonts w:ascii="Arial" w:hAnsi="Arial" w:cs="Arial"/>
          <w:sz w:val="28"/>
          <w:szCs w:val="28"/>
        </w:rPr>
        <w:t>●</w:t>
      </w:r>
      <w:r w:rsidRPr="00802B7E">
        <w:rPr>
          <w:rFonts w:ascii="Open Sans" w:hAnsi="Open Sans" w:cs="Open Sans"/>
          <w:sz w:val="28"/>
          <w:szCs w:val="28"/>
        </w:rPr>
        <w:t xml:space="preserve"> tłustych opakowań plastikowych</w:t>
      </w:r>
    </w:p>
    <w:p w14:paraId="40FB6247" w14:textId="77777777" w:rsidR="00746BCE" w:rsidRPr="00802B7E" w:rsidRDefault="00746BCE" w:rsidP="000467CC">
      <w:pPr>
        <w:rPr>
          <w:rFonts w:ascii="Open Sans" w:hAnsi="Open Sans" w:cs="Open Sans"/>
          <w:sz w:val="28"/>
          <w:szCs w:val="28"/>
        </w:rPr>
      </w:pPr>
      <w:r w:rsidRPr="00802B7E">
        <w:rPr>
          <w:rFonts w:ascii="Arial" w:hAnsi="Arial" w:cs="Arial"/>
          <w:sz w:val="28"/>
          <w:szCs w:val="28"/>
        </w:rPr>
        <w:t>●</w:t>
      </w:r>
      <w:r w:rsidRPr="00802B7E">
        <w:rPr>
          <w:rFonts w:ascii="Open Sans" w:hAnsi="Open Sans" w:cs="Open Sans"/>
          <w:sz w:val="28"/>
          <w:szCs w:val="28"/>
        </w:rPr>
        <w:t xml:space="preserve"> butelek i pojemników z zawartością</w:t>
      </w:r>
    </w:p>
    <w:p w14:paraId="06F60355" w14:textId="77777777" w:rsidR="00746BCE" w:rsidRPr="00802B7E" w:rsidRDefault="00746BCE" w:rsidP="000467CC">
      <w:pPr>
        <w:rPr>
          <w:rFonts w:ascii="Open Sans" w:hAnsi="Open Sans" w:cs="Open Sans"/>
          <w:sz w:val="28"/>
          <w:szCs w:val="28"/>
        </w:rPr>
      </w:pPr>
      <w:r w:rsidRPr="00802B7E">
        <w:rPr>
          <w:rFonts w:ascii="Arial" w:hAnsi="Arial" w:cs="Arial"/>
          <w:sz w:val="28"/>
          <w:szCs w:val="28"/>
        </w:rPr>
        <w:t>●</w:t>
      </w:r>
      <w:r w:rsidRPr="00802B7E">
        <w:rPr>
          <w:rFonts w:ascii="Open Sans" w:hAnsi="Open Sans" w:cs="Open Sans"/>
          <w:sz w:val="28"/>
          <w:szCs w:val="28"/>
        </w:rPr>
        <w:t xml:space="preserve"> opakowania po aerozolach (dezodorantach, lakierach do włosów)</w:t>
      </w:r>
    </w:p>
    <w:p w14:paraId="26EA7693" w14:textId="77777777" w:rsidR="00746BCE" w:rsidRPr="00802B7E" w:rsidRDefault="00746BCE" w:rsidP="000467CC">
      <w:pPr>
        <w:rPr>
          <w:rFonts w:ascii="Open Sans" w:hAnsi="Open Sans" w:cs="Open Sans"/>
          <w:sz w:val="28"/>
          <w:szCs w:val="28"/>
        </w:rPr>
      </w:pPr>
      <w:r w:rsidRPr="00802B7E">
        <w:rPr>
          <w:rFonts w:ascii="Arial" w:hAnsi="Arial" w:cs="Arial"/>
          <w:sz w:val="28"/>
          <w:szCs w:val="28"/>
        </w:rPr>
        <w:t>●</w:t>
      </w:r>
      <w:r w:rsidRPr="00802B7E">
        <w:rPr>
          <w:rFonts w:ascii="Open Sans" w:hAnsi="Open Sans" w:cs="Open Sans"/>
          <w:sz w:val="28"/>
          <w:szCs w:val="28"/>
        </w:rPr>
        <w:t xml:space="preserve"> metalowych puszek po farbie, środkach chemicznych i lakierach</w:t>
      </w:r>
    </w:p>
    <w:p w14:paraId="0BD39CB4" w14:textId="77777777" w:rsidR="00746BCE" w:rsidRPr="00802B7E" w:rsidRDefault="00746BCE" w:rsidP="000467CC">
      <w:pPr>
        <w:tabs>
          <w:tab w:val="left" w:pos="6720"/>
        </w:tabs>
        <w:rPr>
          <w:rFonts w:ascii="Open Sans" w:hAnsi="Open Sans" w:cs="Open Sans"/>
          <w:sz w:val="28"/>
          <w:szCs w:val="28"/>
        </w:rPr>
      </w:pPr>
      <w:r w:rsidRPr="00802B7E">
        <w:rPr>
          <w:rFonts w:ascii="Arial" w:hAnsi="Arial" w:cs="Arial"/>
          <w:sz w:val="28"/>
          <w:szCs w:val="28"/>
        </w:rPr>
        <w:t>●</w:t>
      </w:r>
      <w:r w:rsidRPr="00802B7E">
        <w:rPr>
          <w:rFonts w:ascii="Open Sans" w:hAnsi="Open Sans" w:cs="Open Sans"/>
          <w:sz w:val="28"/>
          <w:szCs w:val="28"/>
        </w:rPr>
        <w:t xml:space="preserve"> sprzętu elektrycznego i elektronicznego</w:t>
      </w:r>
    </w:p>
    <w:p w14:paraId="502F5AD0" w14:textId="77777777" w:rsidR="00746BCE" w:rsidRPr="00802B7E" w:rsidRDefault="00746BCE" w:rsidP="00746BCE">
      <w:pPr>
        <w:jc w:val="both"/>
        <w:rPr>
          <w:rFonts w:ascii="Open Sans" w:hAnsi="Open Sans" w:cs="Open Sans"/>
          <w:sz w:val="28"/>
          <w:szCs w:val="28"/>
        </w:rPr>
      </w:pPr>
      <w:r w:rsidRPr="00802B7E">
        <w:rPr>
          <w:rFonts w:ascii="Arial" w:hAnsi="Arial" w:cs="Arial"/>
          <w:sz w:val="28"/>
          <w:szCs w:val="28"/>
        </w:rPr>
        <w:t>●</w:t>
      </w:r>
      <w:r w:rsidRPr="00802B7E">
        <w:rPr>
          <w:rFonts w:ascii="Open Sans" w:hAnsi="Open Sans" w:cs="Open Sans"/>
          <w:sz w:val="28"/>
          <w:szCs w:val="28"/>
        </w:rPr>
        <w:t xml:space="preserve"> baterii i akumulatorów</w:t>
      </w:r>
    </w:p>
    <w:p w14:paraId="2FABCC8A" w14:textId="70A8FD44" w:rsidR="00802B7E" w:rsidRDefault="00802B7E" w:rsidP="00746BCE">
      <w:pPr>
        <w:shd w:val="clear" w:color="auto" w:fill="FFFFFF"/>
        <w:spacing w:after="75" w:line="240" w:lineRule="auto"/>
        <w:jc w:val="both"/>
        <w:rPr>
          <w:rFonts w:ascii="Open Sans" w:hAnsi="Open Sans" w:cs="Open Sans"/>
          <w:color w:val="000000"/>
          <w:sz w:val="24"/>
          <w:szCs w:val="24"/>
        </w:rPr>
      </w:pPr>
    </w:p>
    <w:p w14:paraId="1E0919D5" w14:textId="77777777" w:rsidR="00BD1F2B" w:rsidRPr="00802B7E" w:rsidRDefault="00BD1F2B" w:rsidP="00746BCE">
      <w:pPr>
        <w:shd w:val="clear" w:color="auto" w:fill="FFFFFF"/>
        <w:spacing w:after="75" w:line="240" w:lineRule="auto"/>
        <w:jc w:val="both"/>
        <w:rPr>
          <w:rFonts w:ascii="Open Sans" w:hAnsi="Open Sans" w:cs="Open Sans"/>
          <w:color w:val="000000"/>
          <w:sz w:val="24"/>
          <w:szCs w:val="24"/>
        </w:rPr>
      </w:pPr>
    </w:p>
    <w:p w14:paraId="251098CC" w14:textId="1FDFF278" w:rsidR="00802B7E" w:rsidRPr="00802B7E" w:rsidRDefault="00802B7E" w:rsidP="00746BCE">
      <w:pPr>
        <w:shd w:val="clear" w:color="auto" w:fill="FFFFFF"/>
        <w:spacing w:after="0" w:line="240" w:lineRule="auto"/>
        <w:contextualSpacing/>
        <w:jc w:val="both"/>
        <w:rPr>
          <w:rFonts w:ascii="Open Sans" w:eastAsia="Times New Roman" w:hAnsi="Open Sans" w:cs="Open Sans"/>
          <w:sz w:val="24"/>
          <w:szCs w:val="24"/>
          <w:u w:val="single"/>
          <w:lang w:eastAsia="pl-PL"/>
        </w:rPr>
      </w:pPr>
      <w:r w:rsidRPr="00802B7E">
        <w:rPr>
          <w:rFonts w:ascii="Open Sans" w:eastAsia="Times New Roman" w:hAnsi="Open Sans" w:cs="Open Sans"/>
          <w:b/>
          <w:bCs/>
          <w:sz w:val="24"/>
          <w:szCs w:val="24"/>
          <w:u w:val="single"/>
          <w:lang w:eastAsia="pl-PL"/>
        </w:rPr>
        <w:t>JAK WYGLĄDA RECYKLING PLASTIKU ?</w:t>
      </w:r>
    </w:p>
    <w:p w14:paraId="0E97ADA2" w14:textId="77777777" w:rsidR="0063470B" w:rsidRDefault="008452C9" w:rsidP="00746BCE">
      <w:pPr>
        <w:pStyle w:val="NormalnyWeb"/>
        <w:spacing w:before="0" w:beforeAutospacing="0"/>
        <w:contextualSpacing/>
        <w:jc w:val="both"/>
        <w:rPr>
          <w:rFonts w:ascii="Open Sans" w:hAnsi="Open Sans" w:cs="Open Sans"/>
          <w:color w:val="000000"/>
        </w:rPr>
      </w:pPr>
      <w:r w:rsidRPr="00802B7E">
        <w:rPr>
          <w:rFonts w:ascii="Open Sans" w:hAnsi="Open Sans" w:cs="Open Sans"/>
          <w:color w:val="000000"/>
        </w:rPr>
        <w:t>Pierwszym i najważniejszym etapem recyklingu plastiku jest właściwa segregacja odpadów, która leży głównie po stronie konsumenta. </w:t>
      </w:r>
      <w:r w:rsidRPr="00746BCE">
        <w:rPr>
          <w:rStyle w:val="Pogrubienie"/>
          <w:rFonts w:ascii="Open Sans" w:hAnsi="Open Sans" w:cs="Open Sans"/>
          <w:b w:val="0"/>
          <w:bCs w:val="0"/>
          <w:color w:val="000000"/>
        </w:rPr>
        <w:t xml:space="preserve">To, czy butelka dostanie drugie życie, zależy tylko od tego, czy wyrzucisz ją do </w:t>
      </w:r>
      <w:r w:rsidR="00746BCE" w:rsidRPr="00746BCE">
        <w:rPr>
          <w:rStyle w:val="Pogrubienie"/>
          <w:rFonts w:ascii="Open Sans" w:hAnsi="Open Sans" w:cs="Open Sans"/>
          <w:b w:val="0"/>
          <w:bCs w:val="0"/>
          <w:color w:val="000000"/>
        </w:rPr>
        <w:t>właściwego</w:t>
      </w:r>
      <w:r w:rsidRPr="00746BCE">
        <w:rPr>
          <w:rStyle w:val="Pogrubienie"/>
          <w:rFonts w:ascii="Open Sans" w:hAnsi="Open Sans" w:cs="Open Sans"/>
          <w:b w:val="0"/>
          <w:bCs w:val="0"/>
          <w:color w:val="000000"/>
        </w:rPr>
        <w:t xml:space="preserve"> </w:t>
      </w:r>
      <w:r w:rsidR="00BD1F2B">
        <w:rPr>
          <w:rStyle w:val="Pogrubienie"/>
          <w:rFonts w:ascii="Open Sans" w:hAnsi="Open Sans" w:cs="Open Sans"/>
          <w:b w:val="0"/>
          <w:bCs w:val="0"/>
          <w:color w:val="000000"/>
        </w:rPr>
        <w:t xml:space="preserve">(żółtego) </w:t>
      </w:r>
      <w:r w:rsidRPr="00746BCE">
        <w:rPr>
          <w:rStyle w:val="Pogrubienie"/>
          <w:rFonts w:ascii="Open Sans" w:hAnsi="Open Sans" w:cs="Open Sans"/>
          <w:b w:val="0"/>
          <w:bCs w:val="0"/>
          <w:color w:val="000000"/>
        </w:rPr>
        <w:t xml:space="preserve">pojemnika </w:t>
      </w:r>
      <w:r w:rsidR="00BD1F2B">
        <w:rPr>
          <w:rStyle w:val="Pogrubienie"/>
          <w:rFonts w:ascii="Open Sans" w:hAnsi="Open Sans" w:cs="Open Sans"/>
          <w:b w:val="0"/>
          <w:bCs w:val="0"/>
          <w:color w:val="000000"/>
        </w:rPr>
        <w:br/>
      </w:r>
      <w:r w:rsidRPr="00746BCE">
        <w:rPr>
          <w:rStyle w:val="Pogrubienie"/>
          <w:rFonts w:ascii="Open Sans" w:hAnsi="Open Sans" w:cs="Open Sans"/>
          <w:b w:val="0"/>
          <w:bCs w:val="0"/>
          <w:color w:val="000000"/>
        </w:rPr>
        <w:t xml:space="preserve">na </w:t>
      </w:r>
      <w:r w:rsidRPr="0063470B">
        <w:rPr>
          <w:rStyle w:val="Pogrubienie"/>
          <w:rFonts w:ascii="Open Sans" w:hAnsi="Open Sans" w:cs="Open Sans"/>
          <w:b w:val="0"/>
          <w:bCs w:val="0"/>
          <w:color w:val="000000"/>
        </w:rPr>
        <w:t>śmieci</w:t>
      </w:r>
      <w:r w:rsidRPr="0063470B">
        <w:rPr>
          <w:rFonts w:ascii="Open Sans" w:hAnsi="Open Sans" w:cs="Open Sans"/>
          <w:color w:val="000000"/>
        </w:rPr>
        <w:t xml:space="preserve">. </w:t>
      </w:r>
    </w:p>
    <w:p w14:paraId="1115AA6B" w14:textId="77777777" w:rsidR="00B24AFC" w:rsidRDefault="00B24AFC" w:rsidP="00746BCE">
      <w:pPr>
        <w:pStyle w:val="NormalnyWeb"/>
        <w:spacing w:before="0" w:beforeAutospacing="0"/>
        <w:contextualSpacing/>
        <w:jc w:val="both"/>
        <w:rPr>
          <w:rFonts w:ascii="Open Sans" w:hAnsi="Open Sans" w:cs="Open Sans"/>
          <w:color w:val="000000"/>
        </w:rPr>
      </w:pPr>
    </w:p>
    <w:p w14:paraId="7A32C8C1" w14:textId="77777777" w:rsidR="00B24AFC" w:rsidRDefault="00B24AFC" w:rsidP="00746BCE">
      <w:pPr>
        <w:pStyle w:val="NormalnyWeb"/>
        <w:spacing w:before="0" w:beforeAutospacing="0"/>
        <w:contextualSpacing/>
        <w:jc w:val="both"/>
        <w:rPr>
          <w:rFonts w:ascii="Open Sans" w:hAnsi="Open Sans" w:cs="Open Sans"/>
          <w:color w:val="000000"/>
        </w:rPr>
      </w:pPr>
    </w:p>
    <w:p w14:paraId="102FC7B7" w14:textId="073793EE" w:rsidR="008452C9" w:rsidRDefault="00BD1F2B" w:rsidP="00746BCE">
      <w:pPr>
        <w:pStyle w:val="NormalnyWeb"/>
        <w:spacing w:before="0" w:beforeAutospacing="0"/>
        <w:contextualSpacing/>
        <w:jc w:val="both"/>
        <w:rPr>
          <w:rFonts w:ascii="Open Sans" w:hAnsi="Open Sans" w:cs="Open Sans"/>
          <w:b/>
          <w:bCs/>
        </w:rPr>
      </w:pPr>
      <w:r>
        <w:rPr>
          <w:rFonts w:ascii="Open Sans" w:hAnsi="Open Sans" w:cs="Open Sans"/>
          <w:color w:val="000000"/>
        </w:rPr>
        <w:t xml:space="preserve">Tworzywa sztuczne są transportowane do zakładu odbierającego odpady – </w:t>
      </w:r>
      <w:r w:rsidR="00A441EE">
        <w:rPr>
          <w:rFonts w:ascii="Open Sans" w:hAnsi="Open Sans" w:cs="Open Sans"/>
          <w:color w:val="000000"/>
        </w:rPr>
        <w:br/>
      </w:r>
      <w:r>
        <w:rPr>
          <w:rFonts w:ascii="Open Sans" w:hAnsi="Open Sans" w:cs="Open Sans"/>
          <w:color w:val="000000"/>
        </w:rPr>
        <w:t xml:space="preserve">w przypadku naszego Miasta jest to Zakład Gospodarki Odpadami Komunalnymi </w:t>
      </w:r>
      <w:r w:rsidR="00A441EE">
        <w:rPr>
          <w:rFonts w:ascii="Open Sans" w:hAnsi="Open Sans" w:cs="Open Sans"/>
          <w:color w:val="000000"/>
        </w:rPr>
        <w:br/>
      </w:r>
      <w:r>
        <w:rPr>
          <w:rFonts w:ascii="Open Sans" w:hAnsi="Open Sans" w:cs="Open Sans"/>
          <w:color w:val="000000"/>
        </w:rPr>
        <w:t xml:space="preserve">w Olsztynie, </w:t>
      </w:r>
      <w:r w:rsidR="00A441EE">
        <w:rPr>
          <w:rFonts w:ascii="Open Sans" w:hAnsi="Open Sans" w:cs="Open Sans"/>
          <w:color w:val="000000"/>
        </w:rPr>
        <w:t xml:space="preserve">ze </w:t>
      </w:r>
      <w:r>
        <w:rPr>
          <w:rFonts w:ascii="Open Sans" w:hAnsi="Open Sans" w:cs="Open Sans"/>
          <w:color w:val="000000"/>
        </w:rPr>
        <w:t>stacją przeładunkową w Polskiej Wsi</w:t>
      </w:r>
      <w:r w:rsidR="00A441EE">
        <w:rPr>
          <w:rFonts w:ascii="Open Sans" w:hAnsi="Open Sans" w:cs="Open Sans"/>
          <w:color w:val="000000"/>
        </w:rPr>
        <w:t xml:space="preserve">, </w:t>
      </w:r>
      <w:r w:rsidR="00A441EE" w:rsidRPr="00802B7E">
        <w:rPr>
          <w:rFonts w:ascii="Open Sans" w:hAnsi="Open Sans" w:cs="Open Sans"/>
          <w:color w:val="000000"/>
        </w:rPr>
        <w:t>gdzie</w:t>
      </w:r>
      <w:r w:rsidR="00A441EE">
        <w:rPr>
          <w:rFonts w:ascii="Open Sans" w:hAnsi="Open Sans" w:cs="Open Sans"/>
          <w:color w:val="000000"/>
        </w:rPr>
        <w:t xml:space="preserve"> na linii sortowniczej</w:t>
      </w:r>
      <w:r w:rsidR="00A441EE" w:rsidRPr="00802B7E">
        <w:rPr>
          <w:rFonts w:ascii="Open Sans" w:hAnsi="Open Sans" w:cs="Open Sans"/>
          <w:color w:val="000000"/>
        </w:rPr>
        <w:t xml:space="preserve"> odzy</w:t>
      </w:r>
      <w:r w:rsidR="00A441EE" w:rsidRPr="00A441EE">
        <w:rPr>
          <w:rFonts w:ascii="Open Sans" w:hAnsi="Open Sans" w:cs="Open Sans"/>
        </w:rPr>
        <w:t>skuje się surowce nadające się do ponownego przetworzenia. </w:t>
      </w:r>
      <w:r w:rsidR="000467CC" w:rsidRPr="000467CC">
        <w:rPr>
          <w:rFonts w:ascii="Open Sans" w:hAnsi="Open Sans" w:cs="Open Sans"/>
          <w:shd w:val="clear" w:color="auto" w:fill="FFFFFF"/>
        </w:rPr>
        <w:t xml:space="preserve">Poszczególne rodzaje tworzywa, posegregowane według kolorów, zostają sprasowane i związane </w:t>
      </w:r>
      <w:r w:rsidR="000467CC">
        <w:rPr>
          <w:rFonts w:ascii="Open Sans" w:hAnsi="Open Sans" w:cs="Open Sans"/>
          <w:shd w:val="clear" w:color="auto" w:fill="FFFFFF"/>
        </w:rPr>
        <w:br/>
      </w:r>
      <w:r w:rsidR="000467CC" w:rsidRPr="000467CC">
        <w:rPr>
          <w:rFonts w:ascii="Open Sans" w:hAnsi="Open Sans" w:cs="Open Sans"/>
          <w:shd w:val="clear" w:color="auto" w:fill="FFFFFF"/>
        </w:rPr>
        <w:t>w bele, które przekazuje się do konkretnych zakładów zajmujących się recyklingiem plastiku.</w:t>
      </w:r>
      <w:r w:rsidR="000467CC">
        <w:rPr>
          <w:rFonts w:ascii="Open Sans" w:hAnsi="Open Sans" w:cs="Open Sans"/>
          <w:shd w:val="clear" w:color="auto" w:fill="FFFFFF"/>
        </w:rPr>
        <w:t xml:space="preserve"> </w:t>
      </w:r>
      <w:r w:rsidR="00A441EE">
        <w:rPr>
          <w:rFonts w:ascii="Open Sans" w:hAnsi="Open Sans" w:cs="Open Sans"/>
        </w:rPr>
        <w:t>W przyszłości m</w:t>
      </w:r>
      <w:r w:rsidR="00A441EE" w:rsidRPr="00A441EE">
        <w:rPr>
          <w:rStyle w:val="Pogrubienie"/>
          <w:rFonts w:ascii="Open Sans" w:hAnsi="Open Sans" w:cs="Open Sans"/>
          <w:b w:val="0"/>
          <w:bCs w:val="0"/>
        </w:rPr>
        <w:t>ogą one</w:t>
      </w:r>
      <w:r w:rsidR="008452C9" w:rsidRPr="00A441EE">
        <w:rPr>
          <w:rStyle w:val="Pogrubienie"/>
          <w:rFonts w:ascii="Open Sans" w:hAnsi="Open Sans" w:cs="Open Sans"/>
          <w:b w:val="0"/>
          <w:bCs w:val="0"/>
        </w:rPr>
        <w:t xml:space="preserve"> stanowić część lub </w:t>
      </w:r>
      <w:r w:rsidR="00A441EE">
        <w:rPr>
          <w:rStyle w:val="Pogrubienie"/>
          <w:rFonts w:ascii="Open Sans" w:hAnsi="Open Sans" w:cs="Open Sans"/>
          <w:b w:val="0"/>
          <w:bCs w:val="0"/>
        </w:rPr>
        <w:t xml:space="preserve">nawet </w:t>
      </w:r>
      <w:r w:rsidR="008452C9" w:rsidRPr="00A441EE">
        <w:rPr>
          <w:rStyle w:val="Pogrubienie"/>
          <w:rFonts w:ascii="Open Sans" w:hAnsi="Open Sans" w:cs="Open Sans"/>
          <w:b w:val="0"/>
          <w:bCs w:val="0"/>
        </w:rPr>
        <w:t>100% nowego produktu – butel</w:t>
      </w:r>
      <w:r w:rsidR="00A441EE">
        <w:rPr>
          <w:rStyle w:val="Pogrubienie"/>
          <w:rFonts w:ascii="Open Sans" w:hAnsi="Open Sans" w:cs="Open Sans"/>
          <w:b w:val="0"/>
          <w:bCs w:val="0"/>
        </w:rPr>
        <w:t>ek</w:t>
      </w:r>
      <w:r w:rsidR="008452C9" w:rsidRPr="00A441EE">
        <w:rPr>
          <w:rStyle w:val="Pogrubienie"/>
          <w:rFonts w:ascii="Open Sans" w:hAnsi="Open Sans" w:cs="Open Sans"/>
          <w:b w:val="0"/>
          <w:bCs w:val="0"/>
        </w:rPr>
        <w:t xml:space="preserve"> PET, słuchawek, </w:t>
      </w:r>
      <w:r w:rsidR="007001B8" w:rsidRPr="00A441EE">
        <w:rPr>
          <w:rStyle w:val="Pogrubienie"/>
          <w:rFonts w:ascii="Open Sans" w:hAnsi="Open Sans" w:cs="Open Sans"/>
          <w:b w:val="0"/>
          <w:bCs w:val="0"/>
        </w:rPr>
        <w:t>zabawe</w:t>
      </w:r>
      <w:r w:rsidR="007001B8">
        <w:rPr>
          <w:rStyle w:val="Pogrubienie"/>
          <w:rFonts w:ascii="Open Sans" w:hAnsi="Open Sans" w:cs="Open Sans"/>
          <w:b w:val="0"/>
          <w:bCs w:val="0"/>
        </w:rPr>
        <w:t>k</w:t>
      </w:r>
      <w:r w:rsidR="008452C9" w:rsidRPr="00A441EE">
        <w:rPr>
          <w:rStyle w:val="Pogrubienie"/>
          <w:rFonts w:ascii="Open Sans" w:hAnsi="Open Sans" w:cs="Open Sans"/>
          <w:b w:val="0"/>
          <w:bCs w:val="0"/>
        </w:rPr>
        <w:t>, śpiwora, plecaka, ubrania czy dywanu</w:t>
      </w:r>
      <w:r w:rsidR="008452C9" w:rsidRPr="00A441EE">
        <w:rPr>
          <w:rFonts w:ascii="Open Sans" w:hAnsi="Open Sans" w:cs="Open Sans"/>
          <w:b/>
          <w:bCs/>
        </w:rPr>
        <w:t xml:space="preserve">. Plastik </w:t>
      </w:r>
      <w:r w:rsidR="000467CC">
        <w:rPr>
          <w:rFonts w:ascii="Open Sans" w:hAnsi="Open Sans" w:cs="Open Sans"/>
          <w:b/>
          <w:bCs/>
        </w:rPr>
        <w:br/>
      </w:r>
      <w:r w:rsidR="008452C9" w:rsidRPr="00A441EE">
        <w:rPr>
          <w:rFonts w:ascii="Open Sans" w:hAnsi="Open Sans" w:cs="Open Sans"/>
          <w:b/>
          <w:bCs/>
        </w:rPr>
        <w:t>z recyklingu może być wykorzystywany wszędzie.  </w:t>
      </w:r>
    </w:p>
    <w:p w14:paraId="26087ADB" w14:textId="77777777" w:rsidR="003010DB" w:rsidRDefault="003010DB" w:rsidP="007001B8">
      <w:pPr>
        <w:pStyle w:val="NormalnyWeb"/>
        <w:spacing w:before="0" w:beforeAutospacing="0"/>
        <w:contextualSpacing/>
        <w:jc w:val="both"/>
        <w:rPr>
          <w:rFonts w:ascii="Open Sans" w:hAnsi="Open Sans" w:cs="Open Sans"/>
          <w:color w:val="000000"/>
        </w:rPr>
      </w:pPr>
    </w:p>
    <w:p w14:paraId="6356D8F5" w14:textId="681492F2" w:rsidR="008452C9" w:rsidRPr="00746BCE" w:rsidRDefault="008452C9" w:rsidP="007001B8">
      <w:pPr>
        <w:pStyle w:val="NormalnyWeb"/>
        <w:spacing w:before="0" w:beforeAutospacing="0"/>
        <w:contextualSpacing/>
        <w:jc w:val="both"/>
        <w:rPr>
          <w:rFonts w:ascii="Open Sans" w:hAnsi="Open Sans" w:cs="Open Sans"/>
          <w:u w:val="single"/>
        </w:rPr>
      </w:pPr>
      <w:r w:rsidRPr="00746BCE">
        <w:rPr>
          <w:rFonts w:ascii="Open Sans" w:hAnsi="Open Sans" w:cs="Open Sans"/>
          <w:u w:val="single"/>
        </w:rPr>
        <w:t>Czy recykling rozwiązuje problem plastikowych śmieci?</w:t>
      </w:r>
    </w:p>
    <w:p w14:paraId="40A37A8D" w14:textId="3A6ADD6D" w:rsidR="008452C9" w:rsidRPr="00802B7E" w:rsidRDefault="008452C9" w:rsidP="00746BCE">
      <w:pPr>
        <w:pStyle w:val="NormalnyWeb"/>
        <w:spacing w:before="0" w:beforeAutospacing="0"/>
        <w:contextualSpacing/>
        <w:jc w:val="both"/>
        <w:rPr>
          <w:rFonts w:ascii="Open Sans" w:hAnsi="Open Sans" w:cs="Open Sans"/>
          <w:color w:val="000000"/>
        </w:rPr>
      </w:pPr>
      <w:r w:rsidRPr="00802B7E">
        <w:rPr>
          <w:rFonts w:ascii="Open Sans" w:hAnsi="Open Sans" w:cs="Open Sans"/>
          <w:color w:val="000000"/>
        </w:rPr>
        <w:t>Recykling tworzyw sztucznych jest potrzebny, ale </w:t>
      </w:r>
      <w:r w:rsidRPr="00802B7E">
        <w:rPr>
          <w:rStyle w:val="Pogrubienie"/>
          <w:rFonts w:ascii="Open Sans" w:hAnsi="Open Sans" w:cs="Open Sans"/>
          <w:color w:val="000000"/>
        </w:rPr>
        <w:t>niestety nie załatwia wszystkich problemów związanych z plastikowymi odpadami</w:t>
      </w:r>
      <w:r w:rsidRPr="00802B7E">
        <w:rPr>
          <w:rFonts w:ascii="Open Sans" w:hAnsi="Open Sans" w:cs="Open Sans"/>
          <w:color w:val="000000"/>
        </w:rPr>
        <w:t>. Po pierwsze – nie zawsze się opłaca. Tak naprawdę </w:t>
      </w:r>
      <w:r w:rsidRPr="00802B7E">
        <w:rPr>
          <w:rStyle w:val="Pogrubienie"/>
          <w:rFonts w:ascii="Open Sans" w:hAnsi="Open Sans" w:cs="Open Sans"/>
          <w:color w:val="000000"/>
        </w:rPr>
        <w:t>tylko 9% plastiku produkowanego na świecie trafia do recyklingu</w:t>
      </w:r>
      <w:r w:rsidRPr="00802B7E">
        <w:rPr>
          <w:rFonts w:ascii="Open Sans" w:hAnsi="Open Sans" w:cs="Open Sans"/>
          <w:color w:val="000000"/>
        </w:rPr>
        <w:t> (w samej Europie przetwarza się tylko 30% tworzyw sztucznych)</w:t>
      </w:r>
      <w:bookmarkStart w:id="0" w:name="_ftnref1"/>
      <w:r w:rsidRPr="00802B7E">
        <w:rPr>
          <w:rFonts w:ascii="Open Sans" w:hAnsi="Open Sans" w:cs="Open Sans"/>
          <w:color w:val="000000"/>
        </w:rPr>
        <w:fldChar w:fldCharType="begin"/>
      </w:r>
      <w:r w:rsidRPr="00802B7E">
        <w:rPr>
          <w:rFonts w:ascii="Open Sans" w:hAnsi="Open Sans" w:cs="Open Sans"/>
          <w:color w:val="000000"/>
        </w:rPr>
        <w:instrText xml:space="preserve"> HYPERLINK "https://sodastream.pl/blogs/explore/sekrety-recyklingu-jak-wyglada-recykling-plastiku" \l "_ftn1" </w:instrText>
      </w:r>
      <w:r w:rsidRPr="00802B7E">
        <w:rPr>
          <w:rFonts w:ascii="Open Sans" w:hAnsi="Open Sans" w:cs="Open Sans"/>
          <w:color w:val="000000"/>
        </w:rPr>
      </w:r>
      <w:r w:rsidR="008973D2">
        <w:rPr>
          <w:rFonts w:ascii="Open Sans" w:hAnsi="Open Sans" w:cs="Open Sans"/>
          <w:color w:val="000000"/>
        </w:rPr>
        <w:fldChar w:fldCharType="separate"/>
      </w:r>
      <w:r w:rsidRPr="00802B7E">
        <w:rPr>
          <w:rFonts w:ascii="Open Sans" w:hAnsi="Open Sans" w:cs="Open Sans"/>
          <w:color w:val="000000"/>
        </w:rPr>
        <w:fldChar w:fldCharType="end"/>
      </w:r>
      <w:bookmarkEnd w:id="0"/>
      <w:r w:rsidRPr="00802B7E">
        <w:rPr>
          <w:rFonts w:ascii="Open Sans" w:hAnsi="Open Sans" w:cs="Open Sans"/>
          <w:color w:val="000000"/>
        </w:rPr>
        <w:t>. Reszta ląduje na wysypisku śmieci albo trafia do lasów, mórz i oceanów, niszcząc środowisko naturalne.</w:t>
      </w:r>
      <w:r w:rsidR="00746BCE">
        <w:rPr>
          <w:rFonts w:ascii="Open Sans" w:hAnsi="Open Sans" w:cs="Open Sans"/>
          <w:color w:val="000000"/>
        </w:rPr>
        <w:t xml:space="preserve"> </w:t>
      </w:r>
      <w:r w:rsidRPr="00802B7E">
        <w:rPr>
          <w:rFonts w:ascii="Open Sans" w:hAnsi="Open Sans" w:cs="Open Sans"/>
          <w:color w:val="000000"/>
        </w:rPr>
        <w:t>Po drugie – </w:t>
      </w:r>
      <w:r w:rsidRPr="00802B7E">
        <w:rPr>
          <w:rStyle w:val="Pogrubienie"/>
          <w:rFonts w:ascii="Open Sans" w:hAnsi="Open Sans" w:cs="Open Sans"/>
          <w:color w:val="000000"/>
        </w:rPr>
        <w:t>plastik nie może być przetwarzany w nieskończoność, ponieważ w każdym kolejnym cyklu życia traci na wartości</w:t>
      </w:r>
      <w:r w:rsidRPr="00802B7E">
        <w:rPr>
          <w:rFonts w:ascii="Open Sans" w:hAnsi="Open Sans" w:cs="Open Sans"/>
          <w:color w:val="000000"/>
        </w:rPr>
        <w:t>. W założeniu jednorazowa butelka PET może być recyklingowana do 8 razy. Nie zmienia to jednak faktu, że za każdym razem, gdy je użytkujemy (pijemy z recyklingowanych butelek, nosimy lub pierzemy odzież z tworzyw sztucznych), do atmosfery i wody uwalniają się mikrocząsteczki plastiku, które zatruwają środowisko i nie są obojętne dla naszego zdrowia.</w:t>
      </w:r>
      <w:r w:rsidR="00F764B7">
        <w:rPr>
          <w:rFonts w:ascii="Open Sans" w:hAnsi="Open Sans" w:cs="Open Sans"/>
          <w:color w:val="000000"/>
        </w:rPr>
        <w:t xml:space="preserve"> </w:t>
      </w:r>
      <w:r w:rsidRPr="00802B7E">
        <w:rPr>
          <w:rStyle w:val="Pogrubienie"/>
          <w:rFonts w:ascii="Open Sans" w:hAnsi="Open Sans" w:cs="Open Sans"/>
          <w:color w:val="000000"/>
        </w:rPr>
        <w:t>Jedynym sensownym rozwiązaniem problemu niechcianego, jednorazowego plastiku jest ograniczenie jego produkcji.</w:t>
      </w:r>
      <w:r w:rsidRPr="00802B7E">
        <w:rPr>
          <w:rFonts w:ascii="Open Sans" w:hAnsi="Open Sans" w:cs="Open Sans"/>
          <w:color w:val="000000"/>
        </w:rPr>
        <w:t xml:space="preserve"> Jak wiadomo – popyt napędza podaż, a zatem najwięcej w tej kwestii mogą zrobić sami konsumenci, również Ty. Jeśli chcesz przysłużyć się środowisku i zadbać o własne zdrowie, ogranicz kupowanie jednorazowego plastiku. </w:t>
      </w:r>
    </w:p>
    <w:p w14:paraId="57CD64A0" w14:textId="3DFAB7D7" w:rsidR="00AB779C" w:rsidRPr="00F764B7" w:rsidRDefault="00F764B7" w:rsidP="00746BCE">
      <w:pPr>
        <w:shd w:val="clear" w:color="auto" w:fill="FFFFFF"/>
        <w:spacing w:after="75" w:line="240" w:lineRule="auto"/>
        <w:jc w:val="both"/>
        <w:rPr>
          <w:rFonts w:ascii="Open Sans" w:hAnsi="Open Sans" w:cs="Open Sans"/>
          <w:b/>
          <w:bCs/>
          <w:color w:val="000000"/>
          <w:sz w:val="24"/>
          <w:szCs w:val="24"/>
          <w:u w:val="single"/>
        </w:rPr>
      </w:pPr>
      <w:r w:rsidRPr="00F764B7">
        <w:rPr>
          <w:rFonts w:ascii="Open Sans" w:hAnsi="Open Sans" w:cs="Open Sans"/>
          <w:b/>
          <w:bCs/>
          <w:color w:val="000000"/>
          <w:sz w:val="24"/>
          <w:szCs w:val="24"/>
          <w:u w:val="single"/>
        </w:rPr>
        <w:t>TWORZYWA SZTUCZNE – CIEKAWOSTKI I PRZYDATNE INFORMACJE</w:t>
      </w:r>
    </w:p>
    <w:p w14:paraId="566B8CCB" w14:textId="42CF0486" w:rsidR="00F764B7" w:rsidRPr="00366C19" w:rsidRDefault="00F764B7" w:rsidP="00F764B7">
      <w:pPr>
        <w:pStyle w:val="Akapitzlist"/>
        <w:numPr>
          <w:ilvl w:val="0"/>
          <w:numId w:val="18"/>
        </w:numPr>
        <w:shd w:val="clear" w:color="auto" w:fill="FFFFFF"/>
        <w:spacing w:after="75" w:line="240" w:lineRule="auto"/>
        <w:jc w:val="both"/>
        <w:rPr>
          <w:rFonts w:ascii="Open Sans" w:hAnsi="Open Sans" w:cs="Open Sans"/>
          <w:sz w:val="24"/>
          <w:szCs w:val="24"/>
        </w:rPr>
      </w:pPr>
      <w:r w:rsidRPr="00366C19">
        <w:rPr>
          <w:rFonts w:ascii="Open Sans" w:hAnsi="Open Sans" w:cs="Open Sans"/>
          <w:sz w:val="24"/>
          <w:szCs w:val="24"/>
        </w:rPr>
        <w:t>jednorazowa butelka PET może być przetwarzana 8 razy,</w:t>
      </w:r>
    </w:p>
    <w:p w14:paraId="0ADD2191" w14:textId="3F6C2773" w:rsidR="00F764B7" w:rsidRPr="00366C19" w:rsidRDefault="00366C19" w:rsidP="00F764B7">
      <w:pPr>
        <w:pStyle w:val="Akapitzlist"/>
        <w:numPr>
          <w:ilvl w:val="0"/>
          <w:numId w:val="18"/>
        </w:numPr>
        <w:shd w:val="clear" w:color="auto" w:fill="FFFFFF"/>
        <w:spacing w:after="75" w:line="240" w:lineRule="auto"/>
        <w:jc w:val="both"/>
        <w:rPr>
          <w:rFonts w:ascii="Open Sans" w:hAnsi="Open Sans" w:cs="Open Sans"/>
          <w:sz w:val="24"/>
          <w:szCs w:val="24"/>
        </w:rPr>
      </w:pPr>
      <w:r>
        <w:rPr>
          <w:rFonts w:ascii="Open Sans" w:hAnsi="Open Sans" w:cs="Open Sans"/>
          <w:sz w:val="24"/>
          <w:szCs w:val="24"/>
          <w:shd w:val="clear" w:color="auto" w:fill="FFFFFF"/>
        </w:rPr>
        <w:t>j</w:t>
      </w:r>
      <w:r w:rsidR="00F764B7" w:rsidRPr="00366C19">
        <w:rPr>
          <w:rFonts w:ascii="Open Sans" w:hAnsi="Open Sans" w:cs="Open Sans"/>
          <w:sz w:val="24"/>
          <w:szCs w:val="24"/>
          <w:shd w:val="clear" w:color="auto" w:fill="FFFFFF"/>
        </w:rPr>
        <w:t>edna plastikowa butelka rozkłada się ok</w:t>
      </w:r>
      <w:r w:rsidR="00F764B7" w:rsidRPr="00366C19">
        <w:rPr>
          <w:rFonts w:ascii="Open Sans" w:hAnsi="Open Sans" w:cs="Open Sans"/>
          <w:b/>
          <w:bCs/>
          <w:sz w:val="24"/>
          <w:szCs w:val="24"/>
          <w:shd w:val="clear" w:color="auto" w:fill="FFFFFF"/>
        </w:rPr>
        <w:t>. </w:t>
      </w:r>
      <w:r w:rsidR="00F764B7" w:rsidRPr="00366C19">
        <w:rPr>
          <w:rStyle w:val="Pogrubienie"/>
          <w:rFonts w:ascii="Open Sans" w:hAnsi="Open Sans" w:cs="Open Sans"/>
          <w:b w:val="0"/>
          <w:bCs w:val="0"/>
          <w:sz w:val="24"/>
          <w:szCs w:val="24"/>
          <w:shd w:val="clear" w:color="auto" w:fill="FFFFFF"/>
        </w:rPr>
        <w:t>500 lat</w:t>
      </w:r>
      <w:r w:rsidR="00F764B7" w:rsidRPr="00366C19">
        <w:rPr>
          <w:rFonts w:ascii="Open Sans" w:hAnsi="Open Sans" w:cs="Open Sans"/>
          <w:b/>
          <w:bCs/>
          <w:sz w:val="24"/>
          <w:szCs w:val="24"/>
          <w:shd w:val="clear" w:color="auto" w:fill="FFFFFF"/>
        </w:rPr>
        <w:t>,</w:t>
      </w:r>
      <w:r w:rsidR="00F764B7" w:rsidRPr="00366C19">
        <w:rPr>
          <w:rFonts w:ascii="Open Sans" w:hAnsi="Open Sans" w:cs="Open Sans"/>
          <w:sz w:val="24"/>
          <w:szCs w:val="24"/>
          <w:shd w:val="clear" w:color="auto" w:fill="FFFFFF"/>
        </w:rPr>
        <w:t xml:space="preserve"> a aluminiowa puszka od</w:t>
      </w:r>
      <w:r w:rsidR="00F764B7" w:rsidRPr="00366C19">
        <w:rPr>
          <w:rFonts w:ascii="Open Sans" w:hAnsi="Open Sans" w:cs="Open Sans"/>
          <w:b/>
          <w:bCs/>
          <w:sz w:val="24"/>
          <w:szCs w:val="24"/>
          <w:shd w:val="clear" w:color="auto" w:fill="FFFFFF"/>
        </w:rPr>
        <w:t> </w:t>
      </w:r>
      <w:r w:rsidR="00F764B7" w:rsidRPr="00366C19">
        <w:rPr>
          <w:rStyle w:val="Pogrubienie"/>
          <w:rFonts w:ascii="Open Sans" w:hAnsi="Open Sans" w:cs="Open Sans"/>
          <w:b w:val="0"/>
          <w:bCs w:val="0"/>
          <w:sz w:val="24"/>
          <w:szCs w:val="24"/>
          <w:shd w:val="clear" w:color="auto" w:fill="FFFFFF"/>
        </w:rPr>
        <w:t>200</w:t>
      </w:r>
      <w:r w:rsidR="00F764B7" w:rsidRPr="00366C19">
        <w:rPr>
          <w:rStyle w:val="Pogrubienie"/>
          <w:rFonts w:ascii="Open Sans" w:hAnsi="Open Sans" w:cs="Open Sans"/>
          <w:sz w:val="24"/>
          <w:szCs w:val="24"/>
          <w:shd w:val="clear" w:color="auto" w:fill="FFFFFF"/>
        </w:rPr>
        <w:t xml:space="preserve"> </w:t>
      </w:r>
      <w:r w:rsidR="00F764B7" w:rsidRPr="00366C19">
        <w:rPr>
          <w:rStyle w:val="Pogrubienie"/>
          <w:rFonts w:ascii="Open Sans" w:hAnsi="Open Sans" w:cs="Open Sans"/>
          <w:b w:val="0"/>
          <w:bCs w:val="0"/>
          <w:sz w:val="24"/>
          <w:szCs w:val="24"/>
          <w:shd w:val="clear" w:color="auto" w:fill="FFFFFF"/>
        </w:rPr>
        <w:t>do 400 lat</w:t>
      </w:r>
      <w:r>
        <w:rPr>
          <w:rFonts w:ascii="Open Sans" w:hAnsi="Open Sans" w:cs="Open Sans"/>
          <w:b/>
          <w:bCs/>
          <w:sz w:val="24"/>
          <w:szCs w:val="24"/>
          <w:shd w:val="clear" w:color="auto" w:fill="FFFFFF"/>
        </w:rPr>
        <w:t>,</w:t>
      </w:r>
    </w:p>
    <w:p w14:paraId="3B7AE5A0" w14:textId="56088E6A" w:rsidR="00F764B7" w:rsidRPr="00366C19" w:rsidRDefault="00366C19" w:rsidP="00F764B7">
      <w:pPr>
        <w:pStyle w:val="Akapitzlist"/>
        <w:numPr>
          <w:ilvl w:val="0"/>
          <w:numId w:val="18"/>
        </w:numPr>
        <w:shd w:val="clear" w:color="auto" w:fill="FFFFFF"/>
        <w:spacing w:after="75" w:line="240" w:lineRule="auto"/>
        <w:jc w:val="both"/>
        <w:rPr>
          <w:rFonts w:ascii="Open Sans" w:hAnsi="Open Sans" w:cs="Open Sans"/>
          <w:b/>
          <w:bCs/>
          <w:sz w:val="24"/>
          <w:szCs w:val="24"/>
        </w:rPr>
      </w:pPr>
      <w:r>
        <w:rPr>
          <w:rFonts w:ascii="Open Sans" w:hAnsi="Open Sans" w:cs="Open Sans"/>
          <w:sz w:val="24"/>
          <w:szCs w:val="24"/>
          <w:shd w:val="clear" w:color="auto" w:fill="FFFFFF"/>
        </w:rPr>
        <w:t>p</w:t>
      </w:r>
      <w:r w:rsidR="00F764B7" w:rsidRPr="00366C19">
        <w:rPr>
          <w:rFonts w:ascii="Open Sans" w:hAnsi="Open Sans" w:cs="Open Sans"/>
          <w:sz w:val="24"/>
          <w:szCs w:val="24"/>
          <w:shd w:val="clear" w:color="auto" w:fill="FFFFFF"/>
        </w:rPr>
        <w:t>uszki aluminiowe można poddawać recyklingowi nieskończon</w:t>
      </w:r>
      <w:r>
        <w:rPr>
          <w:rFonts w:ascii="Open Sans" w:hAnsi="Open Sans" w:cs="Open Sans"/>
          <w:sz w:val="24"/>
          <w:szCs w:val="24"/>
          <w:shd w:val="clear" w:color="auto" w:fill="FFFFFF"/>
        </w:rPr>
        <w:t>ą</w:t>
      </w:r>
      <w:r w:rsidR="00F764B7" w:rsidRPr="00366C19">
        <w:rPr>
          <w:rFonts w:ascii="Open Sans" w:hAnsi="Open Sans" w:cs="Open Sans"/>
          <w:sz w:val="24"/>
          <w:szCs w:val="24"/>
          <w:shd w:val="clear" w:color="auto" w:fill="FFFFFF"/>
        </w:rPr>
        <w:t xml:space="preserve"> ilość razy</w:t>
      </w:r>
      <w:r>
        <w:rPr>
          <w:rFonts w:ascii="Open Sans" w:hAnsi="Open Sans" w:cs="Open Sans"/>
          <w:sz w:val="24"/>
          <w:szCs w:val="24"/>
          <w:shd w:val="clear" w:color="auto" w:fill="FFFFFF"/>
        </w:rPr>
        <w:t>,</w:t>
      </w:r>
      <w:r w:rsidR="00F764B7" w:rsidRPr="00366C19">
        <w:rPr>
          <w:rFonts w:ascii="Open Sans" w:hAnsi="Open Sans" w:cs="Open Sans"/>
          <w:sz w:val="24"/>
          <w:szCs w:val="24"/>
          <w:shd w:val="clear" w:color="auto" w:fill="FFFFFF"/>
        </w:rPr>
        <w:t xml:space="preserve"> </w:t>
      </w:r>
      <w:r>
        <w:rPr>
          <w:rFonts w:ascii="Open Sans" w:hAnsi="Open Sans" w:cs="Open Sans"/>
          <w:sz w:val="24"/>
          <w:szCs w:val="24"/>
          <w:shd w:val="clear" w:color="auto" w:fill="FFFFFF"/>
        </w:rPr>
        <w:t>p</w:t>
      </w:r>
      <w:r w:rsidR="00F764B7" w:rsidRPr="00366C19">
        <w:rPr>
          <w:rFonts w:ascii="Open Sans" w:hAnsi="Open Sans" w:cs="Open Sans"/>
          <w:sz w:val="24"/>
          <w:szCs w:val="24"/>
          <w:shd w:val="clear" w:color="auto" w:fill="FFFFFF"/>
        </w:rPr>
        <w:t>rzetworzenie tony aluminium to oszczędność </w:t>
      </w:r>
      <w:r w:rsidR="00F764B7" w:rsidRPr="00366C19">
        <w:rPr>
          <w:rStyle w:val="Pogrubienie"/>
          <w:rFonts w:ascii="Open Sans" w:hAnsi="Open Sans" w:cs="Open Sans"/>
          <w:b w:val="0"/>
          <w:bCs w:val="0"/>
          <w:sz w:val="24"/>
          <w:szCs w:val="24"/>
          <w:shd w:val="clear" w:color="auto" w:fill="FFFFFF"/>
        </w:rPr>
        <w:t>4 tony rudy i 700 kilogramów ropy naftowej</w:t>
      </w:r>
      <w:r>
        <w:rPr>
          <w:rFonts w:ascii="Open Sans" w:hAnsi="Open Sans" w:cs="Open Sans"/>
          <w:b/>
          <w:bCs/>
          <w:sz w:val="24"/>
          <w:szCs w:val="24"/>
          <w:shd w:val="clear" w:color="auto" w:fill="FFFFFF"/>
        </w:rPr>
        <w:t>,</w:t>
      </w:r>
    </w:p>
    <w:p w14:paraId="0CE3F2BA" w14:textId="2DCAE026" w:rsidR="00F764B7" w:rsidRPr="00790E1C" w:rsidRDefault="00366C19" w:rsidP="00F764B7">
      <w:pPr>
        <w:pStyle w:val="Akapitzlist"/>
        <w:numPr>
          <w:ilvl w:val="0"/>
          <w:numId w:val="18"/>
        </w:numPr>
        <w:shd w:val="clear" w:color="auto" w:fill="FFFFFF"/>
        <w:spacing w:after="75" w:line="240" w:lineRule="auto"/>
        <w:jc w:val="both"/>
        <w:rPr>
          <w:rStyle w:val="Pogrubienie"/>
          <w:rFonts w:ascii="Open Sans" w:hAnsi="Open Sans" w:cs="Open Sans"/>
          <w:sz w:val="24"/>
          <w:szCs w:val="24"/>
        </w:rPr>
      </w:pPr>
      <w:r w:rsidRPr="00790E1C">
        <w:rPr>
          <w:rFonts w:ascii="Open Sans" w:hAnsi="Open Sans" w:cs="Open Sans"/>
          <w:sz w:val="24"/>
          <w:szCs w:val="24"/>
          <w:shd w:val="clear" w:color="auto" w:fill="FFFFFF"/>
        </w:rPr>
        <w:t xml:space="preserve">karton po mleku ma wartość energetyczną, która pozwala zasilać żarówkę </w:t>
      </w:r>
      <w:r w:rsidRPr="00790E1C">
        <w:rPr>
          <w:rFonts w:ascii="Open Sans" w:hAnsi="Open Sans" w:cs="Open Sans"/>
          <w:sz w:val="24"/>
          <w:szCs w:val="24"/>
          <w:shd w:val="clear" w:color="auto" w:fill="FFFFFF"/>
        </w:rPr>
        <w:br/>
        <w:t>o mocy 40 Watt przez </w:t>
      </w:r>
      <w:r w:rsidRPr="00790E1C">
        <w:rPr>
          <w:rStyle w:val="Pogrubienie"/>
          <w:rFonts w:ascii="Open Sans" w:hAnsi="Open Sans" w:cs="Open Sans"/>
          <w:b w:val="0"/>
          <w:bCs w:val="0"/>
          <w:sz w:val="24"/>
          <w:szCs w:val="24"/>
          <w:shd w:val="clear" w:color="auto" w:fill="FFFFFF"/>
        </w:rPr>
        <w:t>1,5 godziny</w:t>
      </w:r>
      <w:r w:rsidR="00A54999" w:rsidRPr="00790E1C">
        <w:rPr>
          <w:rStyle w:val="Pogrubienie"/>
          <w:rFonts w:ascii="Open Sans" w:hAnsi="Open Sans" w:cs="Open Sans"/>
          <w:b w:val="0"/>
          <w:bCs w:val="0"/>
          <w:sz w:val="24"/>
          <w:szCs w:val="24"/>
          <w:shd w:val="clear" w:color="auto" w:fill="FFFFFF"/>
        </w:rPr>
        <w:t>,</w:t>
      </w:r>
    </w:p>
    <w:p w14:paraId="5B05ED4A" w14:textId="79EF1436" w:rsidR="00A54999" w:rsidRPr="00790E1C" w:rsidRDefault="00790E1C" w:rsidP="00F764B7">
      <w:pPr>
        <w:pStyle w:val="Akapitzlist"/>
        <w:numPr>
          <w:ilvl w:val="0"/>
          <w:numId w:val="18"/>
        </w:numPr>
        <w:shd w:val="clear" w:color="auto" w:fill="FFFFFF"/>
        <w:spacing w:after="75" w:line="240" w:lineRule="auto"/>
        <w:jc w:val="both"/>
        <w:rPr>
          <w:rFonts w:ascii="Open Sans" w:hAnsi="Open Sans" w:cs="Open Sans"/>
          <w:b/>
          <w:bCs/>
          <w:sz w:val="24"/>
          <w:szCs w:val="24"/>
        </w:rPr>
      </w:pPr>
      <w:r>
        <w:rPr>
          <w:rFonts w:ascii="Open Sans" w:hAnsi="Open Sans" w:cs="Open Sans"/>
          <w:sz w:val="24"/>
          <w:szCs w:val="24"/>
          <w:shd w:val="clear" w:color="auto" w:fill="FFFFFF"/>
        </w:rPr>
        <w:t>p</w:t>
      </w:r>
      <w:r w:rsidR="008545F1" w:rsidRPr="00790E1C">
        <w:rPr>
          <w:rFonts w:ascii="Open Sans" w:hAnsi="Open Sans" w:cs="Open Sans"/>
          <w:sz w:val="24"/>
          <w:szCs w:val="24"/>
          <w:shd w:val="clear" w:color="auto" w:fill="FFFFFF"/>
        </w:rPr>
        <w:t>rodukcja 1 butelki zużywa dwa razy tyle wody, ile można w niej zmieścić</w:t>
      </w:r>
      <w:r w:rsidR="008545F1" w:rsidRPr="00790E1C">
        <w:rPr>
          <w:rFonts w:ascii="Open Sans" w:hAnsi="Open Sans" w:cs="Open Sans"/>
          <w:sz w:val="24"/>
          <w:szCs w:val="24"/>
          <w:shd w:val="clear" w:color="auto" w:fill="FFFFFF"/>
        </w:rPr>
        <w:t>,</w:t>
      </w:r>
    </w:p>
    <w:p w14:paraId="2ECA3ED3" w14:textId="1B3AB9ED" w:rsidR="00790E1C" w:rsidRPr="00790E1C" w:rsidRDefault="00790E1C" w:rsidP="00F764B7">
      <w:pPr>
        <w:pStyle w:val="Akapitzlist"/>
        <w:numPr>
          <w:ilvl w:val="0"/>
          <w:numId w:val="18"/>
        </w:numPr>
        <w:shd w:val="clear" w:color="auto" w:fill="FFFFFF"/>
        <w:spacing w:after="75" w:line="240" w:lineRule="auto"/>
        <w:jc w:val="both"/>
        <w:rPr>
          <w:rFonts w:ascii="Open Sans" w:hAnsi="Open Sans" w:cs="Open Sans"/>
          <w:sz w:val="24"/>
          <w:szCs w:val="24"/>
        </w:rPr>
      </w:pPr>
      <w:r w:rsidRPr="00790E1C">
        <w:rPr>
          <w:rFonts w:ascii="Open Sans" w:hAnsi="Open Sans" w:cs="Open Sans"/>
          <w:sz w:val="24"/>
          <w:szCs w:val="24"/>
        </w:rPr>
        <w:t xml:space="preserve">stal i aluminium </w:t>
      </w:r>
      <w:r>
        <w:rPr>
          <w:rFonts w:ascii="Open Sans" w:hAnsi="Open Sans" w:cs="Open Sans"/>
          <w:sz w:val="24"/>
          <w:szCs w:val="24"/>
        </w:rPr>
        <w:t xml:space="preserve">pochodzące z  recyklingu mogą być przetwarzane </w:t>
      </w:r>
      <w:r w:rsidR="008973D2">
        <w:rPr>
          <w:rFonts w:ascii="Open Sans" w:hAnsi="Open Sans" w:cs="Open Sans"/>
          <w:sz w:val="24"/>
          <w:szCs w:val="24"/>
        </w:rPr>
        <w:br/>
      </w:r>
      <w:r>
        <w:rPr>
          <w:rFonts w:ascii="Open Sans" w:hAnsi="Open Sans" w:cs="Open Sans"/>
          <w:sz w:val="24"/>
          <w:szCs w:val="24"/>
        </w:rPr>
        <w:t>w nieskończoność – bez utraty jakości surowca.</w:t>
      </w:r>
    </w:p>
    <w:p w14:paraId="14740A89" w14:textId="77777777" w:rsidR="002E6E25" w:rsidRPr="00366C19" w:rsidRDefault="002E6E25" w:rsidP="00790E1C">
      <w:pPr>
        <w:pStyle w:val="Akapitzlist"/>
        <w:shd w:val="clear" w:color="auto" w:fill="FFFFFF"/>
        <w:spacing w:after="75" w:line="240" w:lineRule="auto"/>
        <w:jc w:val="both"/>
        <w:rPr>
          <w:rStyle w:val="Pogrubienie"/>
          <w:rFonts w:ascii="Open Sans" w:hAnsi="Open Sans" w:cs="Open Sans"/>
          <w:sz w:val="24"/>
          <w:szCs w:val="24"/>
        </w:rPr>
      </w:pPr>
    </w:p>
    <w:p w14:paraId="013A41B8" w14:textId="707A882A" w:rsidR="00790E1C" w:rsidRDefault="00790E1C" w:rsidP="00790E1C">
      <w:pPr>
        <w:shd w:val="clear" w:color="auto" w:fill="FFFFFF"/>
        <w:spacing w:after="75" w:line="240" w:lineRule="auto"/>
        <w:jc w:val="both"/>
        <w:rPr>
          <w:rFonts w:ascii="Open Sans" w:hAnsi="Open Sans" w:cs="Open Sans"/>
          <w:b/>
          <w:bCs/>
          <w:color w:val="000000"/>
          <w:sz w:val="24"/>
          <w:szCs w:val="24"/>
          <w:u w:val="single"/>
        </w:rPr>
      </w:pPr>
      <w:r>
        <w:rPr>
          <w:rFonts w:ascii="Open Sans" w:hAnsi="Open Sans" w:cs="Open Sans"/>
          <w:b/>
          <w:bCs/>
          <w:color w:val="000000"/>
          <w:sz w:val="24"/>
          <w:szCs w:val="24"/>
          <w:u w:val="single"/>
        </w:rPr>
        <w:lastRenderedPageBreak/>
        <w:t>10 PRZEDMIOTÓW JEDNORAZOWEGO UŻYTKU, KTÓRE SĄ NAJCZĘŚCIEJ ZNAJDOWANE NA BRZEGU MÓRZ</w:t>
      </w:r>
    </w:p>
    <w:p w14:paraId="27C6B51C" w14:textId="5D2FEF8C" w:rsidR="00790E1C" w:rsidRDefault="00790E1C" w:rsidP="00790E1C">
      <w:pPr>
        <w:pStyle w:val="Akapitzlist"/>
        <w:numPr>
          <w:ilvl w:val="0"/>
          <w:numId w:val="23"/>
        </w:numPr>
        <w:shd w:val="clear" w:color="auto" w:fill="FFFFFF"/>
        <w:spacing w:after="75" w:line="240" w:lineRule="auto"/>
        <w:jc w:val="both"/>
        <w:rPr>
          <w:rFonts w:ascii="Open Sans" w:hAnsi="Open Sans" w:cs="Open Sans"/>
          <w:color w:val="000000"/>
          <w:sz w:val="24"/>
          <w:szCs w:val="24"/>
        </w:rPr>
      </w:pPr>
      <w:r>
        <w:rPr>
          <w:rFonts w:ascii="Open Sans" w:hAnsi="Open Sans" w:cs="Open Sans"/>
          <w:color w:val="000000"/>
          <w:sz w:val="24"/>
          <w:szCs w:val="24"/>
        </w:rPr>
        <w:t>butelki po napojach, nakrętki, pokrywki,</w:t>
      </w:r>
    </w:p>
    <w:p w14:paraId="3E0A5AC4" w14:textId="03FDCE3A" w:rsidR="00790E1C" w:rsidRDefault="00790E1C" w:rsidP="00790E1C">
      <w:pPr>
        <w:pStyle w:val="Akapitzlist"/>
        <w:numPr>
          <w:ilvl w:val="0"/>
          <w:numId w:val="23"/>
        </w:numPr>
        <w:shd w:val="clear" w:color="auto" w:fill="FFFFFF"/>
        <w:spacing w:after="75" w:line="240" w:lineRule="auto"/>
        <w:jc w:val="both"/>
        <w:rPr>
          <w:rFonts w:ascii="Open Sans" w:hAnsi="Open Sans" w:cs="Open Sans"/>
          <w:color w:val="000000"/>
          <w:sz w:val="24"/>
          <w:szCs w:val="24"/>
        </w:rPr>
      </w:pPr>
      <w:r>
        <w:rPr>
          <w:rFonts w:ascii="Open Sans" w:hAnsi="Open Sans" w:cs="Open Sans"/>
          <w:color w:val="000000"/>
          <w:sz w:val="24"/>
          <w:szCs w:val="24"/>
        </w:rPr>
        <w:t>plastikowe patyczki kosmetyczne,</w:t>
      </w:r>
    </w:p>
    <w:p w14:paraId="3ADD2D22" w14:textId="5BE00DFB" w:rsidR="00790E1C" w:rsidRDefault="00790E1C" w:rsidP="00790E1C">
      <w:pPr>
        <w:pStyle w:val="Akapitzlist"/>
        <w:numPr>
          <w:ilvl w:val="0"/>
          <w:numId w:val="23"/>
        </w:numPr>
        <w:shd w:val="clear" w:color="auto" w:fill="FFFFFF"/>
        <w:spacing w:after="75" w:line="240" w:lineRule="auto"/>
        <w:jc w:val="both"/>
        <w:rPr>
          <w:rFonts w:ascii="Open Sans" w:hAnsi="Open Sans" w:cs="Open Sans"/>
          <w:color w:val="000000"/>
          <w:sz w:val="24"/>
          <w:szCs w:val="24"/>
        </w:rPr>
      </w:pPr>
      <w:r>
        <w:rPr>
          <w:rFonts w:ascii="Open Sans" w:hAnsi="Open Sans" w:cs="Open Sans"/>
          <w:color w:val="000000"/>
          <w:sz w:val="24"/>
          <w:szCs w:val="24"/>
        </w:rPr>
        <w:t>opakowania (np. po chipsach, słodyczach),</w:t>
      </w:r>
    </w:p>
    <w:p w14:paraId="3D8541B5" w14:textId="0417FC74" w:rsidR="00790E1C" w:rsidRDefault="00790E1C" w:rsidP="00790E1C">
      <w:pPr>
        <w:pStyle w:val="Akapitzlist"/>
        <w:numPr>
          <w:ilvl w:val="0"/>
          <w:numId w:val="23"/>
        </w:numPr>
        <w:shd w:val="clear" w:color="auto" w:fill="FFFFFF"/>
        <w:spacing w:after="75" w:line="240" w:lineRule="auto"/>
        <w:jc w:val="both"/>
        <w:rPr>
          <w:rFonts w:ascii="Open Sans" w:hAnsi="Open Sans" w:cs="Open Sans"/>
          <w:color w:val="000000"/>
          <w:sz w:val="24"/>
          <w:szCs w:val="24"/>
        </w:rPr>
      </w:pPr>
      <w:r>
        <w:rPr>
          <w:rFonts w:ascii="Open Sans" w:hAnsi="Open Sans" w:cs="Open Sans"/>
          <w:color w:val="000000"/>
          <w:sz w:val="24"/>
          <w:szCs w:val="24"/>
        </w:rPr>
        <w:t>artykuły higieniczne,</w:t>
      </w:r>
    </w:p>
    <w:p w14:paraId="273C9E52" w14:textId="2D0264FD" w:rsidR="00790E1C" w:rsidRDefault="00790E1C" w:rsidP="00790E1C">
      <w:pPr>
        <w:pStyle w:val="Akapitzlist"/>
        <w:numPr>
          <w:ilvl w:val="0"/>
          <w:numId w:val="23"/>
        </w:numPr>
        <w:shd w:val="clear" w:color="auto" w:fill="FFFFFF"/>
        <w:spacing w:after="75" w:line="240" w:lineRule="auto"/>
        <w:jc w:val="both"/>
        <w:rPr>
          <w:rFonts w:ascii="Open Sans" w:hAnsi="Open Sans" w:cs="Open Sans"/>
          <w:color w:val="000000"/>
          <w:sz w:val="24"/>
          <w:szCs w:val="24"/>
        </w:rPr>
      </w:pPr>
      <w:r>
        <w:rPr>
          <w:rFonts w:ascii="Open Sans" w:hAnsi="Open Sans" w:cs="Open Sans"/>
          <w:color w:val="000000"/>
          <w:sz w:val="24"/>
          <w:szCs w:val="24"/>
        </w:rPr>
        <w:t>plastikowe torby,</w:t>
      </w:r>
    </w:p>
    <w:p w14:paraId="4FE8FE33" w14:textId="1B41349C" w:rsidR="00790E1C" w:rsidRDefault="00790E1C" w:rsidP="00790E1C">
      <w:pPr>
        <w:pStyle w:val="Akapitzlist"/>
        <w:numPr>
          <w:ilvl w:val="0"/>
          <w:numId w:val="23"/>
        </w:numPr>
        <w:shd w:val="clear" w:color="auto" w:fill="FFFFFF"/>
        <w:spacing w:after="75" w:line="240" w:lineRule="auto"/>
        <w:jc w:val="both"/>
        <w:rPr>
          <w:rFonts w:ascii="Open Sans" w:hAnsi="Open Sans" w:cs="Open Sans"/>
          <w:color w:val="000000"/>
          <w:sz w:val="24"/>
          <w:szCs w:val="24"/>
        </w:rPr>
      </w:pPr>
      <w:r>
        <w:rPr>
          <w:rFonts w:ascii="Open Sans" w:hAnsi="Open Sans" w:cs="Open Sans"/>
          <w:color w:val="000000"/>
          <w:sz w:val="24"/>
          <w:szCs w:val="24"/>
        </w:rPr>
        <w:t>jednorazowe sztućce, słomki, mieszadełka do napojów,</w:t>
      </w:r>
    </w:p>
    <w:p w14:paraId="2F8C09FB" w14:textId="6999CED0" w:rsidR="00790E1C" w:rsidRDefault="00790E1C" w:rsidP="00790E1C">
      <w:pPr>
        <w:pStyle w:val="Akapitzlist"/>
        <w:numPr>
          <w:ilvl w:val="0"/>
          <w:numId w:val="23"/>
        </w:numPr>
        <w:shd w:val="clear" w:color="auto" w:fill="FFFFFF"/>
        <w:spacing w:after="75" w:line="240" w:lineRule="auto"/>
        <w:jc w:val="both"/>
        <w:rPr>
          <w:rFonts w:ascii="Open Sans" w:hAnsi="Open Sans" w:cs="Open Sans"/>
          <w:color w:val="000000"/>
          <w:sz w:val="24"/>
          <w:szCs w:val="24"/>
        </w:rPr>
      </w:pPr>
      <w:r>
        <w:rPr>
          <w:rFonts w:ascii="Open Sans" w:hAnsi="Open Sans" w:cs="Open Sans"/>
          <w:color w:val="000000"/>
          <w:sz w:val="24"/>
          <w:szCs w:val="24"/>
        </w:rPr>
        <w:t>kubki po napojach i pokrywki od kubków,</w:t>
      </w:r>
    </w:p>
    <w:p w14:paraId="4C9FF88C" w14:textId="1E7517AC" w:rsidR="00790E1C" w:rsidRDefault="00F8781F" w:rsidP="00790E1C">
      <w:pPr>
        <w:pStyle w:val="Akapitzlist"/>
        <w:numPr>
          <w:ilvl w:val="0"/>
          <w:numId w:val="23"/>
        </w:numPr>
        <w:shd w:val="clear" w:color="auto" w:fill="FFFFFF"/>
        <w:spacing w:after="75" w:line="240" w:lineRule="auto"/>
        <w:jc w:val="both"/>
        <w:rPr>
          <w:rFonts w:ascii="Open Sans" w:hAnsi="Open Sans" w:cs="Open Sans"/>
          <w:color w:val="000000"/>
          <w:sz w:val="24"/>
          <w:szCs w:val="24"/>
        </w:rPr>
      </w:pPr>
      <w:r>
        <w:rPr>
          <w:rFonts w:ascii="Open Sans" w:hAnsi="Open Sans" w:cs="Open Sans"/>
          <w:color w:val="000000"/>
          <w:sz w:val="24"/>
          <w:szCs w:val="24"/>
        </w:rPr>
        <w:t>patyczki o balonów,</w:t>
      </w:r>
    </w:p>
    <w:p w14:paraId="0D19DF74" w14:textId="713F03B7" w:rsidR="00F8781F" w:rsidRDefault="00F8781F" w:rsidP="00790E1C">
      <w:pPr>
        <w:pStyle w:val="Akapitzlist"/>
        <w:numPr>
          <w:ilvl w:val="0"/>
          <w:numId w:val="23"/>
        </w:numPr>
        <w:shd w:val="clear" w:color="auto" w:fill="FFFFFF"/>
        <w:spacing w:after="75" w:line="240" w:lineRule="auto"/>
        <w:jc w:val="both"/>
        <w:rPr>
          <w:rFonts w:ascii="Open Sans" w:hAnsi="Open Sans" w:cs="Open Sans"/>
          <w:color w:val="000000"/>
          <w:sz w:val="24"/>
          <w:szCs w:val="24"/>
        </w:rPr>
      </w:pPr>
      <w:r>
        <w:rPr>
          <w:rFonts w:ascii="Open Sans" w:hAnsi="Open Sans" w:cs="Open Sans"/>
          <w:color w:val="000000"/>
          <w:sz w:val="24"/>
          <w:szCs w:val="24"/>
        </w:rPr>
        <w:t>jednorazowe opakowania po żywności,</w:t>
      </w:r>
    </w:p>
    <w:p w14:paraId="1305C4C6" w14:textId="23A3185D" w:rsidR="00790E1C" w:rsidRPr="00790E1C" w:rsidRDefault="00790E1C" w:rsidP="00790E1C">
      <w:pPr>
        <w:pStyle w:val="Akapitzlist"/>
        <w:numPr>
          <w:ilvl w:val="0"/>
          <w:numId w:val="23"/>
        </w:numPr>
        <w:shd w:val="clear" w:color="auto" w:fill="FFFFFF"/>
        <w:spacing w:after="75" w:line="240" w:lineRule="auto"/>
        <w:jc w:val="both"/>
        <w:rPr>
          <w:rFonts w:ascii="Open Sans" w:hAnsi="Open Sans" w:cs="Open Sans"/>
          <w:color w:val="000000"/>
          <w:sz w:val="24"/>
          <w:szCs w:val="24"/>
        </w:rPr>
      </w:pPr>
      <w:r>
        <w:rPr>
          <w:rFonts w:ascii="Open Sans" w:hAnsi="Open Sans" w:cs="Open Sans"/>
          <w:color w:val="000000"/>
          <w:sz w:val="24"/>
          <w:szCs w:val="24"/>
        </w:rPr>
        <w:t>niedopałki papierosów</w:t>
      </w:r>
      <w:r w:rsidR="00F8781F">
        <w:rPr>
          <w:rFonts w:ascii="Open Sans" w:hAnsi="Open Sans" w:cs="Open Sans"/>
          <w:color w:val="000000"/>
          <w:sz w:val="24"/>
          <w:szCs w:val="24"/>
        </w:rPr>
        <w:t>.</w:t>
      </w:r>
    </w:p>
    <w:p w14:paraId="772DEF32" w14:textId="36FB7A10" w:rsidR="00F764B7" w:rsidRPr="00802B7E" w:rsidRDefault="00F764B7" w:rsidP="00746BCE">
      <w:pPr>
        <w:shd w:val="clear" w:color="auto" w:fill="FFFFFF"/>
        <w:spacing w:after="75" w:line="240" w:lineRule="auto"/>
        <w:jc w:val="both"/>
        <w:rPr>
          <w:rFonts w:ascii="Open Sans" w:hAnsi="Open Sans" w:cs="Open Sans"/>
          <w:color w:val="000000"/>
          <w:sz w:val="24"/>
          <w:szCs w:val="24"/>
        </w:rPr>
      </w:pPr>
    </w:p>
    <w:p w14:paraId="23AF4CA7" w14:textId="77777777" w:rsidR="00585713" w:rsidRPr="00802B7E" w:rsidRDefault="00585713" w:rsidP="00746BCE">
      <w:pPr>
        <w:shd w:val="clear" w:color="auto" w:fill="FFFFFF"/>
        <w:spacing w:after="100" w:afterAutospacing="1" w:line="240" w:lineRule="auto"/>
        <w:jc w:val="both"/>
        <w:rPr>
          <w:rFonts w:ascii="Open Sans" w:eastAsia="Times New Roman" w:hAnsi="Open Sans" w:cs="Open Sans"/>
          <w:sz w:val="24"/>
          <w:szCs w:val="24"/>
          <w:lang w:eastAsia="pl-PL"/>
        </w:rPr>
      </w:pPr>
    </w:p>
    <w:sectPr w:rsidR="00585713" w:rsidRPr="00802B7E" w:rsidSect="00A656FC">
      <w:footerReference w:type="default" r:id="rId9"/>
      <w:pgSz w:w="11906" w:h="16838"/>
      <w:pgMar w:top="709" w:right="1021" w:bottom="1418" w:left="1417"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03B31" w14:textId="77777777" w:rsidR="00AA2CE9" w:rsidRDefault="00AA2CE9" w:rsidP="00AA2CE9">
      <w:pPr>
        <w:spacing w:after="0" w:line="240" w:lineRule="auto"/>
      </w:pPr>
      <w:r>
        <w:separator/>
      </w:r>
    </w:p>
  </w:endnote>
  <w:endnote w:type="continuationSeparator" w:id="0">
    <w:p w14:paraId="5E5222E3" w14:textId="77777777" w:rsidR="00AA2CE9" w:rsidRDefault="00AA2CE9" w:rsidP="00AA2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6950315"/>
      <w:docPartObj>
        <w:docPartGallery w:val="Page Numbers (Bottom of Page)"/>
        <w:docPartUnique/>
      </w:docPartObj>
    </w:sdtPr>
    <w:sdtEndPr/>
    <w:sdtContent>
      <w:sdt>
        <w:sdtPr>
          <w:id w:val="-1769616900"/>
          <w:docPartObj>
            <w:docPartGallery w:val="Page Numbers (Top of Page)"/>
            <w:docPartUnique/>
          </w:docPartObj>
        </w:sdtPr>
        <w:sdtEndPr/>
        <w:sdtContent>
          <w:p w14:paraId="268F3317" w14:textId="2F1FA233" w:rsidR="00AA2CE9" w:rsidRDefault="00AA2CE9">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82B952B" w14:textId="77777777" w:rsidR="00AA2CE9" w:rsidRDefault="00AA2CE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18638" w14:textId="77777777" w:rsidR="00AA2CE9" w:rsidRDefault="00AA2CE9" w:rsidP="00AA2CE9">
      <w:pPr>
        <w:spacing w:after="0" w:line="240" w:lineRule="auto"/>
      </w:pPr>
      <w:r>
        <w:separator/>
      </w:r>
    </w:p>
  </w:footnote>
  <w:footnote w:type="continuationSeparator" w:id="0">
    <w:p w14:paraId="6BEF0AE5" w14:textId="77777777" w:rsidR="00AA2CE9" w:rsidRDefault="00AA2CE9" w:rsidP="00AA2C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553E"/>
    <w:multiLevelType w:val="multilevel"/>
    <w:tmpl w:val="E1D2E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A7A27"/>
    <w:multiLevelType w:val="multilevel"/>
    <w:tmpl w:val="F69C6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30F92"/>
    <w:multiLevelType w:val="multilevel"/>
    <w:tmpl w:val="0ED43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11B41"/>
    <w:multiLevelType w:val="multilevel"/>
    <w:tmpl w:val="8F948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A42045"/>
    <w:multiLevelType w:val="multilevel"/>
    <w:tmpl w:val="7F56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5D4616"/>
    <w:multiLevelType w:val="multilevel"/>
    <w:tmpl w:val="E99C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47BFD"/>
    <w:multiLevelType w:val="multilevel"/>
    <w:tmpl w:val="FDCC1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1A5359"/>
    <w:multiLevelType w:val="multilevel"/>
    <w:tmpl w:val="6FD6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FF7521"/>
    <w:multiLevelType w:val="multilevel"/>
    <w:tmpl w:val="6666D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883295"/>
    <w:multiLevelType w:val="hybridMultilevel"/>
    <w:tmpl w:val="5EF079B6"/>
    <w:lvl w:ilvl="0" w:tplc="8404FC0E">
      <w:numFmt w:val="bullet"/>
      <w:lvlText w:val="•"/>
      <w:lvlJc w:val="left"/>
      <w:pPr>
        <w:ind w:left="720" w:hanging="360"/>
      </w:pPr>
      <w:rPr>
        <w:rFonts w:ascii="Open Sans" w:eastAsiaTheme="minorHAnsi" w:hAnsi="Open Sans" w:cs="Open San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EB8265B"/>
    <w:multiLevelType w:val="hybridMultilevel"/>
    <w:tmpl w:val="1BA84D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7702381"/>
    <w:multiLevelType w:val="multilevel"/>
    <w:tmpl w:val="6CA2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7046F2"/>
    <w:multiLevelType w:val="multilevel"/>
    <w:tmpl w:val="CBC0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1E5F21"/>
    <w:multiLevelType w:val="multilevel"/>
    <w:tmpl w:val="6E54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96C5B"/>
    <w:multiLevelType w:val="multilevel"/>
    <w:tmpl w:val="7DCA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7D0741"/>
    <w:multiLevelType w:val="hybridMultilevel"/>
    <w:tmpl w:val="F5E879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37513C5"/>
    <w:multiLevelType w:val="multilevel"/>
    <w:tmpl w:val="4D4A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A41855"/>
    <w:multiLevelType w:val="multilevel"/>
    <w:tmpl w:val="4D38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203B99"/>
    <w:multiLevelType w:val="multilevel"/>
    <w:tmpl w:val="3864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D2F5365"/>
    <w:multiLevelType w:val="multilevel"/>
    <w:tmpl w:val="0F44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8891062">
    <w:abstractNumId w:val="5"/>
  </w:num>
  <w:num w:numId="2" w16cid:durableId="1507987242">
    <w:abstractNumId w:val="19"/>
  </w:num>
  <w:num w:numId="3" w16cid:durableId="66457896">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4" w16cid:durableId="231236078">
    <w:abstractNumId w:val="13"/>
  </w:num>
  <w:num w:numId="5" w16cid:durableId="391007760">
    <w:abstractNumId w:val="6"/>
  </w:num>
  <w:num w:numId="6" w16cid:durableId="334580061">
    <w:abstractNumId w:val="9"/>
  </w:num>
  <w:num w:numId="7" w16cid:durableId="1140535088">
    <w:abstractNumId w:val="8"/>
  </w:num>
  <w:num w:numId="8" w16cid:durableId="1079474236">
    <w:abstractNumId w:val="3"/>
  </w:num>
  <w:num w:numId="9" w16cid:durableId="1701973718">
    <w:abstractNumId w:val="15"/>
  </w:num>
  <w:num w:numId="10" w16cid:durableId="1612857671">
    <w:abstractNumId w:val="14"/>
  </w:num>
  <w:num w:numId="11" w16cid:durableId="2084914181">
    <w:abstractNumId w:val="7"/>
  </w:num>
  <w:num w:numId="12" w16cid:durableId="735127740">
    <w:abstractNumId w:val="0"/>
  </w:num>
  <w:num w:numId="13" w16cid:durableId="1953903257">
    <w:abstractNumId w:val="18"/>
  </w:num>
  <w:num w:numId="14" w16cid:durableId="1230002004">
    <w:abstractNumId w:val="2"/>
  </w:num>
  <w:num w:numId="15" w16cid:durableId="15430644">
    <w:abstractNumId w:val="20"/>
  </w:num>
  <w:num w:numId="16" w16cid:durableId="783811646">
    <w:abstractNumId w:val="1"/>
  </w:num>
  <w:num w:numId="17" w16cid:durableId="1067604126">
    <w:abstractNumId w:val="16"/>
  </w:num>
  <w:num w:numId="18" w16cid:durableId="1689721582">
    <w:abstractNumId w:val="10"/>
  </w:num>
  <w:num w:numId="19" w16cid:durableId="1641837613">
    <w:abstractNumId w:val="12"/>
  </w:num>
  <w:num w:numId="23" w16cid:durableId="20751584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743"/>
    <w:rsid w:val="00006524"/>
    <w:rsid w:val="000467CC"/>
    <w:rsid w:val="00072799"/>
    <w:rsid w:val="000A3278"/>
    <w:rsid w:val="000E149A"/>
    <w:rsid w:val="00100E6A"/>
    <w:rsid w:val="00123743"/>
    <w:rsid w:val="0012453C"/>
    <w:rsid w:val="00127FAF"/>
    <w:rsid w:val="001319E0"/>
    <w:rsid w:val="00131E56"/>
    <w:rsid w:val="00165F9E"/>
    <w:rsid w:val="0018068A"/>
    <w:rsid w:val="00185250"/>
    <w:rsid w:val="001A4DB0"/>
    <w:rsid w:val="001B3B28"/>
    <w:rsid w:val="001C3670"/>
    <w:rsid w:val="001F27A0"/>
    <w:rsid w:val="001F3E6B"/>
    <w:rsid w:val="0021573D"/>
    <w:rsid w:val="002540CB"/>
    <w:rsid w:val="00263308"/>
    <w:rsid w:val="00263FA3"/>
    <w:rsid w:val="00295537"/>
    <w:rsid w:val="00296882"/>
    <w:rsid w:val="002A2093"/>
    <w:rsid w:val="002A2230"/>
    <w:rsid w:val="002A6610"/>
    <w:rsid w:val="002E6E25"/>
    <w:rsid w:val="002E7A5B"/>
    <w:rsid w:val="003010DB"/>
    <w:rsid w:val="003221F4"/>
    <w:rsid w:val="00331C67"/>
    <w:rsid w:val="00366C19"/>
    <w:rsid w:val="00392C17"/>
    <w:rsid w:val="003A28A0"/>
    <w:rsid w:val="003A4CB0"/>
    <w:rsid w:val="003A61BC"/>
    <w:rsid w:val="00401C91"/>
    <w:rsid w:val="004103A2"/>
    <w:rsid w:val="00412A53"/>
    <w:rsid w:val="00455005"/>
    <w:rsid w:val="00455870"/>
    <w:rsid w:val="00460DDF"/>
    <w:rsid w:val="004747F7"/>
    <w:rsid w:val="004D19A4"/>
    <w:rsid w:val="004D7CE5"/>
    <w:rsid w:val="004E44AA"/>
    <w:rsid w:val="00561C69"/>
    <w:rsid w:val="00582576"/>
    <w:rsid w:val="005853ED"/>
    <w:rsid w:val="00585713"/>
    <w:rsid w:val="00590E94"/>
    <w:rsid w:val="005E50D4"/>
    <w:rsid w:val="005F4A2A"/>
    <w:rsid w:val="0061229A"/>
    <w:rsid w:val="006169B4"/>
    <w:rsid w:val="0063470B"/>
    <w:rsid w:val="00666DF9"/>
    <w:rsid w:val="00672B11"/>
    <w:rsid w:val="00693E0C"/>
    <w:rsid w:val="00694F94"/>
    <w:rsid w:val="00697033"/>
    <w:rsid w:val="006B2D84"/>
    <w:rsid w:val="007001B8"/>
    <w:rsid w:val="00703AB0"/>
    <w:rsid w:val="00705BD4"/>
    <w:rsid w:val="00725698"/>
    <w:rsid w:val="00746BCE"/>
    <w:rsid w:val="00790E1C"/>
    <w:rsid w:val="0079728A"/>
    <w:rsid w:val="007A492E"/>
    <w:rsid w:val="007C7BF4"/>
    <w:rsid w:val="007E2A88"/>
    <w:rsid w:val="00802B7E"/>
    <w:rsid w:val="00806DE2"/>
    <w:rsid w:val="0081420D"/>
    <w:rsid w:val="008452C9"/>
    <w:rsid w:val="008475C0"/>
    <w:rsid w:val="00851745"/>
    <w:rsid w:val="008545F1"/>
    <w:rsid w:val="00855AA7"/>
    <w:rsid w:val="00872453"/>
    <w:rsid w:val="00881CFF"/>
    <w:rsid w:val="008866C0"/>
    <w:rsid w:val="008973D2"/>
    <w:rsid w:val="008A02DB"/>
    <w:rsid w:val="008B3F6B"/>
    <w:rsid w:val="008F5603"/>
    <w:rsid w:val="00931FFD"/>
    <w:rsid w:val="00950FDC"/>
    <w:rsid w:val="00970B68"/>
    <w:rsid w:val="00986AAC"/>
    <w:rsid w:val="00997F3D"/>
    <w:rsid w:val="009A0FE2"/>
    <w:rsid w:val="009C2B3E"/>
    <w:rsid w:val="009E05DF"/>
    <w:rsid w:val="009F7E97"/>
    <w:rsid w:val="00A11887"/>
    <w:rsid w:val="00A1440B"/>
    <w:rsid w:val="00A31356"/>
    <w:rsid w:val="00A441EE"/>
    <w:rsid w:val="00A50FA3"/>
    <w:rsid w:val="00A54999"/>
    <w:rsid w:val="00A63987"/>
    <w:rsid w:val="00A656FC"/>
    <w:rsid w:val="00A74AB5"/>
    <w:rsid w:val="00A814F0"/>
    <w:rsid w:val="00A865E9"/>
    <w:rsid w:val="00A878C6"/>
    <w:rsid w:val="00AA2CE9"/>
    <w:rsid w:val="00AB3B10"/>
    <w:rsid w:val="00AB779C"/>
    <w:rsid w:val="00AC1433"/>
    <w:rsid w:val="00AC30AA"/>
    <w:rsid w:val="00AC6316"/>
    <w:rsid w:val="00AC73FB"/>
    <w:rsid w:val="00AD731A"/>
    <w:rsid w:val="00AE0040"/>
    <w:rsid w:val="00AE114B"/>
    <w:rsid w:val="00AE1668"/>
    <w:rsid w:val="00AE7EC5"/>
    <w:rsid w:val="00B21467"/>
    <w:rsid w:val="00B24AFC"/>
    <w:rsid w:val="00B57DC9"/>
    <w:rsid w:val="00BB764E"/>
    <w:rsid w:val="00BD1F2B"/>
    <w:rsid w:val="00C11D33"/>
    <w:rsid w:val="00C132B4"/>
    <w:rsid w:val="00C14BC5"/>
    <w:rsid w:val="00C17B67"/>
    <w:rsid w:val="00C241C4"/>
    <w:rsid w:val="00C5167C"/>
    <w:rsid w:val="00C64D9C"/>
    <w:rsid w:val="00C650CA"/>
    <w:rsid w:val="00C91169"/>
    <w:rsid w:val="00C95B42"/>
    <w:rsid w:val="00CB7EE6"/>
    <w:rsid w:val="00CE4535"/>
    <w:rsid w:val="00CE60A7"/>
    <w:rsid w:val="00D22E6C"/>
    <w:rsid w:val="00D46A76"/>
    <w:rsid w:val="00D50C0E"/>
    <w:rsid w:val="00D74FCB"/>
    <w:rsid w:val="00D90844"/>
    <w:rsid w:val="00DA7F6E"/>
    <w:rsid w:val="00DB2CFE"/>
    <w:rsid w:val="00DB411F"/>
    <w:rsid w:val="00DC08B6"/>
    <w:rsid w:val="00DE3E70"/>
    <w:rsid w:val="00DE5ABB"/>
    <w:rsid w:val="00E06FA2"/>
    <w:rsid w:val="00E27D1F"/>
    <w:rsid w:val="00E30FC5"/>
    <w:rsid w:val="00E47EC0"/>
    <w:rsid w:val="00E54F51"/>
    <w:rsid w:val="00E65380"/>
    <w:rsid w:val="00E84A1D"/>
    <w:rsid w:val="00E921C0"/>
    <w:rsid w:val="00EC52BC"/>
    <w:rsid w:val="00EE3690"/>
    <w:rsid w:val="00EF0AFD"/>
    <w:rsid w:val="00F45677"/>
    <w:rsid w:val="00F545CE"/>
    <w:rsid w:val="00F764B7"/>
    <w:rsid w:val="00F8781F"/>
    <w:rsid w:val="00F95B32"/>
    <w:rsid w:val="00FB6564"/>
    <w:rsid w:val="00FF01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D9DDD"/>
  <w15:chartTrackingRefBased/>
  <w15:docId w15:val="{3A49AB54-B070-452D-B800-BD33499F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1237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semiHidden/>
    <w:unhideWhenUsed/>
    <w:qFormat/>
    <w:rsid w:val="001237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23743"/>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unhideWhenUsed/>
    <w:rsid w:val="0012374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123743"/>
    <w:rPr>
      <w:b/>
      <w:bCs/>
    </w:rPr>
  </w:style>
  <w:style w:type="character" w:styleId="Hipercze">
    <w:name w:val="Hyperlink"/>
    <w:basedOn w:val="Domylnaczcionkaakapitu"/>
    <w:uiPriority w:val="99"/>
    <w:semiHidden/>
    <w:unhideWhenUsed/>
    <w:rsid w:val="00123743"/>
    <w:rPr>
      <w:color w:val="0000FF"/>
      <w:u w:val="single"/>
    </w:rPr>
  </w:style>
  <w:style w:type="character" w:customStyle="1" w:styleId="Nagwek2Znak">
    <w:name w:val="Nagłówek 2 Znak"/>
    <w:basedOn w:val="Domylnaczcionkaakapitu"/>
    <w:link w:val="Nagwek2"/>
    <w:uiPriority w:val="9"/>
    <w:semiHidden/>
    <w:rsid w:val="00123743"/>
    <w:rPr>
      <w:rFonts w:asciiTheme="majorHAnsi" w:eastAsiaTheme="majorEastAsia" w:hAnsiTheme="majorHAnsi" w:cstheme="majorBidi"/>
      <w:color w:val="2F5496" w:themeColor="accent1" w:themeShade="BF"/>
      <w:sz w:val="26"/>
      <w:szCs w:val="26"/>
    </w:rPr>
  </w:style>
  <w:style w:type="character" w:customStyle="1" w:styleId="black-text">
    <w:name w:val="black-text"/>
    <w:basedOn w:val="Domylnaczcionkaakapitu"/>
    <w:rsid w:val="00296882"/>
  </w:style>
  <w:style w:type="paragraph" w:customStyle="1" w:styleId="additional-info">
    <w:name w:val="additional-info"/>
    <w:basedOn w:val="Normalny"/>
    <w:rsid w:val="0029688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AA2CE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2CE9"/>
  </w:style>
  <w:style w:type="paragraph" w:styleId="Stopka">
    <w:name w:val="footer"/>
    <w:basedOn w:val="Normalny"/>
    <w:link w:val="StopkaZnak"/>
    <w:uiPriority w:val="99"/>
    <w:unhideWhenUsed/>
    <w:rsid w:val="00AA2CE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2CE9"/>
  </w:style>
  <w:style w:type="paragraph" w:styleId="Akapitzlist">
    <w:name w:val="List Paragraph"/>
    <w:basedOn w:val="Normalny"/>
    <w:uiPriority w:val="34"/>
    <w:qFormat/>
    <w:rsid w:val="00E54F51"/>
    <w:pPr>
      <w:ind w:left="720"/>
      <w:contextualSpacing/>
    </w:pPr>
  </w:style>
  <w:style w:type="character" w:customStyle="1" w:styleId="posted-on">
    <w:name w:val="posted-on"/>
    <w:basedOn w:val="Domylnaczcionkaakapitu"/>
    <w:rsid w:val="00DB2CFE"/>
  </w:style>
  <w:style w:type="character" w:customStyle="1" w:styleId="author">
    <w:name w:val="author"/>
    <w:basedOn w:val="Domylnaczcionkaakapitu"/>
    <w:rsid w:val="00DB2CFE"/>
  </w:style>
  <w:style w:type="character" w:customStyle="1" w:styleId="text-center">
    <w:name w:val="text-center"/>
    <w:basedOn w:val="Domylnaczcionkaakapitu"/>
    <w:rsid w:val="00845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8778">
      <w:bodyDiv w:val="1"/>
      <w:marLeft w:val="0"/>
      <w:marRight w:val="0"/>
      <w:marTop w:val="0"/>
      <w:marBottom w:val="0"/>
      <w:divBdr>
        <w:top w:val="none" w:sz="0" w:space="0" w:color="auto"/>
        <w:left w:val="none" w:sz="0" w:space="0" w:color="auto"/>
        <w:bottom w:val="none" w:sz="0" w:space="0" w:color="auto"/>
        <w:right w:val="none" w:sz="0" w:space="0" w:color="auto"/>
      </w:divBdr>
    </w:div>
    <w:div w:id="517500791">
      <w:bodyDiv w:val="1"/>
      <w:marLeft w:val="0"/>
      <w:marRight w:val="0"/>
      <w:marTop w:val="0"/>
      <w:marBottom w:val="0"/>
      <w:divBdr>
        <w:top w:val="none" w:sz="0" w:space="0" w:color="auto"/>
        <w:left w:val="none" w:sz="0" w:space="0" w:color="auto"/>
        <w:bottom w:val="none" w:sz="0" w:space="0" w:color="auto"/>
        <w:right w:val="none" w:sz="0" w:space="0" w:color="auto"/>
      </w:divBdr>
    </w:div>
    <w:div w:id="524633078">
      <w:bodyDiv w:val="1"/>
      <w:marLeft w:val="0"/>
      <w:marRight w:val="0"/>
      <w:marTop w:val="0"/>
      <w:marBottom w:val="0"/>
      <w:divBdr>
        <w:top w:val="none" w:sz="0" w:space="0" w:color="auto"/>
        <w:left w:val="none" w:sz="0" w:space="0" w:color="auto"/>
        <w:bottom w:val="none" w:sz="0" w:space="0" w:color="auto"/>
        <w:right w:val="none" w:sz="0" w:space="0" w:color="auto"/>
      </w:divBdr>
    </w:div>
    <w:div w:id="747386103">
      <w:bodyDiv w:val="1"/>
      <w:marLeft w:val="0"/>
      <w:marRight w:val="0"/>
      <w:marTop w:val="0"/>
      <w:marBottom w:val="0"/>
      <w:divBdr>
        <w:top w:val="none" w:sz="0" w:space="0" w:color="auto"/>
        <w:left w:val="none" w:sz="0" w:space="0" w:color="auto"/>
        <w:bottom w:val="none" w:sz="0" w:space="0" w:color="auto"/>
        <w:right w:val="none" w:sz="0" w:space="0" w:color="auto"/>
      </w:divBdr>
    </w:div>
    <w:div w:id="838694218">
      <w:bodyDiv w:val="1"/>
      <w:marLeft w:val="0"/>
      <w:marRight w:val="0"/>
      <w:marTop w:val="0"/>
      <w:marBottom w:val="0"/>
      <w:divBdr>
        <w:top w:val="none" w:sz="0" w:space="0" w:color="auto"/>
        <w:left w:val="none" w:sz="0" w:space="0" w:color="auto"/>
        <w:bottom w:val="none" w:sz="0" w:space="0" w:color="auto"/>
        <w:right w:val="none" w:sz="0" w:space="0" w:color="auto"/>
      </w:divBdr>
    </w:div>
    <w:div w:id="971443088">
      <w:bodyDiv w:val="1"/>
      <w:marLeft w:val="0"/>
      <w:marRight w:val="0"/>
      <w:marTop w:val="0"/>
      <w:marBottom w:val="0"/>
      <w:divBdr>
        <w:top w:val="none" w:sz="0" w:space="0" w:color="auto"/>
        <w:left w:val="none" w:sz="0" w:space="0" w:color="auto"/>
        <w:bottom w:val="none" w:sz="0" w:space="0" w:color="auto"/>
        <w:right w:val="none" w:sz="0" w:space="0" w:color="auto"/>
      </w:divBdr>
      <w:divsChild>
        <w:div w:id="1012033234">
          <w:marLeft w:val="0"/>
          <w:marRight w:val="0"/>
          <w:marTop w:val="0"/>
          <w:marBottom w:val="0"/>
          <w:divBdr>
            <w:top w:val="none" w:sz="0" w:space="0" w:color="auto"/>
            <w:left w:val="none" w:sz="0" w:space="0" w:color="auto"/>
            <w:bottom w:val="none" w:sz="0" w:space="0" w:color="auto"/>
            <w:right w:val="none" w:sz="0" w:space="0" w:color="auto"/>
          </w:divBdr>
        </w:div>
        <w:div w:id="1615794682">
          <w:marLeft w:val="0"/>
          <w:marRight w:val="0"/>
          <w:marTop w:val="0"/>
          <w:marBottom w:val="150"/>
          <w:divBdr>
            <w:top w:val="none" w:sz="0" w:space="0" w:color="auto"/>
            <w:left w:val="none" w:sz="0" w:space="0" w:color="auto"/>
            <w:bottom w:val="none" w:sz="0" w:space="0" w:color="auto"/>
            <w:right w:val="none" w:sz="0" w:space="0" w:color="auto"/>
          </w:divBdr>
        </w:div>
      </w:divsChild>
    </w:div>
    <w:div w:id="1061638951">
      <w:bodyDiv w:val="1"/>
      <w:marLeft w:val="0"/>
      <w:marRight w:val="0"/>
      <w:marTop w:val="0"/>
      <w:marBottom w:val="0"/>
      <w:divBdr>
        <w:top w:val="none" w:sz="0" w:space="0" w:color="auto"/>
        <w:left w:val="none" w:sz="0" w:space="0" w:color="auto"/>
        <w:bottom w:val="none" w:sz="0" w:space="0" w:color="auto"/>
        <w:right w:val="none" w:sz="0" w:space="0" w:color="auto"/>
      </w:divBdr>
    </w:div>
    <w:div w:id="1085147582">
      <w:bodyDiv w:val="1"/>
      <w:marLeft w:val="0"/>
      <w:marRight w:val="0"/>
      <w:marTop w:val="0"/>
      <w:marBottom w:val="0"/>
      <w:divBdr>
        <w:top w:val="none" w:sz="0" w:space="0" w:color="auto"/>
        <w:left w:val="none" w:sz="0" w:space="0" w:color="auto"/>
        <w:bottom w:val="none" w:sz="0" w:space="0" w:color="auto"/>
        <w:right w:val="none" w:sz="0" w:space="0" w:color="auto"/>
      </w:divBdr>
    </w:div>
    <w:div w:id="1110857782">
      <w:bodyDiv w:val="1"/>
      <w:marLeft w:val="0"/>
      <w:marRight w:val="0"/>
      <w:marTop w:val="0"/>
      <w:marBottom w:val="0"/>
      <w:divBdr>
        <w:top w:val="none" w:sz="0" w:space="0" w:color="auto"/>
        <w:left w:val="none" w:sz="0" w:space="0" w:color="auto"/>
        <w:bottom w:val="none" w:sz="0" w:space="0" w:color="auto"/>
        <w:right w:val="none" w:sz="0" w:space="0" w:color="auto"/>
      </w:divBdr>
    </w:div>
    <w:div w:id="1145514496">
      <w:bodyDiv w:val="1"/>
      <w:marLeft w:val="0"/>
      <w:marRight w:val="0"/>
      <w:marTop w:val="0"/>
      <w:marBottom w:val="0"/>
      <w:divBdr>
        <w:top w:val="none" w:sz="0" w:space="0" w:color="auto"/>
        <w:left w:val="none" w:sz="0" w:space="0" w:color="auto"/>
        <w:bottom w:val="none" w:sz="0" w:space="0" w:color="auto"/>
        <w:right w:val="none" w:sz="0" w:space="0" w:color="auto"/>
      </w:divBdr>
    </w:div>
    <w:div w:id="1440904949">
      <w:bodyDiv w:val="1"/>
      <w:marLeft w:val="0"/>
      <w:marRight w:val="0"/>
      <w:marTop w:val="0"/>
      <w:marBottom w:val="0"/>
      <w:divBdr>
        <w:top w:val="none" w:sz="0" w:space="0" w:color="auto"/>
        <w:left w:val="none" w:sz="0" w:space="0" w:color="auto"/>
        <w:bottom w:val="none" w:sz="0" w:space="0" w:color="auto"/>
        <w:right w:val="none" w:sz="0" w:space="0" w:color="auto"/>
      </w:divBdr>
    </w:div>
    <w:div w:id="1533500159">
      <w:bodyDiv w:val="1"/>
      <w:marLeft w:val="0"/>
      <w:marRight w:val="0"/>
      <w:marTop w:val="0"/>
      <w:marBottom w:val="0"/>
      <w:divBdr>
        <w:top w:val="none" w:sz="0" w:space="0" w:color="auto"/>
        <w:left w:val="none" w:sz="0" w:space="0" w:color="auto"/>
        <w:bottom w:val="none" w:sz="0" w:space="0" w:color="auto"/>
        <w:right w:val="none" w:sz="0" w:space="0" w:color="auto"/>
      </w:divBdr>
    </w:div>
    <w:div w:id="1559171675">
      <w:bodyDiv w:val="1"/>
      <w:marLeft w:val="0"/>
      <w:marRight w:val="0"/>
      <w:marTop w:val="0"/>
      <w:marBottom w:val="0"/>
      <w:divBdr>
        <w:top w:val="none" w:sz="0" w:space="0" w:color="auto"/>
        <w:left w:val="none" w:sz="0" w:space="0" w:color="auto"/>
        <w:bottom w:val="none" w:sz="0" w:space="0" w:color="auto"/>
        <w:right w:val="none" w:sz="0" w:space="0" w:color="auto"/>
      </w:divBdr>
    </w:div>
    <w:div w:id="1822455943">
      <w:bodyDiv w:val="1"/>
      <w:marLeft w:val="0"/>
      <w:marRight w:val="0"/>
      <w:marTop w:val="0"/>
      <w:marBottom w:val="0"/>
      <w:divBdr>
        <w:top w:val="none" w:sz="0" w:space="0" w:color="auto"/>
        <w:left w:val="none" w:sz="0" w:space="0" w:color="auto"/>
        <w:bottom w:val="none" w:sz="0" w:space="0" w:color="auto"/>
        <w:right w:val="none" w:sz="0" w:space="0" w:color="auto"/>
      </w:divBdr>
    </w:div>
    <w:div w:id="196149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zk.grudziadz.pl/artykuly/pszo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1682</TotalTime>
  <Pages>5</Pages>
  <Words>1227</Words>
  <Characters>7368</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Merkler</dc:creator>
  <cp:keywords/>
  <dc:description/>
  <cp:lastModifiedBy>Jolanta Merkler</cp:lastModifiedBy>
  <cp:revision>93</cp:revision>
  <cp:lastPrinted>2022-09-15T12:49:00Z</cp:lastPrinted>
  <dcterms:created xsi:type="dcterms:W3CDTF">2022-09-08T06:12:00Z</dcterms:created>
  <dcterms:modified xsi:type="dcterms:W3CDTF">2023-01-19T13:04:00Z</dcterms:modified>
</cp:coreProperties>
</file>