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45" w:rsidRDefault="00883019" w:rsidP="008830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E1245">
        <w:rPr>
          <w:rFonts w:ascii="Arial" w:hAnsi="Arial" w:cs="Arial"/>
          <w:b/>
          <w:bCs/>
          <w:color w:val="000000"/>
          <w:sz w:val="28"/>
          <w:szCs w:val="28"/>
        </w:rPr>
        <w:t xml:space="preserve">Ogłoszenie o otwartym naborze partnerów </w:t>
      </w:r>
    </w:p>
    <w:p w:rsidR="00883019" w:rsidRPr="00FE1245" w:rsidRDefault="00883019" w:rsidP="008830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E1245">
        <w:rPr>
          <w:rFonts w:ascii="Arial" w:hAnsi="Arial" w:cs="Arial"/>
          <w:b/>
          <w:bCs/>
          <w:color w:val="000000"/>
          <w:sz w:val="28"/>
          <w:szCs w:val="28"/>
        </w:rPr>
        <w:t>w celu wspólnej realizacji projektu</w:t>
      </w:r>
    </w:p>
    <w:p w:rsidR="002C7C75" w:rsidRPr="00EC178A" w:rsidRDefault="002C7C75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E1245" w:rsidRDefault="00FE1245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C178A">
        <w:rPr>
          <w:rFonts w:ascii="Arial" w:hAnsi="Arial" w:cs="Arial"/>
          <w:b/>
          <w:bCs/>
          <w:color w:val="000000"/>
        </w:rPr>
        <w:t>Ogłaszający konkurs: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C178A">
        <w:rPr>
          <w:rFonts w:ascii="Arial" w:hAnsi="Arial" w:cs="Arial"/>
          <w:b/>
          <w:bCs/>
          <w:color w:val="000000"/>
        </w:rPr>
        <w:t>Gmina Miasto Mrągowo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C178A">
        <w:rPr>
          <w:rFonts w:ascii="Arial" w:hAnsi="Arial" w:cs="Arial"/>
          <w:color w:val="000000"/>
        </w:rPr>
        <w:t>ul. Królewiecka 60A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C178A">
        <w:rPr>
          <w:rFonts w:ascii="Arial" w:hAnsi="Arial" w:cs="Arial"/>
          <w:color w:val="000000"/>
        </w:rPr>
        <w:t>11-700 Mrągowo</w:t>
      </w:r>
    </w:p>
    <w:p w:rsidR="00883019" w:rsidRPr="008B63D8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B63D8">
        <w:rPr>
          <w:rFonts w:ascii="Arial" w:hAnsi="Arial" w:cs="Arial"/>
          <w:b/>
        </w:rPr>
        <w:t>www.mragowo.pl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C178A">
        <w:rPr>
          <w:rFonts w:ascii="Arial" w:hAnsi="Arial" w:cs="Arial"/>
          <w:b/>
          <w:bCs/>
          <w:color w:val="000000"/>
        </w:rPr>
        <w:t>I. OGŁOSZENIE O KONKURSIE</w:t>
      </w:r>
    </w:p>
    <w:p w:rsidR="00EC178A" w:rsidRPr="00EC178A" w:rsidRDefault="00883019" w:rsidP="00EC1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C178A">
        <w:rPr>
          <w:rFonts w:ascii="Arial" w:hAnsi="Arial" w:cs="Arial"/>
          <w:color w:val="000000"/>
        </w:rPr>
        <w:t xml:space="preserve">Na podstawie art. 33 ustawy z dnia 11 lipca 2014 r. o </w:t>
      </w:r>
      <w:r w:rsidR="00EC178A">
        <w:rPr>
          <w:rFonts w:ascii="Arial" w:hAnsi="Arial" w:cs="Arial"/>
          <w:color w:val="000000"/>
        </w:rPr>
        <w:t>zasadach realizacji programów w </w:t>
      </w:r>
      <w:r w:rsidRPr="00EC178A">
        <w:rPr>
          <w:rFonts w:ascii="Arial" w:hAnsi="Arial" w:cs="Arial"/>
          <w:color w:val="000000"/>
        </w:rPr>
        <w:t>zakresie polityki spójności finansowanych w perspektywie finansowej 2014–</w:t>
      </w:r>
      <w:r w:rsidR="00EC178A">
        <w:rPr>
          <w:rFonts w:ascii="Arial" w:hAnsi="Arial" w:cs="Arial"/>
          <w:color w:val="000000"/>
        </w:rPr>
        <w:t>2020 (</w:t>
      </w:r>
      <w:proofErr w:type="spellStart"/>
      <w:r w:rsidR="00EC178A">
        <w:rPr>
          <w:rFonts w:ascii="Arial" w:hAnsi="Arial" w:cs="Arial"/>
          <w:color w:val="000000"/>
        </w:rPr>
        <w:t>Dz.U</w:t>
      </w:r>
      <w:proofErr w:type="spellEnd"/>
      <w:r w:rsidR="00EC178A">
        <w:rPr>
          <w:rFonts w:ascii="Arial" w:hAnsi="Arial" w:cs="Arial"/>
          <w:color w:val="000000"/>
        </w:rPr>
        <w:t>. z </w:t>
      </w:r>
      <w:r w:rsidRPr="00EC178A">
        <w:rPr>
          <w:rFonts w:ascii="Arial" w:hAnsi="Arial" w:cs="Arial"/>
          <w:color w:val="000000"/>
        </w:rPr>
        <w:t>2014 r. poz. 1146</w:t>
      </w:r>
      <w:r w:rsidRPr="00EC178A">
        <w:rPr>
          <w:rFonts w:ascii="Arial" w:hAnsi="Arial" w:cs="Arial"/>
          <w:b/>
          <w:bCs/>
          <w:color w:val="000000"/>
        </w:rPr>
        <w:t xml:space="preserve">) Gmina Miasto Mrągowo </w:t>
      </w:r>
      <w:r w:rsidRPr="00EC178A">
        <w:rPr>
          <w:rFonts w:ascii="Arial" w:hAnsi="Arial" w:cs="Arial"/>
          <w:color w:val="000000"/>
        </w:rPr>
        <w:t>o</w:t>
      </w:r>
      <w:r w:rsidR="006859CB">
        <w:rPr>
          <w:rFonts w:ascii="Arial" w:hAnsi="Arial" w:cs="Arial"/>
          <w:color w:val="000000"/>
        </w:rPr>
        <w:t>głasza otwarty nabór na partnerów</w:t>
      </w:r>
      <w:r w:rsidR="00A8055D">
        <w:rPr>
          <w:rFonts w:ascii="Arial" w:hAnsi="Arial" w:cs="Arial"/>
          <w:color w:val="000000"/>
        </w:rPr>
        <w:t xml:space="preserve"> </w:t>
      </w:r>
      <w:r w:rsidR="00A8055D" w:rsidRPr="00A8055D">
        <w:rPr>
          <w:rFonts w:ascii="Arial" w:hAnsi="Arial" w:cs="Arial"/>
          <w:color w:val="000000"/>
          <w:u w:val="single"/>
        </w:rPr>
        <w:t>z sektora społecznego</w:t>
      </w:r>
      <w:r w:rsidR="006859CB">
        <w:rPr>
          <w:rFonts w:ascii="Arial" w:hAnsi="Arial" w:cs="Arial"/>
          <w:color w:val="000000"/>
        </w:rPr>
        <w:t xml:space="preserve"> (</w:t>
      </w:r>
      <w:r w:rsidRPr="00EC178A">
        <w:rPr>
          <w:rFonts w:ascii="Arial" w:hAnsi="Arial" w:cs="Arial"/>
          <w:color w:val="000000"/>
        </w:rPr>
        <w:t>spo</w:t>
      </w:r>
      <w:r w:rsidR="00A8055D">
        <w:rPr>
          <w:rFonts w:ascii="Arial" w:hAnsi="Arial" w:cs="Arial"/>
          <w:color w:val="000000"/>
        </w:rPr>
        <w:t>za sektora finansów publicznych</w:t>
      </w:r>
      <w:r w:rsidR="006859CB">
        <w:rPr>
          <w:rFonts w:ascii="Arial" w:hAnsi="Arial" w:cs="Arial"/>
          <w:color w:val="000000"/>
        </w:rPr>
        <w:t>)</w:t>
      </w:r>
      <w:r w:rsidRPr="00EC178A">
        <w:rPr>
          <w:rFonts w:ascii="Arial" w:hAnsi="Arial" w:cs="Arial"/>
          <w:color w:val="000000"/>
        </w:rPr>
        <w:t>, w celu wspólnego przygotowania</w:t>
      </w:r>
      <w:r w:rsidR="00EC178A">
        <w:rPr>
          <w:rFonts w:ascii="Arial" w:hAnsi="Arial" w:cs="Arial"/>
          <w:color w:val="000000"/>
        </w:rPr>
        <w:t xml:space="preserve"> </w:t>
      </w:r>
      <w:r w:rsidR="00A8055D">
        <w:rPr>
          <w:rFonts w:ascii="Arial" w:hAnsi="Arial" w:cs="Arial"/>
          <w:color w:val="000000"/>
        </w:rPr>
        <w:t>i </w:t>
      </w:r>
      <w:r w:rsidRPr="00EC178A">
        <w:rPr>
          <w:rFonts w:ascii="Arial" w:hAnsi="Arial" w:cs="Arial"/>
          <w:color w:val="000000"/>
        </w:rPr>
        <w:t xml:space="preserve">realizacji projektu </w:t>
      </w:r>
      <w:r w:rsidR="008B63D8">
        <w:rPr>
          <w:rFonts w:ascii="Arial" w:hAnsi="Arial" w:cs="Arial"/>
          <w:color w:val="000000"/>
        </w:rPr>
        <w:t>w </w:t>
      </w:r>
      <w:r w:rsidRPr="00EC178A">
        <w:rPr>
          <w:rFonts w:ascii="Arial" w:hAnsi="Arial" w:cs="Arial"/>
          <w:color w:val="000000"/>
        </w:rPr>
        <w:t xml:space="preserve">ramach Regionalnego Programu Operacyjnego Warmia i Mazury </w:t>
      </w:r>
      <w:proofErr w:type="spellStart"/>
      <w:r w:rsidRPr="00EC178A">
        <w:rPr>
          <w:rFonts w:ascii="Arial" w:hAnsi="Arial" w:cs="Arial"/>
          <w:color w:val="000000"/>
        </w:rPr>
        <w:t>Poddziałania</w:t>
      </w:r>
      <w:proofErr w:type="spellEnd"/>
      <w:r w:rsidRPr="00EC178A">
        <w:rPr>
          <w:rFonts w:ascii="Arial" w:hAnsi="Arial" w:cs="Arial"/>
          <w:color w:val="000000"/>
        </w:rPr>
        <w:t xml:space="preserve"> 11.2.3. </w:t>
      </w:r>
      <w:r w:rsidR="00EC178A" w:rsidRPr="00EC178A">
        <w:rPr>
          <w:rFonts w:ascii="Arial" w:hAnsi="Arial" w:cs="Arial"/>
          <w:bCs/>
        </w:rPr>
        <w:t>Ułatwienie dost</w:t>
      </w:r>
      <w:r w:rsidR="00EC178A" w:rsidRPr="00EC178A">
        <w:rPr>
          <w:rFonts w:ascii="Arial" w:eastAsia="Arial,Bold" w:hAnsi="Arial" w:cs="Arial"/>
          <w:bCs/>
        </w:rPr>
        <w:t>ę</w:t>
      </w:r>
      <w:r w:rsidR="00EC178A" w:rsidRPr="00EC178A">
        <w:rPr>
          <w:rFonts w:ascii="Arial" w:hAnsi="Arial" w:cs="Arial"/>
          <w:bCs/>
        </w:rPr>
        <w:t>pu do usług społecznych, w tym integracja</w:t>
      </w:r>
      <w:r w:rsidR="00EC178A">
        <w:rPr>
          <w:rFonts w:ascii="Arial" w:hAnsi="Arial" w:cs="Arial"/>
          <w:bCs/>
        </w:rPr>
        <w:t xml:space="preserve"> </w:t>
      </w:r>
      <w:r w:rsidR="00EC178A" w:rsidRPr="00EC178A">
        <w:rPr>
          <w:rFonts w:ascii="Arial" w:hAnsi="Arial" w:cs="Arial"/>
          <w:bCs/>
        </w:rPr>
        <w:t xml:space="preserve">ze </w:t>
      </w:r>
      <w:r w:rsidR="00EC178A" w:rsidRPr="00EC178A">
        <w:rPr>
          <w:rFonts w:ascii="Arial" w:eastAsia="Arial,Bold" w:hAnsi="Arial" w:cs="Arial"/>
          <w:bCs/>
        </w:rPr>
        <w:t>ś</w:t>
      </w:r>
      <w:r w:rsidR="00EC178A" w:rsidRPr="00EC178A">
        <w:rPr>
          <w:rFonts w:ascii="Arial" w:hAnsi="Arial" w:cs="Arial"/>
          <w:bCs/>
        </w:rPr>
        <w:t>rodowiskiem lokalnym</w:t>
      </w:r>
      <w:r w:rsidR="00EC178A" w:rsidRPr="00EC178A">
        <w:rPr>
          <w:rFonts w:ascii="Arial" w:hAnsi="Arial" w:cs="Arial"/>
        </w:rPr>
        <w:t>.</w:t>
      </w:r>
    </w:p>
    <w:p w:rsidR="00EC178A" w:rsidRPr="00EC178A" w:rsidRDefault="00EC178A" w:rsidP="00EC1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83019" w:rsidRPr="00614DDB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14DDB">
        <w:rPr>
          <w:rFonts w:ascii="Arial" w:hAnsi="Arial" w:cs="Arial"/>
          <w:b/>
          <w:bCs/>
          <w:color w:val="000000"/>
        </w:rPr>
        <w:t>II. CEL PARTNERSTWA:</w:t>
      </w:r>
    </w:p>
    <w:p w:rsidR="00883019" w:rsidRPr="006333A1" w:rsidRDefault="00883019" w:rsidP="006333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4DDB">
        <w:rPr>
          <w:rFonts w:ascii="Arial" w:hAnsi="Arial" w:cs="Arial"/>
        </w:rPr>
        <w:t xml:space="preserve">Wspólne opracowanie i realizacja projektu </w:t>
      </w:r>
      <w:r w:rsidR="00EC178A" w:rsidRPr="00614DDB">
        <w:rPr>
          <w:rFonts w:ascii="Arial" w:hAnsi="Arial" w:cs="Arial"/>
        </w:rPr>
        <w:t>„</w:t>
      </w:r>
      <w:r w:rsidR="00EC178A" w:rsidRPr="00614DDB">
        <w:rPr>
          <w:rFonts w:ascii="Arial" w:eastAsia="Times New Roman" w:hAnsi="Arial" w:cs="Arial"/>
          <w:b/>
          <w:bCs/>
          <w:i/>
          <w:lang w:eastAsia="pl-PL"/>
        </w:rPr>
        <w:t>Mrągowskie Centrum Aktywności Lokalnej jako przestrzeń rewitalizacji i rozwoju poprzez usługi społeczne świadczone bezpośrednio w lokalnej społeczności"</w:t>
      </w:r>
      <w:r w:rsidR="00EC178A" w:rsidRPr="00614DDB">
        <w:rPr>
          <w:rFonts w:ascii="Arial" w:eastAsia="Times New Roman" w:hAnsi="Arial" w:cs="Arial"/>
          <w:bCs/>
          <w:lang w:eastAsia="pl-PL"/>
        </w:rPr>
        <w:t xml:space="preserve"> </w:t>
      </w:r>
      <w:r w:rsidRPr="00614DDB">
        <w:rPr>
          <w:rFonts w:ascii="Arial" w:hAnsi="Arial" w:cs="Arial"/>
        </w:rPr>
        <w:t>ze ś</w:t>
      </w:r>
      <w:r w:rsidR="00EC178A" w:rsidRPr="00614DDB">
        <w:rPr>
          <w:rFonts w:ascii="Arial" w:hAnsi="Arial" w:cs="Arial"/>
        </w:rPr>
        <w:t xml:space="preserve">rodków Europejskiego Funduszu </w:t>
      </w:r>
      <w:r w:rsidRPr="00614DDB">
        <w:rPr>
          <w:rFonts w:ascii="Arial" w:hAnsi="Arial" w:cs="Arial"/>
        </w:rPr>
        <w:t>Społecznego w ramach</w:t>
      </w:r>
      <w:r w:rsidR="00EC178A" w:rsidRPr="00614DDB">
        <w:rPr>
          <w:rFonts w:ascii="Arial" w:hAnsi="Arial" w:cs="Arial"/>
        </w:rPr>
        <w:t xml:space="preserve"> Regionalnego Programu Operacyjnego Warmia i Mazury </w:t>
      </w:r>
      <w:proofErr w:type="spellStart"/>
      <w:r w:rsidR="00EC178A" w:rsidRPr="00614DDB">
        <w:rPr>
          <w:rFonts w:ascii="Arial" w:hAnsi="Arial" w:cs="Arial"/>
        </w:rPr>
        <w:t>Poddziałania</w:t>
      </w:r>
      <w:proofErr w:type="spellEnd"/>
      <w:r w:rsidR="00EC178A" w:rsidRPr="00614DDB">
        <w:rPr>
          <w:rFonts w:ascii="Arial" w:hAnsi="Arial" w:cs="Arial"/>
        </w:rPr>
        <w:t xml:space="preserve"> 11.2.3. </w:t>
      </w:r>
      <w:r w:rsidR="00EC178A" w:rsidRPr="00614DDB">
        <w:rPr>
          <w:rFonts w:ascii="Arial" w:hAnsi="Arial" w:cs="Arial"/>
          <w:bCs/>
        </w:rPr>
        <w:t>Ułatwienie dost</w:t>
      </w:r>
      <w:r w:rsidR="00EC178A" w:rsidRPr="00614DDB">
        <w:rPr>
          <w:rFonts w:ascii="Arial" w:eastAsia="Arial,Bold" w:hAnsi="Arial" w:cs="Arial"/>
          <w:bCs/>
        </w:rPr>
        <w:t>ę</w:t>
      </w:r>
      <w:r w:rsidR="00EC178A" w:rsidRPr="00614DDB">
        <w:rPr>
          <w:rFonts w:ascii="Arial" w:hAnsi="Arial" w:cs="Arial"/>
          <w:bCs/>
        </w:rPr>
        <w:t xml:space="preserve">pu do usług społecznych, w tym integracja ze </w:t>
      </w:r>
      <w:r w:rsidR="00EC178A" w:rsidRPr="00614DDB">
        <w:rPr>
          <w:rFonts w:ascii="Arial" w:eastAsia="Arial,Bold" w:hAnsi="Arial" w:cs="Arial"/>
          <w:bCs/>
        </w:rPr>
        <w:t>ś</w:t>
      </w:r>
      <w:r w:rsidR="00EC178A" w:rsidRPr="00614DDB">
        <w:rPr>
          <w:rFonts w:ascii="Arial" w:hAnsi="Arial" w:cs="Arial"/>
          <w:bCs/>
        </w:rPr>
        <w:t>rodowiskiem lokalnym</w:t>
      </w:r>
      <w:r w:rsidR="00EC178A" w:rsidRPr="00614DDB">
        <w:rPr>
          <w:rFonts w:ascii="Arial" w:hAnsi="Arial" w:cs="Arial"/>
        </w:rPr>
        <w:t>.</w:t>
      </w:r>
    </w:p>
    <w:p w:rsidR="00EC178A" w:rsidRDefault="00EC178A" w:rsidP="006333A1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EC178A">
        <w:rPr>
          <w:rFonts w:ascii="Arial" w:eastAsia="Times New Roman" w:hAnsi="Arial" w:cs="Arial"/>
          <w:b/>
          <w:lang w:eastAsia="pl-PL"/>
        </w:rPr>
        <w:t>III. ZAKRES TEMATYCZNY PARTNERSTWA</w:t>
      </w:r>
    </w:p>
    <w:p w:rsidR="00A222C2" w:rsidRPr="00A222C2" w:rsidRDefault="00A222C2" w:rsidP="00A222C2">
      <w:pPr>
        <w:spacing w:after="0"/>
        <w:rPr>
          <w:rFonts w:ascii="Arial" w:hAnsi="Arial" w:cs="Arial"/>
        </w:rPr>
      </w:pPr>
    </w:p>
    <w:p w:rsidR="00912294" w:rsidRPr="00962E36" w:rsidRDefault="00912294" w:rsidP="00FE1245">
      <w:pPr>
        <w:pStyle w:val="Default"/>
        <w:rPr>
          <w:b/>
          <w:sz w:val="22"/>
          <w:szCs w:val="22"/>
        </w:rPr>
      </w:pPr>
      <w:r w:rsidRPr="00962E36">
        <w:rPr>
          <w:b/>
          <w:sz w:val="22"/>
          <w:szCs w:val="22"/>
        </w:rPr>
        <w:t>1. Usługi wspierania i aktywnej integracji dla rodzin:</w:t>
      </w:r>
    </w:p>
    <w:p w:rsidR="00A222C2" w:rsidRPr="00962E36" w:rsidRDefault="00A222C2" w:rsidP="00FE1245">
      <w:pPr>
        <w:pStyle w:val="Default"/>
        <w:jc w:val="both"/>
        <w:rPr>
          <w:sz w:val="22"/>
          <w:szCs w:val="22"/>
        </w:rPr>
      </w:pPr>
      <w:r w:rsidRPr="00EC178A">
        <w:rPr>
          <w:rFonts w:eastAsia="Times New Roman"/>
          <w:sz w:val="22"/>
          <w:szCs w:val="22"/>
          <w:lang w:eastAsia="pl-PL"/>
        </w:rPr>
        <w:t>W ramach projektu przewidziane są działania związane z</w:t>
      </w:r>
      <w:r w:rsidRPr="00962E36">
        <w:rPr>
          <w:rFonts w:eastAsia="Times New Roman"/>
          <w:sz w:val="22"/>
          <w:szCs w:val="22"/>
          <w:lang w:eastAsia="pl-PL"/>
        </w:rPr>
        <w:t xml:space="preserve">e świadczeniem usług </w:t>
      </w:r>
    </w:p>
    <w:p w:rsidR="0086478E" w:rsidRPr="0086478E" w:rsidRDefault="00A222C2" w:rsidP="00FE1245">
      <w:pPr>
        <w:pStyle w:val="Default"/>
        <w:jc w:val="both"/>
        <w:rPr>
          <w:rFonts w:ascii="Calibri" w:hAnsi="Calibri"/>
          <w:sz w:val="20"/>
          <w:szCs w:val="20"/>
        </w:rPr>
      </w:pPr>
      <w:r w:rsidRPr="00962E36">
        <w:rPr>
          <w:sz w:val="22"/>
          <w:szCs w:val="22"/>
        </w:rPr>
        <w:t>wspierania rodziny (zgodnie z Ustawą z dnia 9 czerwca</w:t>
      </w:r>
      <w:r w:rsidR="00E25E37">
        <w:rPr>
          <w:sz w:val="22"/>
          <w:szCs w:val="22"/>
        </w:rPr>
        <w:t xml:space="preserve"> 2011 r. o wspieraniu rodziny i </w:t>
      </w:r>
      <w:r w:rsidRPr="0086478E">
        <w:rPr>
          <w:sz w:val="22"/>
          <w:szCs w:val="22"/>
        </w:rPr>
        <w:t xml:space="preserve">systemie pieczy zastępczej) </w:t>
      </w:r>
      <w:r w:rsidRPr="0086478E">
        <w:rPr>
          <w:rFonts w:eastAsia="Times New Roman"/>
          <w:sz w:val="22"/>
          <w:szCs w:val="22"/>
          <w:lang w:eastAsia="pl-PL"/>
        </w:rPr>
        <w:t>w Mrągowskim Centrum Aktywności Lokalnej (MCAL), któr</w:t>
      </w:r>
      <w:r w:rsidR="00962E36" w:rsidRPr="0086478E">
        <w:rPr>
          <w:rFonts w:eastAsia="Times New Roman"/>
          <w:sz w:val="22"/>
          <w:szCs w:val="22"/>
          <w:lang w:eastAsia="pl-PL"/>
        </w:rPr>
        <w:t>ych</w:t>
      </w:r>
      <w:r w:rsidR="00E25E37" w:rsidRPr="0086478E">
        <w:rPr>
          <w:rFonts w:eastAsia="Times New Roman"/>
          <w:sz w:val="22"/>
          <w:szCs w:val="22"/>
          <w:lang w:eastAsia="pl-PL"/>
        </w:rPr>
        <w:t xml:space="preserve"> </w:t>
      </w:r>
      <w:r w:rsidRPr="00EC178A">
        <w:rPr>
          <w:rFonts w:eastAsia="Times New Roman"/>
          <w:sz w:val="22"/>
          <w:szCs w:val="22"/>
          <w:lang w:eastAsia="pl-PL"/>
        </w:rPr>
        <w:t xml:space="preserve">celem jest </w:t>
      </w:r>
      <w:r w:rsidR="0086478E" w:rsidRPr="0086478E">
        <w:rPr>
          <w:sz w:val="22"/>
          <w:szCs w:val="22"/>
        </w:rPr>
        <w:t xml:space="preserve">zwiększenie liczebności, różnorodności, dostępności  i trwałości form wsparcia, adekwatnie dopasowanych do indywidualnych potrzeb osób </w:t>
      </w:r>
      <w:r w:rsidR="0086478E">
        <w:rPr>
          <w:sz w:val="22"/>
          <w:szCs w:val="22"/>
        </w:rPr>
        <w:t>i ich rodzin, uczestniczących w </w:t>
      </w:r>
      <w:r w:rsidR="0086478E" w:rsidRPr="0086478E">
        <w:rPr>
          <w:sz w:val="22"/>
          <w:szCs w:val="22"/>
        </w:rPr>
        <w:t xml:space="preserve">projekcie, </w:t>
      </w:r>
      <w:r w:rsidR="006E2AC7">
        <w:rPr>
          <w:sz w:val="22"/>
          <w:szCs w:val="22"/>
        </w:rPr>
        <w:t xml:space="preserve">w szczególności </w:t>
      </w:r>
      <w:r w:rsidR="0086478E" w:rsidRPr="0086478E">
        <w:rPr>
          <w:sz w:val="22"/>
          <w:szCs w:val="22"/>
        </w:rPr>
        <w:t>poprzez:</w:t>
      </w:r>
    </w:p>
    <w:p w:rsidR="00A222C2" w:rsidRPr="00962E36" w:rsidRDefault="00A222C2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962E36">
        <w:rPr>
          <w:rFonts w:ascii="Arial" w:hAnsi="Arial" w:cs="Arial"/>
        </w:rPr>
        <w:t>poradnictwo prawne i psychologiczne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A222C2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962E36">
        <w:rPr>
          <w:rFonts w:ascii="Arial" w:hAnsi="Arial" w:cs="Arial"/>
        </w:rPr>
        <w:t>telefon zaufania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962E36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962E36">
        <w:rPr>
          <w:rFonts w:ascii="Arial" w:hAnsi="Arial" w:cs="Arial"/>
        </w:rPr>
        <w:t>prowadzenie mediacji</w:t>
      </w:r>
    </w:p>
    <w:p w:rsidR="00A222C2" w:rsidRPr="00962E36" w:rsidRDefault="00E25E37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terapię</w:t>
      </w:r>
      <w:r w:rsidR="00A222C2" w:rsidRPr="00962E36">
        <w:rPr>
          <w:rFonts w:ascii="Arial" w:hAnsi="Arial" w:cs="Arial"/>
        </w:rPr>
        <w:t xml:space="preserve"> indywidualn</w:t>
      </w:r>
      <w:r>
        <w:rPr>
          <w:rFonts w:ascii="Arial" w:hAnsi="Arial" w:cs="Arial"/>
        </w:rPr>
        <w:t>ą i rodzinną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A222C2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962E36">
        <w:rPr>
          <w:rFonts w:ascii="Arial" w:hAnsi="Arial" w:cs="Arial"/>
        </w:rPr>
        <w:t>interwencj</w:t>
      </w:r>
      <w:r w:rsidR="00E25E37">
        <w:rPr>
          <w:rFonts w:ascii="Arial" w:hAnsi="Arial" w:cs="Arial"/>
        </w:rPr>
        <w:t>ę</w:t>
      </w:r>
      <w:r w:rsidRPr="00962E36">
        <w:rPr>
          <w:rFonts w:ascii="Arial" w:hAnsi="Arial" w:cs="Arial"/>
        </w:rPr>
        <w:t xml:space="preserve"> kryzysow</w:t>
      </w:r>
      <w:r w:rsidR="00E25E37">
        <w:rPr>
          <w:rFonts w:ascii="Arial" w:hAnsi="Arial" w:cs="Arial"/>
        </w:rPr>
        <w:t>ą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E25E37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propagowanie </w:t>
      </w:r>
      <w:r w:rsidR="00A222C2" w:rsidRPr="00962E36">
        <w:rPr>
          <w:rFonts w:ascii="Arial" w:hAnsi="Arial" w:cs="Arial"/>
        </w:rPr>
        <w:t>KGR – konferencj</w:t>
      </w:r>
      <w:r>
        <w:rPr>
          <w:rFonts w:ascii="Arial" w:hAnsi="Arial" w:cs="Arial"/>
        </w:rPr>
        <w:t>i</w:t>
      </w:r>
      <w:r w:rsidR="00A222C2" w:rsidRPr="00962E36">
        <w:rPr>
          <w:rFonts w:ascii="Arial" w:hAnsi="Arial" w:cs="Arial"/>
        </w:rPr>
        <w:t xml:space="preserve"> grupy rodzinnej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A222C2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962E36">
        <w:rPr>
          <w:rFonts w:ascii="Arial" w:hAnsi="Arial" w:cs="Arial"/>
        </w:rPr>
        <w:t>inkubowanie i prowadzenie grup wsparcia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E25E37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prowadzenie zajęć</w:t>
      </w:r>
      <w:r w:rsidR="00A222C2" w:rsidRPr="00962E36">
        <w:rPr>
          <w:rFonts w:ascii="Arial" w:hAnsi="Arial" w:cs="Arial"/>
        </w:rPr>
        <w:t xml:space="preserve"> </w:t>
      </w:r>
      <w:proofErr w:type="spellStart"/>
      <w:r w:rsidR="00A222C2" w:rsidRPr="00962E36">
        <w:rPr>
          <w:rFonts w:ascii="Arial" w:hAnsi="Arial" w:cs="Arial"/>
        </w:rPr>
        <w:t>psychoedukacyjn</w:t>
      </w:r>
      <w:r>
        <w:rPr>
          <w:rFonts w:ascii="Arial" w:hAnsi="Arial" w:cs="Arial"/>
        </w:rPr>
        <w:t>ych</w:t>
      </w:r>
      <w:proofErr w:type="spellEnd"/>
      <w:r w:rsidR="00A222C2" w:rsidRPr="00962E36">
        <w:rPr>
          <w:rFonts w:ascii="Arial" w:hAnsi="Arial" w:cs="Arial"/>
        </w:rPr>
        <w:t xml:space="preserve"> i profilaktyczn</w:t>
      </w:r>
      <w:r>
        <w:rPr>
          <w:rFonts w:ascii="Arial" w:hAnsi="Arial" w:cs="Arial"/>
        </w:rPr>
        <w:t>ych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6D0114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prowadzenie </w:t>
      </w:r>
      <w:r w:rsidRPr="00962E36">
        <w:rPr>
          <w:rFonts w:ascii="Arial" w:hAnsi="Arial" w:cs="Arial"/>
        </w:rPr>
        <w:t>zaję</w:t>
      </w:r>
      <w:r>
        <w:rPr>
          <w:rFonts w:ascii="Arial" w:hAnsi="Arial" w:cs="Arial"/>
        </w:rPr>
        <w:t xml:space="preserve">ć </w:t>
      </w:r>
      <w:r w:rsidR="00E25E37">
        <w:rPr>
          <w:rFonts w:ascii="Arial" w:hAnsi="Arial" w:cs="Arial"/>
        </w:rPr>
        <w:t>animacyjnych</w:t>
      </w:r>
      <w:r w:rsidR="00A222C2" w:rsidRPr="00962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polisensorycznych</w:t>
      </w:r>
      <w:proofErr w:type="spellEnd"/>
      <w:r>
        <w:rPr>
          <w:rFonts w:ascii="Arial" w:hAnsi="Arial" w:cs="Arial"/>
        </w:rPr>
        <w:t xml:space="preserve"> </w:t>
      </w:r>
      <w:r w:rsidR="00A222C2" w:rsidRPr="00962E36">
        <w:rPr>
          <w:rFonts w:ascii="Arial" w:hAnsi="Arial" w:cs="Arial"/>
        </w:rPr>
        <w:t>dla rodzin</w:t>
      </w:r>
      <w:r w:rsidR="00962E36" w:rsidRPr="00962E36">
        <w:rPr>
          <w:rFonts w:ascii="Arial" w:hAnsi="Arial" w:cs="Arial"/>
        </w:rPr>
        <w:t>,</w:t>
      </w:r>
    </w:p>
    <w:p w:rsidR="00A222C2" w:rsidRPr="00962E36" w:rsidRDefault="00962E36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962E36">
        <w:rPr>
          <w:rFonts w:ascii="Arial" w:hAnsi="Arial" w:cs="Arial"/>
        </w:rPr>
        <w:t xml:space="preserve">rozwijanie i upowszechnianie </w:t>
      </w:r>
      <w:r w:rsidR="00A222C2" w:rsidRPr="00962E36">
        <w:rPr>
          <w:rFonts w:ascii="Arial" w:hAnsi="Arial" w:cs="Arial"/>
        </w:rPr>
        <w:t>wolontariat</w:t>
      </w:r>
      <w:r w:rsidRPr="00962E36">
        <w:rPr>
          <w:rFonts w:ascii="Arial" w:hAnsi="Arial" w:cs="Arial"/>
        </w:rPr>
        <w:t>u opiekuńczego,</w:t>
      </w:r>
    </w:p>
    <w:p w:rsidR="00962E36" w:rsidRPr="00962E36" w:rsidRDefault="00962E36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 xml:space="preserve">współudział w budowaniu standardów i strategii </w:t>
      </w:r>
      <w:proofErr w:type="spellStart"/>
      <w:r w:rsidRPr="00962E36">
        <w:rPr>
          <w:rFonts w:ascii="Arial" w:hAnsi="Arial" w:cs="Arial"/>
        </w:rPr>
        <w:t>działalności</w:t>
      </w:r>
      <w:proofErr w:type="spellEnd"/>
      <w:r w:rsidRPr="00962E36">
        <w:rPr>
          <w:rFonts w:ascii="Arial" w:hAnsi="Arial" w:cs="Arial"/>
        </w:rPr>
        <w:t xml:space="preserve"> MCAL</w:t>
      </w:r>
      <w:r w:rsidR="00FE1245">
        <w:rPr>
          <w:rFonts w:ascii="Arial" w:hAnsi="Arial" w:cs="Arial"/>
        </w:rPr>
        <w:t xml:space="preserve"> w trakcie i w </w:t>
      </w:r>
      <w:r w:rsidRPr="00962E36">
        <w:rPr>
          <w:rFonts w:ascii="Arial" w:hAnsi="Arial" w:cs="Arial"/>
        </w:rPr>
        <w:t>okresie trwałości projektu,</w:t>
      </w:r>
    </w:p>
    <w:p w:rsidR="00962E36" w:rsidRPr="00962E36" w:rsidRDefault="00962E36" w:rsidP="00FE1245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>współudział w działaniach informacyjno-promocyjnych.</w:t>
      </w:r>
    </w:p>
    <w:p w:rsidR="00A222C2" w:rsidRPr="00962E36" w:rsidRDefault="00A222C2" w:rsidP="00FE1245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962E36">
        <w:rPr>
          <w:rFonts w:ascii="Arial" w:eastAsia="Times New Roman" w:hAnsi="Arial" w:cs="Arial"/>
          <w:b/>
          <w:lang w:eastAsia="pl-PL"/>
        </w:rPr>
        <w:t>2. Prowadze</w:t>
      </w:r>
      <w:r w:rsidR="00962E36" w:rsidRPr="00962E36">
        <w:rPr>
          <w:rFonts w:ascii="Arial" w:eastAsia="Times New Roman" w:hAnsi="Arial" w:cs="Arial"/>
          <w:b/>
          <w:lang w:eastAsia="pl-PL"/>
        </w:rPr>
        <w:t>nie placówki wsparcia dziennego:</w:t>
      </w:r>
    </w:p>
    <w:p w:rsidR="00EC178A" w:rsidRPr="006E2AC7" w:rsidRDefault="00EC178A" w:rsidP="00FE1245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6478E">
        <w:rPr>
          <w:rFonts w:ascii="Arial" w:eastAsia="Times New Roman" w:hAnsi="Arial" w:cs="Arial"/>
          <w:lang w:eastAsia="pl-PL"/>
        </w:rPr>
        <w:t xml:space="preserve">W ramach projektu przewidziane są działania związane z prowadzeniem placówki wsparcia dziennego typu </w:t>
      </w:r>
      <w:r w:rsidR="00614DDB" w:rsidRPr="0086478E">
        <w:rPr>
          <w:rFonts w:ascii="Arial" w:eastAsia="Times New Roman" w:hAnsi="Arial" w:cs="Arial"/>
          <w:lang w:eastAsia="pl-PL"/>
        </w:rPr>
        <w:t xml:space="preserve">opiekuńczego i podwórkowego </w:t>
      </w:r>
      <w:r w:rsidR="00962E36" w:rsidRPr="0086478E">
        <w:rPr>
          <w:rFonts w:ascii="Arial" w:hAnsi="Arial" w:cs="Arial"/>
        </w:rPr>
        <w:t xml:space="preserve">(zgodnie z </w:t>
      </w:r>
      <w:r w:rsidR="00962E36" w:rsidRPr="0086478E">
        <w:rPr>
          <w:rFonts w:ascii="Arial" w:hAnsi="Arial" w:cs="Arial"/>
          <w:i/>
        </w:rPr>
        <w:t>U</w:t>
      </w:r>
      <w:r w:rsidR="0086478E" w:rsidRPr="0086478E">
        <w:rPr>
          <w:rFonts w:ascii="Arial" w:hAnsi="Arial" w:cs="Arial"/>
          <w:i/>
        </w:rPr>
        <w:t>stawą z dnia 9 czerwca 2011</w:t>
      </w:r>
      <w:r w:rsidR="00962E36" w:rsidRPr="0086478E">
        <w:rPr>
          <w:rFonts w:ascii="Arial" w:hAnsi="Arial" w:cs="Arial"/>
          <w:i/>
        </w:rPr>
        <w:t xml:space="preserve">r. </w:t>
      </w:r>
      <w:r w:rsidR="0086478E" w:rsidRPr="0086478E">
        <w:rPr>
          <w:rFonts w:ascii="Arial" w:hAnsi="Arial" w:cs="Arial"/>
          <w:i/>
        </w:rPr>
        <w:t xml:space="preserve">   </w:t>
      </w:r>
      <w:r w:rsidR="00962E36" w:rsidRPr="0086478E">
        <w:rPr>
          <w:rFonts w:ascii="Arial" w:hAnsi="Arial" w:cs="Arial"/>
          <w:i/>
        </w:rPr>
        <w:t>o wspieraniu rodziny i systemie pieczy zastępczej</w:t>
      </w:r>
      <w:r w:rsidR="00962E36" w:rsidRPr="0086478E">
        <w:rPr>
          <w:rFonts w:ascii="Arial" w:hAnsi="Arial" w:cs="Arial"/>
        </w:rPr>
        <w:t xml:space="preserve">) </w:t>
      </w:r>
      <w:r w:rsidR="00614DDB" w:rsidRPr="0086478E">
        <w:rPr>
          <w:rFonts w:ascii="Arial" w:eastAsia="Times New Roman" w:hAnsi="Arial" w:cs="Arial"/>
          <w:lang w:eastAsia="pl-PL"/>
        </w:rPr>
        <w:t>dla młodz</w:t>
      </w:r>
      <w:r w:rsidR="0086478E" w:rsidRPr="0086478E">
        <w:rPr>
          <w:rFonts w:ascii="Arial" w:eastAsia="Times New Roman" w:hAnsi="Arial" w:cs="Arial"/>
          <w:lang w:eastAsia="pl-PL"/>
        </w:rPr>
        <w:t>ieży gimnazjalnej i </w:t>
      </w:r>
      <w:proofErr w:type="spellStart"/>
      <w:r w:rsidR="00614DDB" w:rsidRPr="0086478E">
        <w:rPr>
          <w:rFonts w:ascii="Arial" w:eastAsia="Times New Roman" w:hAnsi="Arial" w:cs="Arial"/>
          <w:lang w:eastAsia="pl-PL"/>
        </w:rPr>
        <w:t>ponadgimnazjalnej</w:t>
      </w:r>
      <w:proofErr w:type="spellEnd"/>
      <w:r w:rsidR="006E2AC7">
        <w:rPr>
          <w:rFonts w:ascii="Arial" w:eastAsia="Times New Roman" w:hAnsi="Arial" w:cs="Arial"/>
          <w:lang w:eastAsia="pl-PL"/>
        </w:rPr>
        <w:t xml:space="preserve"> - </w:t>
      </w:r>
      <w:r w:rsidRPr="0086478E">
        <w:rPr>
          <w:rFonts w:ascii="Arial" w:eastAsia="Times New Roman" w:hAnsi="Arial" w:cs="Arial"/>
          <w:lang w:eastAsia="pl-PL"/>
        </w:rPr>
        <w:t xml:space="preserve">celem jest </w:t>
      </w:r>
      <w:r w:rsidR="0086478E" w:rsidRPr="0086478E">
        <w:rPr>
          <w:rFonts w:ascii="Arial" w:hAnsi="Arial" w:cs="Arial"/>
        </w:rPr>
        <w:t>rozwój form wsparcia p</w:t>
      </w:r>
      <w:r w:rsidR="0086478E">
        <w:rPr>
          <w:rFonts w:ascii="Arial" w:hAnsi="Arial" w:cs="Arial"/>
        </w:rPr>
        <w:t>odnoszących poziom aktywności i </w:t>
      </w:r>
      <w:r w:rsidR="0086478E" w:rsidRPr="0086478E">
        <w:rPr>
          <w:rFonts w:ascii="Arial" w:hAnsi="Arial" w:cs="Arial"/>
        </w:rPr>
        <w:t xml:space="preserve">kompetencji uczestników </w:t>
      </w:r>
      <w:r w:rsidR="006E2AC7">
        <w:rPr>
          <w:rFonts w:ascii="Arial" w:hAnsi="Arial" w:cs="Arial"/>
        </w:rPr>
        <w:t>oraz</w:t>
      </w:r>
      <w:r w:rsidR="0086478E">
        <w:rPr>
          <w:rFonts w:ascii="Arial" w:hAnsi="Arial" w:cs="Arial"/>
        </w:rPr>
        <w:t xml:space="preserve"> osób z ich otoczenia </w:t>
      </w:r>
      <w:r w:rsidR="0086478E" w:rsidRPr="0086478E">
        <w:rPr>
          <w:rFonts w:ascii="Arial" w:hAnsi="Arial" w:cs="Arial"/>
        </w:rPr>
        <w:t>do samopomocy i samorozwoju</w:t>
      </w:r>
      <w:r w:rsidR="006E2AC7">
        <w:rPr>
          <w:rFonts w:ascii="Arial" w:hAnsi="Arial" w:cs="Arial"/>
        </w:rPr>
        <w:t>, w </w:t>
      </w:r>
      <w:r w:rsidR="0086478E">
        <w:rPr>
          <w:rFonts w:ascii="Arial" w:hAnsi="Arial" w:cs="Arial"/>
        </w:rPr>
        <w:t>szczególności przez:</w:t>
      </w:r>
      <w:r w:rsidR="0086478E" w:rsidRPr="0086478E">
        <w:rPr>
          <w:rFonts w:ascii="Arial" w:hAnsi="Arial" w:cs="Arial"/>
        </w:rPr>
        <w:t>: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lastRenderedPageBreak/>
        <w:t>inkubowanie i wspieranie realizacji inicjatyw młodzieżowych,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 xml:space="preserve">propagowanie </w:t>
      </w:r>
      <w:proofErr w:type="spellStart"/>
      <w:r w:rsidRPr="00962E36">
        <w:rPr>
          <w:rFonts w:ascii="Arial" w:hAnsi="Arial" w:cs="Arial"/>
        </w:rPr>
        <w:t>mentoringu</w:t>
      </w:r>
      <w:proofErr w:type="spellEnd"/>
      <w:r w:rsidRPr="00962E36">
        <w:rPr>
          <w:rFonts w:ascii="Arial" w:hAnsi="Arial" w:cs="Arial"/>
        </w:rPr>
        <w:t xml:space="preserve"> rówieśniczego i samopomocy uczniowskiej w nauce,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>wspieranie nieformalnych grup młodzieżowych z ofertą samorozwoju,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 xml:space="preserve">prowadzenie </w:t>
      </w:r>
      <w:proofErr w:type="spellStart"/>
      <w:r w:rsidRPr="00962E36">
        <w:rPr>
          <w:rFonts w:ascii="Arial" w:hAnsi="Arial" w:cs="Arial"/>
        </w:rPr>
        <w:t>coachingu</w:t>
      </w:r>
      <w:proofErr w:type="spellEnd"/>
      <w:r w:rsidRPr="00962E36">
        <w:rPr>
          <w:rFonts w:ascii="Arial" w:hAnsi="Arial" w:cs="Arial"/>
        </w:rPr>
        <w:t xml:space="preserve"> i szkoleń dla liderów młodzieżowych, 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>rozwijanie i upowszechnianie wolontariatu młodzieżowego,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>pomoc w planowaniu i realizacji indywidualnych ścieżek rozwoju, w tym zawodowego,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>umożliwianie uczestnictwa w projektach międzynarodowych i zagranicznych,</w:t>
      </w:r>
    </w:p>
    <w:p w:rsidR="00614DDB" w:rsidRPr="00962E36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 xml:space="preserve">wspieranie powstawania podmiotów ekonomii społecznej z udziałem młodzieży </w:t>
      </w:r>
      <w:r w:rsidR="0086478E">
        <w:rPr>
          <w:rFonts w:ascii="Arial" w:hAnsi="Arial" w:cs="Arial"/>
        </w:rPr>
        <w:t xml:space="preserve">                 </w:t>
      </w:r>
      <w:r w:rsidRPr="00962E36">
        <w:rPr>
          <w:rFonts w:ascii="Arial" w:hAnsi="Arial" w:cs="Arial"/>
        </w:rPr>
        <w:t>i młodych dorosłych,</w:t>
      </w:r>
    </w:p>
    <w:p w:rsidR="0086478E" w:rsidRPr="0086478E" w:rsidRDefault="00614DDB" w:rsidP="00FE1245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962E36">
        <w:rPr>
          <w:rFonts w:ascii="Arial" w:hAnsi="Arial" w:cs="Arial"/>
        </w:rPr>
        <w:t xml:space="preserve">współudział w budowaniu standardów i strategii </w:t>
      </w:r>
      <w:proofErr w:type="spellStart"/>
      <w:r w:rsidRPr="00962E36">
        <w:rPr>
          <w:rFonts w:ascii="Arial" w:hAnsi="Arial" w:cs="Arial"/>
        </w:rPr>
        <w:t>działalności</w:t>
      </w:r>
      <w:proofErr w:type="spellEnd"/>
      <w:r w:rsidRPr="00962E36">
        <w:rPr>
          <w:rFonts w:ascii="Arial" w:hAnsi="Arial" w:cs="Arial"/>
        </w:rPr>
        <w:t xml:space="preserve"> MCAL</w:t>
      </w:r>
      <w:r w:rsidR="006333A1" w:rsidRPr="00962E36">
        <w:rPr>
          <w:rFonts w:ascii="Arial" w:hAnsi="Arial" w:cs="Arial"/>
        </w:rPr>
        <w:t xml:space="preserve"> w trakcie </w:t>
      </w:r>
      <w:r w:rsidR="0086478E">
        <w:rPr>
          <w:rFonts w:ascii="Arial" w:hAnsi="Arial" w:cs="Arial"/>
        </w:rPr>
        <w:t xml:space="preserve">                  </w:t>
      </w:r>
      <w:r w:rsidR="006333A1" w:rsidRPr="00962E36">
        <w:rPr>
          <w:rFonts w:ascii="Arial" w:hAnsi="Arial" w:cs="Arial"/>
        </w:rPr>
        <w:t>i w okresie trwałości projektu</w:t>
      </w:r>
    </w:p>
    <w:p w:rsidR="0086478E" w:rsidRDefault="0086478E" w:rsidP="00FE124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E2AC7" w:rsidRDefault="00962E36" w:rsidP="00FE124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6478E">
        <w:rPr>
          <w:rFonts w:ascii="Arial" w:eastAsia="Times New Roman" w:hAnsi="Arial" w:cs="Arial"/>
          <w:b/>
          <w:lang w:eastAsia="pl-PL"/>
        </w:rPr>
        <w:t>3. Zarządzanie animacją lokalną:</w:t>
      </w:r>
    </w:p>
    <w:p w:rsidR="006E2AC7" w:rsidRPr="00FE1245" w:rsidRDefault="006E2AC7" w:rsidP="00FE124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86478E">
        <w:rPr>
          <w:rFonts w:ascii="Arial" w:eastAsia="Times New Roman" w:hAnsi="Arial" w:cs="Arial"/>
          <w:lang w:eastAsia="pl-PL"/>
        </w:rPr>
        <w:t xml:space="preserve">W </w:t>
      </w:r>
      <w:r w:rsidRPr="00FE1245">
        <w:rPr>
          <w:rFonts w:ascii="Arial" w:eastAsia="Times New Roman" w:hAnsi="Arial" w:cs="Arial"/>
          <w:lang w:eastAsia="pl-PL"/>
        </w:rPr>
        <w:t xml:space="preserve">ramach projektu przewidziane są działania związane z </w:t>
      </w:r>
      <w:proofErr w:type="spellStart"/>
      <w:r w:rsidRPr="00FE1245">
        <w:rPr>
          <w:rFonts w:ascii="Arial" w:eastAsia="Times New Roman" w:hAnsi="Arial" w:cs="Arial"/>
          <w:lang w:eastAsia="pl-PL"/>
        </w:rPr>
        <w:t>miedzysektor</w:t>
      </w:r>
      <w:r w:rsidR="006859CB">
        <w:rPr>
          <w:rFonts w:ascii="Arial" w:eastAsia="Times New Roman" w:hAnsi="Arial" w:cs="Arial"/>
          <w:lang w:eastAsia="pl-PL"/>
        </w:rPr>
        <w:t>ową</w:t>
      </w:r>
      <w:proofErr w:type="spellEnd"/>
      <w:r w:rsidR="006859CB">
        <w:rPr>
          <w:rFonts w:ascii="Arial" w:eastAsia="Times New Roman" w:hAnsi="Arial" w:cs="Arial"/>
          <w:lang w:eastAsia="pl-PL"/>
        </w:rPr>
        <w:t xml:space="preserve"> i </w:t>
      </w:r>
      <w:proofErr w:type="spellStart"/>
      <w:r w:rsidR="006859CB">
        <w:rPr>
          <w:rFonts w:ascii="Arial" w:eastAsia="Times New Roman" w:hAnsi="Arial" w:cs="Arial"/>
          <w:lang w:eastAsia="pl-PL"/>
        </w:rPr>
        <w:t>wewnątrzsektorową</w:t>
      </w:r>
      <w:proofErr w:type="spellEnd"/>
      <w:r w:rsidR="006859CB">
        <w:rPr>
          <w:rFonts w:ascii="Arial" w:eastAsia="Times New Roman" w:hAnsi="Arial" w:cs="Arial"/>
          <w:lang w:eastAsia="pl-PL"/>
        </w:rPr>
        <w:t xml:space="preserve"> animacją</w:t>
      </w:r>
      <w:r w:rsidRPr="00FE1245">
        <w:rPr>
          <w:rFonts w:ascii="Arial" w:eastAsia="Times New Roman" w:hAnsi="Arial" w:cs="Arial"/>
          <w:lang w:eastAsia="pl-PL"/>
        </w:rPr>
        <w:t xml:space="preserve"> lokalną, mającą na celu zintegrowanie podmiotów wokół </w:t>
      </w:r>
      <w:r w:rsidRPr="00FE1245">
        <w:rPr>
          <w:rFonts w:ascii="Arial" w:hAnsi="Arial" w:cs="Arial"/>
        </w:rPr>
        <w:t>podniesienia skuteczności oddziaływań wobec osób zagrożonych wielokrotnym wykluczeniem społecznym, w szczególności poprzez:</w:t>
      </w:r>
    </w:p>
    <w:p w:rsidR="00962E36" w:rsidRPr="00FE1245" w:rsidRDefault="006859CB" w:rsidP="00FE12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opiekę merytoryczną i organizacyjną </w:t>
      </w:r>
      <w:r w:rsidR="00962E36" w:rsidRPr="00FE1245">
        <w:rPr>
          <w:rFonts w:ascii="Arial" w:hAnsi="Arial" w:cs="Arial"/>
        </w:rPr>
        <w:t>nad ofertą usług świadczonych w MCAL,</w:t>
      </w:r>
    </w:p>
    <w:p w:rsidR="00E25E37" w:rsidRPr="00962E36" w:rsidRDefault="00E25E37" w:rsidP="00FE12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opracowanie standardów i strategii </w:t>
      </w:r>
      <w:proofErr w:type="spellStart"/>
      <w:r>
        <w:rPr>
          <w:rFonts w:ascii="Arial" w:hAnsi="Arial" w:cs="Arial"/>
        </w:rPr>
        <w:t>działalności</w:t>
      </w:r>
      <w:proofErr w:type="spellEnd"/>
      <w:r>
        <w:rPr>
          <w:rFonts w:ascii="Arial" w:hAnsi="Arial" w:cs="Arial"/>
        </w:rPr>
        <w:t xml:space="preserve"> MCAL w trakcie</w:t>
      </w:r>
      <w:r w:rsidR="0086478E">
        <w:rPr>
          <w:rFonts w:ascii="Arial" w:hAnsi="Arial" w:cs="Arial"/>
        </w:rPr>
        <w:t xml:space="preserve"> realizacji projektu</w:t>
      </w:r>
      <w:r>
        <w:rPr>
          <w:rFonts w:ascii="Arial" w:hAnsi="Arial" w:cs="Arial"/>
        </w:rPr>
        <w:t xml:space="preserve"> </w:t>
      </w:r>
      <w:r w:rsidR="0086478E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i w okresie </w:t>
      </w:r>
      <w:r w:rsidR="0086478E">
        <w:rPr>
          <w:rFonts w:ascii="Arial" w:hAnsi="Arial" w:cs="Arial"/>
        </w:rPr>
        <w:t xml:space="preserve">jego </w:t>
      </w:r>
      <w:r>
        <w:rPr>
          <w:rFonts w:ascii="Arial" w:hAnsi="Arial" w:cs="Arial"/>
        </w:rPr>
        <w:t xml:space="preserve">trwałości, </w:t>
      </w:r>
    </w:p>
    <w:p w:rsidR="00962E36" w:rsidRPr="00962E36" w:rsidRDefault="00962E36" w:rsidP="00FE12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62E36">
        <w:rPr>
          <w:rFonts w:ascii="Arial" w:hAnsi="Arial" w:cs="Arial"/>
        </w:rPr>
        <w:t>koordynowanie współpracy MCAL z innymi podmiotami na terenie miasta</w:t>
      </w:r>
      <w:r w:rsidR="00E25E37">
        <w:rPr>
          <w:rFonts w:ascii="Arial" w:hAnsi="Arial" w:cs="Arial"/>
        </w:rPr>
        <w:t>,</w:t>
      </w:r>
    </w:p>
    <w:p w:rsidR="00962E36" w:rsidRPr="00962E36" w:rsidRDefault="00962E36" w:rsidP="00FE12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62E36">
        <w:rPr>
          <w:rFonts w:ascii="Arial" w:hAnsi="Arial" w:cs="Arial"/>
        </w:rPr>
        <w:t>wsparcie doradcze w profesjonalizacji i podnoszen</w:t>
      </w:r>
      <w:r w:rsidR="008B63D8">
        <w:rPr>
          <w:rFonts w:ascii="Arial" w:hAnsi="Arial" w:cs="Arial"/>
        </w:rPr>
        <w:t>iu jakości świadczonych usług w </w:t>
      </w:r>
      <w:r w:rsidRPr="00962E36">
        <w:rPr>
          <w:rFonts w:ascii="Arial" w:hAnsi="Arial" w:cs="Arial"/>
        </w:rPr>
        <w:t>ramach MCAL i na terenie miasta</w:t>
      </w:r>
      <w:r w:rsidR="0086478E">
        <w:rPr>
          <w:rFonts w:ascii="Arial" w:hAnsi="Arial" w:cs="Arial"/>
        </w:rPr>
        <w:t>, w tym przygotowanie nowych potencjalnych podmiotów ekonomii społecznej do świadczenia usług w ramach MCAL,</w:t>
      </w:r>
    </w:p>
    <w:p w:rsidR="00962E36" w:rsidRPr="0086478E" w:rsidRDefault="00962E36" w:rsidP="00FE124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62E36">
        <w:rPr>
          <w:rFonts w:ascii="Arial" w:hAnsi="Arial" w:cs="Arial"/>
        </w:rPr>
        <w:t>działania informacyjno-promocyjne, w tym prowadzenie strony internetowej, kontakty z mediami.</w:t>
      </w:r>
    </w:p>
    <w:p w:rsidR="00EC178A" w:rsidRPr="00EC178A" w:rsidRDefault="00A222C2" w:rsidP="00FE1245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A222C2">
        <w:rPr>
          <w:rFonts w:ascii="Arial" w:eastAsia="Times New Roman" w:hAnsi="Arial" w:cs="Arial"/>
          <w:b/>
          <w:lang w:eastAsia="pl-PL"/>
        </w:rPr>
        <w:t>IV. OBOWIAZKI PARTNERÓW</w:t>
      </w:r>
    </w:p>
    <w:p w:rsidR="00EC178A" w:rsidRDefault="00A222C2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 obowiązków każdego z partnerów</w:t>
      </w:r>
      <w:r w:rsidR="00EC178A" w:rsidRPr="00EC178A">
        <w:rPr>
          <w:rFonts w:ascii="Arial" w:eastAsia="Times New Roman" w:hAnsi="Arial" w:cs="Arial"/>
          <w:lang w:eastAsia="pl-PL"/>
        </w:rPr>
        <w:t xml:space="preserve"> (podmiot</w:t>
      </w:r>
      <w:r>
        <w:rPr>
          <w:rFonts w:ascii="Arial" w:eastAsia="Times New Roman" w:hAnsi="Arial" w:cs="Arial"/>
          <w:lang w:eastAsia="pl-PL"/>
        </w:rPr>
        <w:t>ów</w:t>
      </w:r>
      <w:r w:rsidR="00EC178A" w:rsidRPr="00EC178A">
        <w:rPr>
          <w:rFonts w:ascii="Arial" w:eastAsia="Times New Roman" w:hAnsi="Arial" w:cs="Arial"/>
          <w:lang w:eastAsia="pl-PL"/>
        </w:rPr>
        <w:t xml:space="preserve"> nie zaliczan</w:t>
      </w:r>
      <w:r>
        <w:rPr>
          <w:rFonts w:ascii="Arial" w:eastAsia="Times New Roman" w:hAnsi="Arial" w:cs="Arial"/>
          <w:lang w:eastAsia="pl-PL"/>
        </w:rPr>
        <w:t xml:space="preserve">ych </w:t>
      </w:r>
      <w:r w:rsidR="00EC178A" w:rsidRPr="00EC178A">
        <w:rPr>
          <w:rFonts w:ascii="Arial" w:eastAsia="Times New Roman" w:hAnsi="Arial" w:cs="Arial"/>
          <w:lang w:eastAsia="pl-PL"/>
        </w:rPr>
        <w:t>do sektora finansów publicznych) będzie należało m.in.:</w:t>
      </w:r>
    </w:p>
    <w:p w:rsidR="00A222C2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EC178A" w:rsidRPr="00A222C2">
        <w:rPr>
          <w:rFonts w:ascii="Arial" w:eastAsia="Times New Roman" w:hAnsi="Arial" w:cs="Arial"/>
          <w:lang w:eastAsia="pl-PL"/>
        </w:rPr>
        <w:t>odpisanie umowy Partnerskiej zgodnie z wytycznymi IZ RPO,</w:t>
      </w:r>
    </w:p>
    <w:p w:rsidR="00A222C2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EC178A" w:rsidRPr="00A222C2">
        <w:rPr>
          <w:rFonts w:ascii="Arial" w:eastAsia="Times New Roman" w:hAnsi="Arial" w:cs="Arial"/>
          <w:lang w:eastAsia="pl-PL"/>
        </w:rPr>
        <w:t>ktywne uczestnictwo w pracach związanych z przygotowaniem i złożeniem wniosku o dofinansowanie,</w:t>
      </w:r>
    </w:p>
    <w:p w:rsidR="00A222C2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6333A1" w:rsidRPr="00A222C2">
        <w:rPr>
          <w:rFonts w:ascii="Arial" w:eastAsia="Times New Roman" w:hAnsi="Arial" w:cs="Arial"/>
          <w:lang w:eastAsia="pl-PL"/>
        </w:rPr>
        <w:t>ealizacja zadań powierzonych w Projekcie w sposób rzetelny i odpowiedzialny,</w:t>
      </w:r>
    </w:p>
    <w:p w:rsidR="00A222C2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EC178A" w:rsidRPr="00A222C2">
        <w:rPr>
          <w:rFonts w:ascii="Arial" w:eastAsia="Times New Roman" w:hAnsi="Arial" w:cs="Arial"/>
          <w:lang w:eastAsia="pl-PL"/>
        </w:rPr>
        <w:t>rzekazywanie wszystkich dokumentów niezbędnych do obsługi Projektu w zakresie dotyczącym udziału partnera w Projekcie, w tym w szczególności na potrzeby składania wniosków beneficjenta o płatność,</w:t>
      </w:r>
    </w:p>
    <w:p w:rsidR="00A222C2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EC178A" w:rsidRPr="00A222C2">
        <w:rPr>
          <w:rFonts w:ascii="Arial" w:eastAsia="Times New Roman" w:hAnsi="Arial" w:cs="Arial"/>
          <w:lang w:eastAsia="pl-PL"/>
        </w:rPr>
        <w:t>ałożenie odrębnego rachunku bankowego na potrzeby dokonywania płatności związanych z udziałem Partnera w Projekcie,</w:t>
      </w:r>
    </w:p>
    <w:p w:rsidR="00A222C2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C178A" w:rsidRPr="00A222C2">
        <w:rPr>
          <w:rFonts w:ascii="Arial" w:eastAsia="Times New Roman" w:hAnsi="Arial" w:cs="Arial"/>
          <w:lang w:eastAsia="pl-PL"/>
        </w:rPr>
        <w:t>znakowania dokumentów księgowych dotyczących wydatków Partnera w Projekcie zgodnie z obowiązującymi przepisami dotyczącymi projektów realizowanych w ramach EFS,</w:t>
      </w:r>
    </w:p>
    <w:p w:rsidR="00A222C2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EC178A" w:rsidRPr="00A222C2">
        <w:rPr>
          <w:rFonts w:ascii="Arial" w:eastAsia="Times New Roman" w:hAnsi="Arial" w:cs="Arial"/>
          <w:lang w:eastAsia="pl-PL"/>
        </w:rPr>
        <w:t xml:space="preserve">rowadzenie wyodrębnionej ewidencji księgowej Projektu w sposób przejrzysty zgodnie z zasadami określonymi dla Regionalnego Programu Operacyjnego </w:t>
      </w:r>
      <w:r w:rsidR="00FE1245">
        <w:rPr>
          <w:rFonts w:ascii="Arial" w:eastAsia="Times New Roman" w:hAnsi="Arial" w:cs="Arial"/>
          <w:lang w:eastAsia="pl-PL"/>
        </w:rPr>
        <w:t>Warmia i </w:t>
      </w:r>
      <w:r w:rsidR="00614DDB" w:rsidRPr="00A222C2">
        <w:rPr>
          <w:rFonts w:ascii="Arial" w:eastAsia="Times New Roman" w:hAnsi="Arial" w:cs="Arial"/>
          <w:lang w:eastAsia="pl-PL"/>
        </w:rPr>
        <w:t>Mazury</w:t>
      </w:r>
      <w:r>
        <w:rPr>
          <w:rFonts w:ascii="Arial" w:eastAsia="Times New Roman" w:hAnsi="Arial" w:cs="Arial"/>
          <w:lang w:eastAsia="pl-PL"/>
        </w:rPr>
        <w:t>,</w:t>
      </w:r>
    </w:p>
    <w:p w:rsidR="00EC178A" w:rsidRDefault="006859CB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EC178A" w:rsidRPr="00A222C2">
        <w:rPr>
          <w:rFonts w:ascii="Arial" w:eastAsia="Times New Roman" w:hAnsi="Arial" w:cs="Arial"/>
          <w:lang w:eastAsia="pl-PL"/>
        </w:rPr>
        <w:t xml:space="preserve">dział w koordynacji projektu w zakresie dotyczącym zadań </w:t>
      </w:r>
      <w:r w:rsidR="0086478E">
        <w:rPr>
          <w:rFonts w:ascii="Arial" w:eastAsia="Times New Roman" w:hAnsi="Arial" w:cs="Arial"/>
          <w:lang w:eastAsia="pl-PL"/>
        </w:rPr>
        <w:t>Partnera</w:t>
      </w:r>
      <w:r>
        <w:rPr>
          <w:rFonts w:ascii="Arial" w:eastAsia="Times New Roman" w:hAnsi="Arial" w:cs="Arial"/>
          <w:lang w:eastAsia="pl-PL"/>
        </w:rPr>
        <w:t>,</w:t>
      </w:r>
    </w:p>
    <w:p w:rsidR="0086478E" w:rsidRPr="0086478E" w:rsidRDefault="006859CB" w:rsidP="0086478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86478E" w:rsidRPr="0086478E">
        <w:rPr>
          <w:rFonts w:ascii="Arial" w:eastAsia="Times New Roman" w:hAnsi="Arial" w:cs="Arial"/>
          <w:lang w:eastAsia="pl-PL"/>
        </w:rPr>
        <w:t xml:space="preserve">spółudział w </w:t>
      </w:r>
      <w:r w:rsidR="0086478E" w:rsidRPr="0086478E">
        <w:rPr>
          <w:rFonts w:ascii="Arial" w:hAnsi="Arial" w:cs="Arial"/>
        </w:rPr>
        <w:t>działaniach informacyjno-promocyjnych,</w:t>
      </w:r>
      <w:r w:rsidR="0086478E">
        <w:rPr>
          <w:rFonts w:ascii="Arial" w:hAnsi="Arial" w:cs="Arial"/>
        </w:rPr>
        <w:t xml:space="preserve"> edukacyjnych i ewaluacyjnych na każdym etapie realizacji projektu.</w:t>
      </w:r>
    </w:p>
    <w:p w:rsidR="00A222C2" w:rsidRDefault="00A222C2" w:rsidP="006333A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333A1">
        <w:rPr>
          <w:rFonts w:ascii="Arial" w:eastAsia="Times New Roman" w:hAnsi="Arial" w:cs="Arial"/>
          <w:b/>
          <w:lang w:eastAsia="pl-PL"/>
        </w:rPr>
        <w:t>V. KRYTERIA WYBORU PARTNER</w:t>
      </w:r>
      <w:r w:rsidR="00A222C2">
        <w:rPr>
          <w:rFonts w:ascii="Arial" w:eastAsia="Times New Roman" w:hAnsi="Arial" w:cs="Arial"/>
          <w:b/>
          <w:lang w:eastAsia="pl-PL"/>
        </w:rPr>
        <w:t>ÓW</w:t>
      </w:r>
    </w:p>
    <w:p w:rsidR="006333A1" w:rsidRPr="006333A1" w:rsidRDefault="006333A1" w:rsidP="006333A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Arial" w:eastAsia="Times New Roman" w:hAnsi="Arial" w:cs="Arial"/>
          <w:u w:val="single"/>
          <w:lang w:eastAsia="pl-PL"/>
        </w:rPr>
      </w:pPr>
      <w:r w:rsidRPr="006333A1">
        <w:rPr>
          <w:rFonts w:ascii="Arial" w:eastAsia="Times New Roman" w:hAnsi="Arial" w:cs="Arial"/>
          <w:u w:val="single"/>
          <w:lang w:eastAsia="pl-PL"/>
        </w:rPr>
        <w:t>Kryteria dostępu</w:t>
      </w:r>
      <w:r w:rsidR="00912294" w:rsidRPr="00FE1245">
        <w:rPr>
          <w:rFonts w:ascii="Arial" w:eastAsia="Times New Roman" w:hAnsi="Arial" w:cs="Arial"/>
          <w:u w:val="single"/>
          <w:lang w:eastAsia="pl-PL"/>
        </w:rPr>
        <w:t xml:space="preserve"> dla każdego podmiotu</w:t>
      </w:r>
      <w:r w:rsidRPr="006333A1">
        <w:rPr>
          <w:rFonts w:ascii="Arial" w:eastAsia="Times New Roman" w:hAnsi="Arial" w:cs="Arial"/>
          <w:u w:val="single"/>
          <w:lang w:eastAsia="pl-PL"/>
        </w:rPr>
        <w:t xml:space="preserve"> (wymogi formalne):</w:t>
      </w: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Do postępowania mogą przystąpić wyłącznie podmioty posiadające osobowość prawną, które łącznie spełniają wymogi: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1.1.  Prowadzenie </w:t>
      </w:r>
      <w:proofErr w:type="spellStart"/>
      <w:r w:rsidRPr="006333A1">
        <w:rPr>
          <w:rFonts w:ascii="Arial" w:eastAsia="Times New Roman" w:hAnsi="Arial" w:cs="Arial"/>
          <w:lang w:eastAsia="pl-PL"/>
        </w:rPr>
        <w:t>działalności</w:t>
      </w:r>
      <w:proofErr w:type="spellEnd"/>
      <w:r w:rsidRPr="006333A1">
        <w:rPr>
          <w:rFonts w:ascii="Arial" w:eastAsia="Times New Roman" w:hAnsi="Arial" w:cs="Arial"/>
          <w:lang w:eastAsia="pl-PL"/>
        </w:rPr>
        <w:t xml:space="preserve"> potencjalnego partnera w zakresie zgodnym z celami partnerstwa</w:t>
      </w:r>
      <w:r>
        <w:rPr>
          <w:rFonts w:ascii="Arial" w:eastAsia="Times New Roman" w:hAnsi="Arial" w:cs="Arial"/>
          <w:lang w:eastAsia="pl-PL"/>
        </w:rPr>
        <w:t>;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1.2.  Nie zaleganie z opłaceniem składek wobec Zakładu Ubezpieczeń Społecznych</w:t>
      </w:r>
      <w:r>
        <w:rPr>
          <w:rFonts w:ascii="Arial" w:eastAsia="Times New Roman" w:hAnsi="Arial" w:cs="Arial"/>
          <w:lang w:eastAsia="pl-PL"/>
        </w:rPr>
        <w:t>;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1.3.  Nie zaleganie z opłaceniem składek wobec Urzędu Skarbowego</w:t>
      </w:r>
      <w:r>
        <w:rPr>
          <w:rFonts w:ascii="Arial" w:eastAsia="Times New Roman" w:hAnsi="Arial" w:cs="Arial"/>
          <w:lang w:eastAsia="pl-PL"/>
        </w:rPr>
        <w:t>;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lastRenderedPageBreak/>
        <w:t>1.4.  Nie podlega wykluczeniu z ubiegania się o dofinansowanie na podstawie art. 207 ust. 4 ustawy z 27 sierpnia 2009 r. o finansach publicznych (</w:t>
      </w:r>
      <w:proofErr w:type="spellStart"/>
      <w:r w:rsidRPr="006333A1">
        <w:rPr>
          <w:rFonts w:ascii="Arial" w:eastAsia="Times New Roman" w:hAnsi="Arial" w:cs="Arial"/>
          <w:lang w:eastAsia="pl-PL"/>
        </w:rPr>
        <w:t>Dz.</w:t>
      </w:r>
      <w:r w:rsidR="008B63D8">
        <w:rPr>
          <w:rFonts w:ascii="Arial" w:eastAsia="Times New Roman" w:hAnsi="Arial" w:cs="Arial"/>
          <w:lang w:eastAsia="pl-PL"/>
        </w:rPr>
        <w:t>U</w:t>
      </w:r>
      <w:proofErr w:type="spellEnd"/>
      <w:r w:rsidR="008B63D8">
        <w:rPr>
          <w:rFonts w:ascii="Arial" w:eastAsia="Times New Roman" w:hAnsi="Arial" w:cs="Arial"/>
          <w:lang w:eastAsia="pl-PL"/>
        </w:rPr>
        <w:t>. z 2013 r. poz. 885 ze zm.) z </w:t>
      </w:r>
      <w:r w:rsidRPr="006333A1">
        <w:rPr>
          <w:rFonts w:ascii="Arial" w:eastAsia="Times New Roman" w:hAnsi="Arial" w:cs="Arial"/>
          <w:lang w:eastAsia="pl-PL"/>
        </w:rPr>
        <w:t>zastrzeżeniem art. 207 ust. 7 tej Ustawy.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1.5.  Jeden podmiot może złożyć </w:t>
      </w:r>
      <w:r w:rsidRPr="00063D9D">
        <w:rPr>
          <w:rFonts w:ascii="Arial" w:eastAsia="Times New Roman" w:hAnsi="Arial" w:cs="Arial"/>
          <w:b/>
          <w:lang w:eastAsia="pl-PL"/>
        </w:rPr>
        <w:t>jedną ofertę</w:t>
      </w:r>
      <w:r w:rsidR="00912294" w:rsidRPr="00063D9D">
        <w:rPr>
          <w:rFonts w:ascii="Arial" w:eastAsia="Times New Roman" w:hAnsi="Arial" w:cs="Arial"/>
          <w:b/>
          <w:lang w:eastAsia="pl-PL"/>
        </w:rPr>
        <w:t xml:space="preserve"> na jeden zakres tematyczny</w:t>
      </w:r>
      <w:r w:rsidR="00063D9D">
        <w:rPr>
          <w:rFonts w:ascii="Arial" w:eastAsia="Times New Roman" w:hAnsi="Arial" w:cs="Arial"/>
          <w:b/>
          <w:lang w:eastAsia="pl-PL"/>
        </w:rPr>
        <w:t xml:space="preserve"> (1,2 lub 3). 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1.6.  Nie dopuszcza się do udziału w postępowaniu konsorcjów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6333A1">
        <w:rPr>
          <w:rFonts w:ascii="Arial" w:eastAsia="Times New Roman" w:hAnsi="Arial" w:cs="Arial"/>
          <w:u w:val="single"/>
          <w:lang w:eastAsia="pl-PL"/>
        </w:rPr>
        <w:t>2. Kryteria dodatkowe</w:t>
      </w:r>
      <w:r w:rsidR="00912294" w:rsidRPr="00FE1245">
        <w:rPr>
          <w:rFonts w:ascii="Arial" w:eastAsia="Times New Roman" w:hAnsi="Arial" w:cs="Arial"/>
          <w:u w:val="single"/>
          <w:lang w:eastAsia="pl-PL"/>
        </w:rPr>
        <w:t xml:space="preserve"> dla każdego podmiotu</w:t>
      </w:r>
      <w:r w:rsidRPr="006333A1">
        <w:rPr>
          <w:rFonts w:ascii="Arial" w:eastAsia="Times New Roman" w:hAnsi="Arial" w:cs="Arial"/>
          <w:u w:val="single"/>
          <w:lang w:eastAsia="pl-PL"/>
        </w:rPr>
        <w:t xml:space="preserve"> (ocena punktowa)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2.1. Okres prowadzenia </w:t>
      </w:r>
      <w:proofErr w:type="spellStart"/>
      <w:r w:rsidRPr="006333A1">
        <w:rPr>
          <w:rFonts w:ascii="Arial" w:eastAsia="Times New Roman" w:hAnsi="Arial" w:cs="Arial"/>
          <w:lang w:eastAsia="pl-PL"/>
        </w:rPr>
        <w:t>działalności</w:t>
      </w:r>
      <w:proofErr w:type="spellEnd"/>
      <w:r w:rsidRPr="006333A1">
        <w:rPr>
          <w:rFonts w:ascii="Arial" w:eastAsia="Times New Roman" w:hAnsi="Arial" w:cs="Arial"/>
          <w:lang w:eastAsia="pl-PL"/>
        </w:rPr>
        <w:t>: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a) do </w:t>
      </w:r>
      <w:r>
        <w:rPr>
          <w:rFonts w:ascii="Arial" w:eastAsia="Times New Roman" w:hAnsi="Arial" w:cs="Arial"/>
          <w:lang w:eastAsia="pl-PL"/>
        </w:rPr>
        <w:t>2</w:t>
      </w:r>
      <w:r w:rsidRPr="006333A1">
        <w:rPr>
          <w:rFonts w:ascii="Arial" w:eastAsia="Times New Roman" w:hAnsi="Arial" w:cs="Arial"/>
          <w:lang w:eastAsia="pl-PL"/>
        </w:rPr>
        <w:t xml:space="preserve"> lat – 1 pkt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b) powyżej </w:t>
      </w:r>
      <w:r>
        <w:rPr>
          <w:rFonts w:ascii="Arial" w:eastAsia="Times New Roman" w:hAnsi="Arial" w:cs="Arial"/>
          <w:lang w:eastAsia="pl-PL"/>
        </w:rPr>
        <w:t>2</w:t>
      </w:r>
      <w:r w:rsidRPr="006333A1">
        <w:rPr>
          <w:rFonts w:ascii="Arial" w:eastAsia="Times New Roman" w:hAnsi="Arial" w:cs="Arial"/>
          <w:lang w:eastAsia="pl-PL"/>
        </w:rPr>
        <w:t xml:space="preserve"> do </w:t>
      </w:r>
      <w:r w:rsidR="006859CB">
        <w:rPr>
          <w:rFonts w:ascii="Arial" w:eastAsia="Times New Roman" w:hAnsi="Arial" w:cs="Arial"/>
          <w:lang w:eastAsia="pl-PL"/>
        </w:rPr>
        <w:t>4</w:t>
      </w:r>
      <w:r w:rsidRPr="006333A1">
        <w:rPr>
          <w:rFonts w:ascii="Arial" w:eastAsia="Times New Roman" w:hAnsi="Arial" w:cs="Arial"/>
          <w:lang w:eastAsia="pl-PL"/>
        </w:rPr>
        <w:t xml:space="preserve"> lat – 2 pkt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c) powyżej </w:t>
      </w:r>
      <w:r>
        <w:rPr>
          <w:rFonts w:ascii="Arial" w:eastAsia="Times New Roman" w:hAnsi="Arial" w:cs="Arial"/>
          <w:lang w:eastAsia="pl-PL"/>
        </w:rPr>
        <w:t>4 lat</w:t>
      </w:r>
      <w:r w:rsidRPr="006333A1">
        <w:rPr>
          <w:rFonts w:ascii="Arial" w:eastAsia="Times New Roman" w:hAnsi="Arial" w:cs="Arial"/>
          <w:lang w:eastAsia="pl-PL"/>
        </w:rPr>
        <w:t xml:space="preserve"> – 3 pkt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2.2. Posiada doświadczenie w realizacji (jako lider lub partner) co najmniej </w:t>
      </w:r>
      <w:r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 projektów </w:t>
      </w:r>
      <w:r w:rsidR="009B0AE0">
        <w:rPr>
          <w:rFonts w:ascii="Arial" w:eastAsia="Times New Roman" w:hAnsi="Arial" w:cs="Arial"/>
          <w:lang w:eastAsia="pl-PL"/>
        </w:rPr>
        <w:t>spójnych</w:t>
      </w:r>
      <w:r>
        <w:rPr>
          <w:rFonts w:ascii="Arial" w:eastAsia="Times New Roman" w:hAnsi="Arial" w:cs="Arial"/>
          <w:lang w:eastAsia="pl-PL"/>
        </w:rPr>
        <w:t xml:space="preserve"> z zakresem tematycznym partnerstwa o łącznej </w:t>
      </w:r>
      <w:r w:rsidRPr="006333A1">
        <w:rPr>
          <w:rFonts w:ascii="Arial" w:eastAsia="Times New Roman" w:hAnsi="Arial" w:cs="Arial"/>
          <w:lang w:eastAsia="pl-PL"/>
        </w:rPr>
        <w:t xml:space="preserve">wartości powyżej </w:t>
      </w:r>
      <w:r w:rsidR="00EB7EDA"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00 tys. zł </w:t>
      </w:r>
      <w:r w:rsidR="008B63D8">
        <w:rPr>
          <w:rFonts w:ascii="Arial" w:eastAsia="Times New Roman" w:hAnsi="Arial" w:cs="Arial"/>
          <w:lang w:eastAsia="pl-PL"/>
        </w:rPr>
        <w:t>w </w:t>
      </w:r>
      <w:r w:rsidRPr="006333A1">
        <w:rPr>
          <w:rFonts w:ascii="Arial" w:eastAsia="Times New Roman" w:hAnsi="Arial" w:cs="Arial"/>
          <w:lang w:eastAsia="pl-PL"/>
        </w:rPr>
        <w:t xml:space="preserve">okresie ostatnich </w:t>
      </w:r>
      <w:r w:rsidR="009E571D"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 lat przed złożeniem oferty współpracy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a) </w:t>
      </w:r>
      <w:r>
        <w:rPr>
          <w:rFonts w:ascii="Arial" w:eastAsia="Times New Roman" w:hAnsi="Arial" w:cs="Arial"/>
          <w:lang w:eastAsia="pl-PL"/>
        </w:rPr>
        <w:t>3</w:t>
      </w:r>
      <w:r w:rsidR="009E571D">
        <w:rPr>
          <w:rFonts w:ascii="Arial" w:eastAsia="Times New Roman" w:hAnsi="Arial" w:cs="Arial"/>
          <w:lang w:eastAsia="pl-PL"/>
        </w:rPr>
        <w:t xml:space="preserve"> projekty</w:t>
      </w:r>
      <w:r w:rsidRPr="006333A1">
        <w:rPr>
          <w:rFonts w:ascii="Arial" w:eastAsia="Times New Roman" w:hAnsi="Arial" w:cs="Arial"/>
          <w:lang w:eastAsia="pl-PL"/>
        </w:rPr>
        <w:t xml:space="preserve"> – 1pkt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b) powyżej 3 </w:t>
      </w:r>
      <w:r w:rsidRPr="006333A1">
        <w:rPr>
          <w:rFonts w:ascii="Arial" w:eastAsia="Times New Roman" w:hAnsi="Arial" w:cs="Arial"/>
          <w:lang w:eastAsia="pl-PL"/>
        </w:rPr>
        <w:t>projektów – 2pkt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2.3. Posiada </w:t>
      </w:r>
      <w:r w:rsidR="009724B2">
        <w:rPr>
          <w:rFonts w:ascii="Arial" w:eastAsia="Times New Roman" w:hAnsi="Arial" w:cs="Arial"/>
          <w:lang w:eastAsia="pl-PL"/>
        </w:rPr>
        <w:t>w swoich zasobach min. 2 osoby</w:t>
      </w:r>
      <w:r w:rsidR="009B0AE0">
        <w:rPr>
          <w:rFonts w:ascii="Arial" w:eastAsia="Times New Roman" w:hAnsi="Arial" w:cs="Arial"/>
          <w:lang w:eastAsia="pl-PL"/>
        </w:rPr>
        <w:t xml:space="preserve"> o odpowiednich kwalifikacjach oraz </w:t>
      </w:r>
      <w:r w:rsidR="00912294">
        <w:rPr>
          <w:rFonts w:ascii="Arial" w:eastAsia="Times New Roman" w:hAnsi="Arial" w:cs="Arial"/>
          <w:lang w:eastAsia="pl-PL"/>
        </w:rPr>
        <w:t>min.                 3-</w:t>
      </w:r>
      <w:r w:rsidR="009B0AE0">
        <w:rPr>
          <w:rFonts w:ascii="Arial" w:eastAsia="Times New Roman" w:hAnsi="Arial" w:cs="Arial"/>
          <w:lang w:eastAsia="pl-PL"/>
        </w:rPr>
        <w:t xml:space="preserve">letnim </w:t>
      </w:r>
      <w:r w:rsidRPr="006333A1">
        <w:rPr>
          <w:rFonts w:ascii="Arial" w:eastAsia="Times New Roman" w:hAnsi="Arial" w:cs="Arial"/>
          <w:lang w:eastAsia="pl-PL"/>
        </w:rPr>
        <w:t>doświadczeni</w:t>
      </w:r>
      <w:r w:rsidR="009B0AE0">
        <w:rPr>
          <w:rFonts w:ascii="Arial" w:eastAsia="Times New Roman" w:hAnsi="Arial" w:cs="Arial"/>
          <w:lang w:eastAsia="pl-PL"/>
        </w:rPr>
        <w:t>u</w:t>
      </w:r>
      <w:r w:rsidRPr="006333A1">
        <w:rPr>
          <w:rFonts w:ascii="Arial" w:eastAsia="Times New Roman" w:hAnsi="Arial" w:cs="Arial"/>
          <w:lang w:eastAsia="pl-PL"/>
        </w:rPr>
        <w:t xml:space="preserve"> w realizacji </w:t>
      </w:r>
      <w:r w:rsidR="009B0AE0">
        <w:rPr>
          <w:rFonts w:ascii="Arial" w:eastAsia="Times New Roman" w:hAnsi="Arial" w:cs="Arial"/>
          <w:lang w:eastAsia="pl-PL"/>
        </w:rPr>
        <w:t>zadań z zakresu tematycznego partnerstwa, w tym minimum 2 lata we współpracy z podmiotem składającym ofertę partnerstwa</w:t>
      </w:r>
      <w:r w:rsidR="009724B2">
        <w:rPr>
          <w:rFonts w:ascii="Arial" w:eastAsia="Times New Roman" w:hAnsi="Arial" w:cs="Arial"/>
          <w:lang w:eastAsia="pl-PL"/>
        </w:rPr>
        <w:t>: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a) </w:t>
      </w:r>
      <w:r w:rsidR="009724B2">
        <w:rPr>
          <w:rFonts w:ascii="Arial" w:eastAsia="Times New Roman" w:hAnsi="Arial" w:cs="Arial"/>
          <w:lang w:eastAsia="pl-PL"/>
        </w:rPr>
        <w:t>3 lata</w:t>
      </w:r>
      <w:r w:rsidR="009E571D">
        <w:rPr>
          <w:rFonts w:ascii="Arial" w:eastAsia="Times New Roman" w:hAnsi="Arial" w:cs="Arial"/>
          <w:lang w:eastAsia="pl-PL"/>
        </w:rPr>
        <w:t xml:space="preserve"> doświadczenia</w:t>
      </w:r>
      <w:r w:rsidRPr="006333A1">
        <w:rPr>
          <w:rFonts w:ascii="Arial" w:eastAsia="Times New Roman" w:hAnsi="Arial" w:cs="Arial"/>
          <w:lang w:eastAsia="pl-PL"/>
        </w:rPr>
        <w:t xml:space="preserve"> </w:t>
      </w:r>
      <w:r w:rsidR="009E571D">
        <w:rPr>
          <w:rFonts w:ascii="Arial" w:eastAsia="Times New Roman" w:hAnsi="Arial" w:cs="Arial"/>
          <w:lang w:eastAsia="pl-PL"/>
        </w:rPr>
        <w:t>–</w:t>
      </w:r>
      <w:r w:rsidRPr="006333A1">
        <w:rPr>
          <w:rFonts w:ascii="Arial" w:eastAsia="Times New Roman" w:hAnsi="Arial" w:cs="Arial"/>
          <w:lang w:eastAsia="pl-PL"/>
        </w:rPr>
        <w:t xml:space="preserve"> 1 pkt</w:t>
      </w:r>
      <w:r w:rsidR="009724B2">
        <w:rPr>
          <w:rFonts w:ascii="Arial" w:eastAsia="Times New Roman" w:hAnsi="Arial" w:cs="Arial"/>
          <w:lang w:eastAsia="pl-PL"/>
        </w:rPr>
        <w:t>.</w:t>
      </w:r>
    </w:p>
    <w:p w:rsid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b) </w:t>
      </w:r>
      <w:r w:rsidR="009724B2">
        <w:rPr>
          <w:rFonts w:ascii="Arial" w:eastAsia="Times New Roman" w:hAnsi="Arial" w:cs="Arial"/>
          <w:lang w:eastAsia="pl-PL"/>
        </w:rPr>
        <w:t>od 3 do 5 lat</w:t>
      </w:r>
      <w:r w:rsidRPr="006333A1">
        <w:rPr>
          <w:rFonts w:ascii="Arial" w:eastAsia="Times New Roman" w:hAnsi="Arial" w:cs="Arial"/>
          <w:lang w:eastAsia="pl-PL"/>
        </w:rPr>
        <w:t xml:space="preserve"> </w:t>
      </w:r>
      <w:r w:rsidR="009E571D">
        <w:rPr>
          <w:rFonts w:ascii="Arial" w:eastAsia="Times New Roman" w:hAnsi="Arial" w:cs="Arial"/>
          <w:lang w:eastAsia="pl-PL"/>
        </w:rPr>
        <w:t xml:space="preserve">doświadczenia </w:t>
      </w:r>
      <w:r w:rsidRPr="006333A1">
        <w:rPr>
          <w:rFonts w:ascii="Arial" w:eastAsia="Times New Roman" w:hAnsi="Arial" w:cs="Arial"/>
          <w:lang w:eastAsia="pl-PL"/>
        </w:rPr>
        <w:t xml:space="preserve">– </w:t>
      </w:r>
      <w:r w:rsidR="009724B2">
        <w:rPr>
          <w:rFonts w:ascii="Arial" w:eastAsia="Times New Roman" w:hAnsi="Arial" w:cs="Arial"/>
          <w:lang w:eastAsia="pl-PL"/>
        </w:rPr>
        <w:t>2</w:t>
      </w:r>
      <w:r w:rsidRPr="006333A1">
        <w:rPr>
          <w:rFonts w:ascii="Arial" w:eastAsia="Times New Roman" w:hAnsi="Arial" w:cs="Arial"/>
          <w:lang w:eastAsia="pl-PL"/>
        </w:rPr>
        <w:t xml:space="preserve"> pkt</w:t>
      </w:r>
      <w:r w:rsidR="009724B2">
        <w:rPr>
          <w:rFonts w:ascii="Arial" w:eastAsia="Times New Roman" w:hAnsi="Arial" w:cs="Arial"/>
          <w:lang w:eastAsia="pl-PL"/>
        </w:rPr>
        <w:t>.</w:t>
      </w:r>
    </w:p>
    <w:p w:rsidR="009724B2" w:rsidRPr="006333A1" w:rsidRDefault="009724B2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c) powyżej 5 lat</w:t>
      </w:r>
      <w:r w:rsidR="009E571D">
        <w:rPr>
          <w:rFonts w:ascii="Arial" w:eastAsia="Times New Roman" w:hAnsi="Arial" w:cs="Arial"/>
          <w:lang w:eastAsia="pl-PL"/>
        </w:rPr>
        <w:t xml:space="preserve"> doświadczenia</w:t>
      </w:r>
      <w:r>
        <w:rPr>
          <w:rFonts w:ascii="Arial" w:eastAsia="Times New Roman" w:hAnsi="Arial" w:cs="Arial"/>
          <w:lang w:eastAsia="pl-PL"/>
        </w:rPr>
        <w:t xml:space="preserve"> – 3 pkt. </w:t>
      </w:r>
    </w:p>
    <w:p w:rsidR="00FE1245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2.4. </w:t>
      </w:r>
      <w:r w:rsidR="00FE1245">
        <w:rPr>
          <w:rFonts w:ascii="Arial" w:eastAsia="Times New Roman" w:hAnsi="Arial" w:cs="Arial"/>
          <w:lang w:eastAsia="pl-PL"/>
        </w:rPr>
        <w:t>Potencjał organizacyjny</w:t>
      </w:r>
      <w:r w:rsidR="00063D9D">
        <w:rPr>
          <w:rFonts w:ascii="Arial" w:eastAsia="Times New Roman" w:hAnsi="Arial" w:cs="Arial"/>
          <w:lang w:eastAsia="pl-PL"/>
        </w:rPr>
        <w:t xml:space="preserve"> i techniczny</w:t>
      </w:r>
      <w:r w:rsidR="00FE1245">
        <w:rPr>
          <w:rFonts w:ascii="Arial" w:eastAsia="Times New Roman" w:hAnsi="Arial" w:cs="Arial"/>
          <w:lang w:eastAsia="pl-PL"/>
        </w:rPr>
        <w:t xml:space="preserve"> – od 0 do 20 pkt. </w:t>
      </w:r>
    </w:p>
    <w:p w:rsidR="006333A1" w:rsidRPr="006333A1" w:rsidRDefault="00FE1245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2.5. </w:t>
      </w:r>
      <w:r w:rsidR="006333A1" w:rsidRPr="006333A1">
        <w:rPr>
          <w:rFonts w:ascii="Arial" w:eastAsia="Times New Roman" w:hAnsi="Arial" w:cs="Arial"/>
          <w:lang w:eastAsia="pl-PL"/>
        </w:rPr>
        <w:t xml:space="preserve">Proponowany zakres merytoryczny działań wraz z wykorzystaniem narzędzi w projekcie </w:t>
      </w:r>
    </w:p>
    <w:p w:rsidR="00EE2367" w:rsidRPr="008B63D8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– od 0 do </w:t>
      </w:r>
      <w:r w:rsidR="009724B2" w:rsidRPr="008B63D8">
        <w:rPr>
          <w:rFonts w:ascii="Arial" w:eastAsia="Times New Roman" w:hAnsi="Arial" w:cs="Arial"/>
          <w:lang w:eastAsia="pl-PL"/>
        </w:rPr>
        <w:t>20</w:t>
      </w:r>
      <w:r w:rsidRPr="006333A1">
        <w:rPr>
          <w:rFonts w:ascii="Arial" w:eastAsia="Times New Roman" w:hAnsi="Arial" w:cs="Arial"/>
          <w:lang w:eastAsia="pl-PL"/>
        </w:rPr>
        <w:t xml:space="preserve"> pkt</w:t>
      </w:r>
      <w:r w:rsidR="00912294" w:rsidRPr="008B63D8">
        <w:rPr>
          <w:rFonts w:ascii="Arial" w:eastAsia="Times New Roman" w:hAnsi="Arial" w:cs="Arial"/>
          <w:lang w:eastAsia="pl-PL"/>
        </w:rPr>
        <w:t>.</w:t>
      </w:r>
    </w:p>
    <w:p w:rsidR="008B63D8" w:rsidRPr="008B63D8" w:rsidRDefault="009E571D" w:rsidP="008B63D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2.6. Posiada c</w:t>
      </w:r>
      <w:r w:rsidR="008B63D8" w:rsidRPr="008B63D8">
        <w:rPr>
          <w:rFonts w:ascii="Arial" w:hAnsi="Arial" w:cs="Arial"/>
          <w:sz w:val="22"/>
          <w:szCs w:val="22"/>
        </w:rPr>
        <w:t>ertyfikacje/akredytacje/standardy dotyczące jakości działania Podmiotu świadczącego usługi rozwojowe lub osób w nim zatrudniony</w:t>
      </w:r>
      <w:r w:rsidR="008B63D8">
        <w:rPr>
          <w:rFonts w:ascii="Arial" w:hAnsi="Arial" w:cs="Arial"/>
          <w:sz w:val="22"/>
          <w:szCs w:val="22"/>
        </w:rPr>
        <w:t>ch (przewidzianych do udziału w </w:t>
      </w:r>
      <w:r w:rsidR="008B63D8" w:rsidRPr="008B63D8">
        <w:rPr>
          <w:rFonts w:ascii="Arial" w:hAnsi="Arial" w:cs="Arial"/>
          <w:sz w:val="22"/>
          <w:szCs w:val="22"/>
        </w:rPr>
        <w:t>Projekcie), które są wystawi</w:t>
      </w:r>
      <w:r w:rsidR="00063D9D">
        <w:rPr>
          <w:rFonts w:ascii="Arial" w:hAnsi="Arial" w:cs="Arial"/>
          <w:sz w:val="22"/>
          <w:szCs w:val="22"/>
        </w:rPr>
        <w:t>ane przez instytucje zewnętrzne</w:t>
      </w:r>
    </w:p>
    <w:p w:rsidR="008B63D8" w:rsidRPr="008B63D8" w:rsidRDefault="008B63D8" w:rsidP="008B63D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10 pkt. </w:t>
      </w:r>
      <w:r w:rsidRPr="008B63D8">
        <w:rPr>
          <w:rFonts w:ascii="Arial" w:hAnsi="Arial" w:cs="Arial"/>
          <w:sz w:val="22"/>
          <w:szCs w:val="22"/>
        </w:rPr>
        <w:t>posiadanie jednego certyfikatu,</w:t>
      </w:r>
    </w:p>
    <w:p w:rsidR="008B63D8" w:rsidRPr="006E2AC7" w:rsidRDefault="008B63D8" w:rsidP="008B63D8">
      <w:pPr>
        <w:pStyle w:val="Normalny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8B63D8">
        <w:rPr>
          <w:rFonts w:ascii="Arial" w:hAnsi="Arial" w:cs="Arial"/>
          <w:sz w:val="22"/>
          <w:szCs w:val="22"/>
        </w:rPr>
        <w:t>20 pkt</w:t>
      </w:r>
      <w:r>
        <w:rPr>
          <w:rFonts w:ascii="Arial" w:hAnsi="Arial" w:cs="Arial"/>
          <w:sz w:val="22"/>
          <w:szCs w:val="22"/>
        </w:rPr>
        <w:t>.</w:t>
      </w:r>
      <w:r w:rsidRPr="008B63D8">
        <w:rPr>
          <w:rFonts w:ascii="Arial" w:hAnsi="Arial" w:cs="Arial"/>
          <w:sz w:val="22"/>
          <w:szCs w:val="22"/>
        </w:rPr>
        <w:t xml:space="preserve"> posiadanie dwóch i więcej certyfikatów.</w:t>
      </w:r>
    </w:p>
    <w:p w:rsidR="006E2AC7" w:rsidRPr="006E2AC7" w:rsidRDefault="006E2AC7" w:rsidP="006E2AC7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b/>
          <w:lang w:eastAsia="pl-PL"/>
        </w:rPr>
        <w:t>VI. SPOSÓB PRZYGOTOWANIA OFERTY</w:t>
      </w:r>
    </w:p>
    <w:p w:rsidR="006E2AC7" w:rsidRPr="006E2AC7" w:rsidRDefault="006E2AC7" w:rsidP="006E2AC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Podmiot ubiegający się o wybór Partnera w procedurze konkursowej jest zobowiązany do przedłożenia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E2AC7">
        <w:rPr>
          <w:rFonts w:ascii="Arial" w:eastAsia="Times New Roman" w:hAnsi="Arial" w:cs="Arial"/>
          <w:lang w:eastAsia="pl-PL"/>
        </w:rPr>
        <w:t>następujących dokumentów:</w:t>
      </w:r>
    </w:p>
    <w:p w:rsidR="006E2AC7" w:rsidRPr="006E2AC7" w:rsidRDefault="006E2AC7" w:rsidP="006E2AC7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Wypełnionego „Formularza oferty” w oparciu o wzór zawarty w </w:t>
      </w:r>
      <w:r w:rsidR="001171EC">
        <w:rPr>
          <w:rFonts w:ascii="Arial" w:eastAsia="Times New Roman" w:hAnsi="Arial" w:cs="Arial"/>
          <w:lang w:eastAsia="pl-PL"/>
        </w:rPr>
        <w:t>załączniku do ogłoszenia</w:t>
      </w:r>
      <w:r w:rsidRPr="006E2AC7">
        <w:rPr>
          <w:rFonts w:ascii="Arial" w:eastAsia="Times New Roman" w:hAnsi="Arial" w:cs="Arial"/>
          <w:lang w:eastAsia="pl-PL"/>
        </w:rPr>
        <w:t xml:space="preserve"> (oryginał)</w:t>
      </w:r>
      <w:r w:rsidR="001171EC">
        <w:rPr>
          <w:rFonts w:ascii="Arial" w:eastAsia="Times New Roman" w:hAnsi="Arial" w:cs="Arial"/>
          <w:lang w:eastAsia="pl-PL"/>
        </w:rPr>
        <w:t xml:space="preserve"> 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Aktualny odpis z rejestru KRS lub odpowiednio wyciąg z właściwej ewidencji potwierdzający formę organizacyjno – prawną podmiotu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Aktualne zaświadczenie właściwego oddziału Zakładu Ubezpieczeń Społecznych lub Kasy Rolniczego Ubezpieczenia Społecznego potwierdzającego, że oferent nie zalega z opłaceniem składek na ubezpieczenie zdrowotne i społeczne.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Aktualne zaświadczenie właściwego naczelnika urzędu skarbowego potwierdzającego, że oferent nie zalega z opłacaniem podatków.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Oświadczenia podmiotu składającego ofertę potwierdzające, że żadna z osób reprezentujących podmiot nie była prawomocnie skazana za przestępstwa określone w art. 229 lub art. 230a ustawy z dnia 6 czerwca 1997 r. Kodeks karny (Dz. U.  Nr 88, poz. 553 z </w:t>
      </w:r>
      <w:proofErr w:type="spellStart"/>
      <w:r w:rsidRPr="006E2AC7">
        <w:rPr>
          <w:rFonts w:ascii="Arial" w:eastAsia="Times New Roman" w:hAnsi="Arial" w:cs="Arial"/>
          <w:lang w:eastAsia="pl-PL"/>
        </w:rPr>
        <w:t>późn</w:t>
      </w:r>
      <w:proofErr w:type="spellEnd"/>
      <w:r w:rsidRPr="006E2AC7">
        <w:rPr>
          <w:rFonts w:ascii="Arial" w:eastAsia="Times New Roman" w:hAnsi="Arial" w:cs="Arial"/>
          <w:lang w:eastAsia="pl-PL"/>
        </w:rPr>
        <w:t>. zm.)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Oświadczenie podmiotu składającego ofertę o gotowości wniesienia wkładu własnego zgodnie z zasadami określonymi w dokumentach programowych. </w:t>
      </w:r>
    </w:p>
    <w:p w:rsidR="00E56460" w:rsidRDefault="006E2AC7" w:rsidP="00063D9D">
      <w:pPr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E56460">
        <w:rPr>
          <w:rFonts w:ascii="Arial" w:eastAsia="Times New Roman" w:hAnsi="Arial" w:cs="Arial"/>
          <w:iCs/>
          <w:lang w:eastAsia="pl-PL"/>
        </w:rPr>
        <w:t xml:space="preserve">Spośród ocenionych ofert wybrana zostanie oferta, która spełnia wszystkie wymogi formalne i uzyskała najwyższą sumę punktów przyznanych przez członków Komisji Konkursowej. </w:t>
      </w:r>
      <w:r w:rsidR="00063D9D">
        <w:rPr>
          <w:rFonts w:ascii="Arial" w:eastAsia="Times New Roman" w:hAnsi="Arial" w:cs="Arial"/>
          <w:iCs/>
          <w:lang w:eastAsia="pl-PL"/>
        </w:rPr>
        <w:t xml:space="preserve"> </w:t>
      </w:r>
      <w:r w:rsidRPr="00E56460">
        <w:rPr>
          <w:rFonts w:ascii="Arial" w:eastAsia="Times New Roman" w:hAnsi="Arial" w:cs="Arial"/>
          <w:iCs/>
          <w:lang w:eastAsia="pl-PL"/>
        </w:rPr>
        <w:t xml:space="preserve">Ogłaszający zastrzega sobie prawo do wyboru więcej niż </w:t>
      </w:r>
      <w:r w:rsidR="00E56460" w:rsidRPr="00E56460">
        <w:rPr>
          <w:rFonts w:ascii="Arial" w:eastAsia="Times New Roman" w:hAnsi="Arial" w:cs="Arial"/>
          <w:iCs/>
          <w:lang w:eastAsia="pl-PL"/>
        </w:rPr>
        <w:t>trzech Partnerów</w:t>
      </w:r>
      <w:r w:rsidR="00E56460">
        <w:rPr>
          <w:rFonts w:ascii="Arial" w:eastAsia="Times New Roman" w:hAnsi="Arial" w:cs="Arial"/>
          <w:iCs/>
          <w:lang w:eastAsia="pl-PL"/>
        </w:rPr>
        <w:t xml:space="preserve"> do projektu z </w:t>
      </w:r>
      <w:r w:rsidRPr="00E56460">
        <w:rPr>
          <w:rFonts w:ascii="Arial" w:eastAsia="Times New Roman" w:hAnsi="Arial" w:cs="Arial"/>
          <w:iCs/>
          <w:lang w:eastAsia="pl-PL"/>
        </w:rPr>
        <w:t xml:space="preserve">zastrzeżeniem, iż wybierane będą kolejno podmioty z najwyższą ilością punktów. </w:t>
      </w:r>
    </w:p>
    <w:p w:rsidR="006E2AC7" w:rsidRPr="006E2AC7" w:rsidRDefault="006E2AC7" w:rsidP="00063D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56460">
        <w:rPr>
          <w:rFonts w:ascii="Arial" w:eastAsia="Times New Roman" w:hAnsi="Arial" w:cs="Arial"/>
          <w:iCs/>
          <w:lang w:eastAsia="pl-PL"/>
        </w:rPr>
        <w:t xml:space="preserve">Wybranemu Podmiotowi/Podmiotom Ogłaszający konkurs zaoferuje zawarcie umowy partnerskiej, która określi w szczególności zadania partnerów, zasady wspólnego zarządzania projektem oraz sposób przekazywania przez Gminę </w:t>
      </w:r>
      <w:r w:rsidR="001171EC" w:rsidRPr="00E56460">
        <w:rPr>
          <w:rFonts w:ascii="Arial" w:eastAsia="Times New Roman" w:hAnsi="Arial" w:cs="Arial"/>
          <w:iCs/>
          <w:lang w:eastAsia="pl-PL"/>
        </w:rPr>
        <w:t>Miasta Mrągowo</w:t>
      </w:r>
      <w:r w:rsidRPr="00E56460">
        <w:rPr>
          <w:rFonts w:ascii="Arial" w:eastAsia="Times New Roman" w:hAnsi="Arial" w:cs="Arial"/>
          <w:iCs/>
          <w:lang w:eastAsia="pl-PL"/>
        </w:rPr>
        <w:t xml:space="preserve"> środków finansowych na pokrycie niezbędnych kosztów ponoszonych przez partnerów na realizację zadań w ramach projektu.</w:t>
      </w:r>
    </w:p>
    <w:p w:rsidR="006E2AC7" w:rsidRPr="006E2AC7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lastRenderedPageBreak/>
        <w:t> </w:t>
      </w:r>
      <w:r w:rsidRPr="006E2AC7">
        <w:rPr>
          <w:rFonts w:ascii="Arial" w:eastAsia="Times New Roman" w:hAnsi="Arial" w:cs="Arial"/>
          <w:b/>
          <w:lang w:eastAsia="pl-PL"/>
        </w:rPr>
        <w:t>V</w:t>
      </w:r>
      <w:r w:rsidR="00E56460" w:rsidRPr="00FE1245">
        <w:rPr>
          <w:rFonts w:ascii="Arial" w:eastAsia="Times New Roman" w:hAnsi="Arial" w:cs="Arial"/>
          <w:b/>
          <w:lang w:eastAsia="pl-PL"/>
        </w:rPr>
        <w:t>I</w:t>
      </w:r>
      <w:r w:rsidRPr="006E2AC7">
        <w:rPr>
          <w:rFonts w:ascii="Arial" w:eastAsia="Times New Roman" w:hAnsi="Arial" w:cs="Arial"/>
          <w:b/>
          <w:lang w:eastAsia="pl-PL"/>
        </w:rPr>
        <w:t>I. TERMIN, MIEJSCE I SPOSÓB SKŁADANIA OFERT:</w:t>
      </w:r>
    </w:p>
    <w:p w:rsidR="006E2AC7" w:rsidRPr="006E2AC7" w:rsidRDefault="006E2AC7" w:rsidP="00FE12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1. Ofertę wraz z załącznikami należy przedstawić w języku polskim w formie pisemnej wg Wzoru załączonego do niniejszego ogłoszenia.</w:t>
      </w:r>
    </w:p>
    <w:p w:rsidR="006E2AC7" w:rsidRPr="006E2AC7" w:rsidRDefault="006E2AC7" w:rsidP="00E564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2. Oferta powinna zawierać wszystkie niezbędne informacje zgodnie z wymaganiami wobec partnera i zakresu oferty określonymi w niniejszym ogłoszeniu.</w:t>
      </w:r>
    </w:p>
    <w:p w:rsidR="006E2AC7" w:rsidRPr="006E2AC7" w:rsidRDefault="006E2AC7" w:rsidP="00FE12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3. Oferta oraz wszystkie oświadczenia składane w ramach konkursu powinny być podpisane przez osobę/osoby upoważnioną do reprezentowania podmiotu składającego ofertę, zgodnie z zasadą reprezentacji wynikającą z postanowień odpowiednich przepisów prawnych lub prawidłowo spisanego pełnomocnictwa (pełnomocnictwo należy dołączyć do oferty).</w:t>
      </w:r>
    </w:p>
    <w:p w:rsidR="006E2AC7" w:rsidRPr="006E2AC7" w:rsidRDefault="006E2AC7" w:rsidP="00FE12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4. Oferta powinna być podpisana w sposób umożliwiający identyfikację osoby składającej podpis (np. czytelny podpis składający się z pełnego imienia i nazwiska lub podpis nieczytelny opatrzony pieczęcią imienną).</w:t>
      </w:r>
    </w:p>
    <w:p w:rsidR="006E2AC7" w:rsidRPr="006E2AC7" w:rsidRDefault="006E2AC7" w:rsidP="006E2AC7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5. Ofertę wraz z załącznikami należy dostarczyć w jednym egzemplarzu w zaklejonej kopercie </w:t>
      </w:r>
      <w:r w:rsidRPr="006E2AC7">
        <w:rPr>
          <w:rFonts w:ascii="Arial" w:eastAsia="Times New Roman" w:hAnsi="Arial" w:cs="Arial"/>
          <w:u w:val="single"/>
          <w:lang w:eastAsia="pl-PL"/>
        </w:rPr>
        <w:t xml:space="preserve">osobiście </w:t>
      </w:r>
      <w:r w:rsidR="00E56460" w:rsidRPr="00FE1245">
        <w:rPr>
          <w:rFonts w:ascii="Arial" w:eastAsia="Times New Roman" w:hAnsi="Arial" w:cs="Arial"/>
          <w:u w:val="single"/>
          <w:lang w:eastAsia="pl-PL"/>
        </w:rPr>
        <w:t xml:space="preserve">w sekretariacie </w:t>
      </w:r>
      <w:r w:rsidRPr="006E2AC7">
        <w:rPr>
          <w:rFonts w:ascii="Arial" w:eastAsia="Times New Roman" w:hAnsi="Arial" w:cs="Arial"/>
          <w:u w:val="single"/>
          <w:lang w:eastAsia="pl-PL"/>
        </w:rPr>
        <w:t>lub listownie</w:t>
      </w:r>
      <w:r w:rsidRPr="006E2AC7">
        <w:rPr>
          <w:rFonts w:ascii="Arial" w:eastAsia="Times New Roman" w:hAnsi="Arial" w:cs="Arial"/>
          <w:lang w:eastAsia="pl-PL"/>
        </w:rPr>
        <w:t xml:space="preserve"> na adres:</w:t>
      </w:r>
    </w:p>
    <w:p w:rsidR="006E2AC7" w:rsidRPr="006E2AC7" w:rsidRDefault="001171EC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E1245">
        <w:rPr>
          <w:rFonts w:ascii="Arial" w:eastAsia="Times New Roman" w:hAnsi="Arial" w:cs="Arial"/>
          <w:b/>
          <w:lang w:eastAsia="pl-PL"/>
        </w:rPr>
        <w:t xml:space="preserve">Urząd Miejski w </w:t>
      </w:r>
      <w:proofErr w:type="spellStart"/>
      <w:r w:rsidRPr="00FE1245">
        <w:rPr>
          <w:rFonts w:ascii="Arial" w:eastAsia="Times New Roman" w:hAnsi="Arial" w:cs="Arial"/>
          <w:b/>
          <w:lang w:eastAsia="pl-PL"/>
        </w:rPr>
        <w:t>Mragowie</w:t>
      </w:r>
      <w:proofErr w:type="spellEnd"/>
      <w:r w:rsidR="006E2AC7" w:rsidRPr="006E2AC7">
        <w:rPr>
          <w:rFonts w:ascii="Arial" w:eastAsia="Times New Roman" w:hAnsi="Arial" w:cs="Arial"/>
          <w:b/>
          <w:lang w:eastAsia="pl-PL"/>
        </w:rPr>
        <w:t xml:space="preserve">, </w:t>
      </w:r>
      <w:r w:rsidRPr="00FE1245">
        <w:rPr>
          <w:rFonts w:ascii="Arial" w:eastAsia="Times New Roman" w:hAnsi="Arial" w:cs="Arial"/>
          <w:b/>
          <w:lang w:eastAsia="pl-PL"/>
        </w:rPr>
        <w:t>11-700 Mrągowo,</w:t>
      </w:r>
      <w:r w:rsidR="006E2AC7" w:rsidRPr="006E2AC7">
        <w:rPr>
          <w:rFonts w:ascii="Arial" w:eastAsia="Times New Roman" w:hAnsi="Arial" w:cs="Arial"/>
          <w:b/>
          <w:lang w:eastAsia="pl-PL"/>
        </w:rPr>
        <w:t xml:space="preserve"> ul. </w:t>
      </w:r>
      <w:r w:rsidRPr="00FE1245">
        <w:rPr>
          <w:rFonts w:ascii="Arial" w:eastAsia="Times New Roman" w:hAnsi="Arial" w:cs="Arial"/>
          <w:b/>
          <w:lang w:eastAsia="pl-PL"/>
        </w:rPr>
        <w:t xml:space="preserve"> Królewiecka 60A</w:t>
      </w:r>
      <w:r w:rsidR="006E2AC7" w:rsidRPr="006E2AC7">
        <w:rPr>
          <w:rFonts w:ascii="Arial" w:eastAsia="Times New Roman" w:hAnsi="Arial" w:cs="Arial"/>
          <w:lang w:eastAsia="pl-PL"/>
        </w:rPr>
        <w:t>, z adnotacją:</w:t>
      </w:r>
    </w:p>
    <w:p w:rsidR="006E2AC7" w:rsidRPr="006E2AC7" w:rsidRDefault="00FE1245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„KONKURS NA WYBÓR PARTNERÓW</w:t>
      </w:r>
      <w:r w:rsidR="006E2AC7" w:rsidRPr="006E2AC7">
        <w:rPr>
          <w:rFonts w:ascii="Arial" w:eastAsia="Times New Roman" w:hAnsi="Arial" w:cs="Arial"/>
          <w:b/>
          <w:lang w:eastAsia="pl-PL"/>
        </w:rPr>
        <w:t xml:space="preserve"> (spoza sektora finansów publicznych), </w:t>
      </w:r>
      <w:r>
        <w:rPr>
          <w:rFonts w:ascii="Arial" w:eastAsia="Times New Roman" w:hAnsi="Arial" w:cs="Arial"/>
          <w:b/>
          <w:lang w:eastAsia="pl-PL"/>
        </w:rPr>
        <w:t xml:space="preserve">                </w:t>
      </w:r>
      <w:r w:rsidR="001171EC" w:rsidRPr="001171EC">
        <w:rPr>
          <w:rFonts w:ascii="Arial" w:eastAsia="Times New Roman" w:hAnsi="Arial" w:cs="Arial"/>
          <w:b/>
          <w:lang w:eastAsia="pl-PL"/>
        </w:rPr>
        <w:t xml:space="preserve">RPO </w:t>
      </w:r>
      <w:proofErr w:type="spellStart"/>
      <w:r w:rsidR="001171EC" w:rsidRPr="001171EC">
        <w:rPr>
          <w:rFonts w:ascii="Arial" w:eastAsia="Times New Roman" w:hAnsi="Arial" w:cs="Arial"/>
          <w:b/>
          <w:lang w:eastAsia="pl-PL"/>
        </w:rPr>
        <w:t>WiM</w:t>
      </w:r>
      <w:proofErr w:type="spellEnd"/>
      <w:r w:rsidR="001171EC" w:rsidRPr="001171EC">
        <w:rPr>
          <w:rFonts w:ascii="Arial" w:eastAsia="Times New Roman" w:hAnsi="Arial" w:cs="Arial"/>
          <w:b/>
          <w:lang w:eastAsia="pl-PL"/>
        </w:rPr>
        <w:t xml:space="preserve"> 11.2.3. </w:t>
      </w:r>
      <w:r w:rsidR="006E2AC7" w:rsidRPr="006E2AC7">
        <w:rPr>
          <w:rFonts w:ascii="Arial" w:eastAsia="Times New Roman" w:hAnsi="Arial" w:cs="Arial"/>
          <w:b/>
          <w:lang w:eastAsia="pl-PL"/>
        </w:rPr>
        <w:t xml:space="preserve"> Nie otwierać przed</w:t>
      </w:r>
      <w:r w:rsidR="00E56460">
        <w:rPr>
          <w:rFonts w:ascii="Arial" w:eastAsia="Times New Roman" w:hAnsi="Arial" w:cs="Arial"/>
          <w:b/>
          <w:lang w:eastAsia="pl-PL"/>
        </w:rPr>
        <w:t xml:space="preserve"> 2</w:t>
      </w:r>
      <w:r w:rsidR="00EB7EDA">
        <w:rPr>
          <w:rFonts w:ascii="Arial" w:eastAsia="Times New Roman" w:hAnsi="Arial" w:cs="Arial"/>
          <w:b/>
          <w:lang w:eastAsia="pl-PL"/>
        </w:rPr>
        <w:t>8</w:t>
      </w:r>
      <w:r w:rsidR="00E56460">
        <w:rPr>
          <w:rFonts w:ascii="Arial" w:eastAsia="Times New Roman" w:hAnsi="Arial" w:cs="Arial"/>
          <w:b/>
          <w:lang w:eastAsia="pl-PL"/>
        </w:rPr>
        <w:t>.10.2016r.</w:t>
      </w:r>
      <w:r w:rsidR="006E2AC7" w:rsidRPr="006E2AC7">
        <w:rPr>
          <w:rFonts w:ascii="Arial" w:eastAsia="Times New Roman" w:hAnsi="Arial" w:cs="Arial"/>
          <w:b/>
          <w:lang w:eastAsia="pl-PL"/>
        </w:rPr>
        <w:t>”</w:t>
      </w:r>
    </w:p>
    <w:p w:rsidR="006E2AC7" w:rsidRPr="006E2AC7" w:rsidRDefault="006E2AC7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6. Termin składania ofert: Ofertę należy złożyć w terminie do dnia </w:t>
      </w:r>
      <w:r w:rsidRPr="006E2AC7">
        <w:rPr>
          <w:rFonts w:ascii="Arial" w:eastAsia="Times New Roman" w:hAnsi="Arial" w:cs="Arial"/>
          <w:b/>
          <w:lang w:eastAsia="pl-PL"/>
        </w:rPr>
        <w:t>2</w:t>
      </w:r>
      <w:r w:rsidR="00EB7EDA">
        <w:rPr>
          <w:rFonts w:ascii="Arial" w:eastAsia="Times New Roman" w:hAnsi="Arial" w:cs="Arial"/>
          <w:b/>
          <w:lang w:eastAsia="pl-PL"/>
        </w:rPr>
        <w:t>8</w:t>
      </w:r>
      <w:r w:rsidR="00E56460" w:rsidRPr="00FE1245">
        <w:rPr>
          <w:rFonts w:ascii="Arial" w:eastAsia="Times New Roman" w:hAnsi="Arial" w:cs="Arial"/>
          <w:b/>
          <w:lang w:eastAsia="pl-PL"/>
        </w:rPr>
        <w:t>.10</w:t>
      </w:r>
      <w:r w:rsidRPr="006E2AC7">
        <w:rPr>
          <w:rFonts w:ascii="Arial" w:eastAsia="Times New Roman" w:hAnsi="Arial" w:cs="Arial"/>
          <w:b/>
          <w:lang w:eastAsia="pl-PL"/>
        </w:rPr>
        <w:t>.2016 r. do godz.1</w:t>
      </w:r>
      <w:r w:rsidR="00EB7EDA">
        <w:rPr>
          <w:rFonts w:ascii="Arial" w:eastAsia="Times New Roman" w:hAnsi="Arial" w:cs="Arial"/>
          <w:b/>
          <w:lang w:eastAsia="pl-PL"/>
        </w:rPr>
        <w:t>0</w:t>
      </w:r>
      <w:r w:rsidRPr="006E2AC7">
        <w:rPr>
          <w:rFonts w:ascii="Arial" w:eastAsia="Times New Roman" w:hAnsi="Arial" w:cs="Arial"/>
          <w:b/>
          <w:lang w:eastAsia="pl-PL"/>
        </w:rPr>
        <w:t>.00.</w:t>
      </w:r>
      <w:r w:rsidR="00FE1245">
        <w:rPr>
          <w:rFonts w:ascii="Arial" w:eastAsia="Times New Roman" w:hAnsi="Arial" w:cs="Arial"/>
          <w:b/>
          <w:lang w:eastAsia="pl-PL"/>
        </w:rPr>
        <w:t xml:space="preserve"> </w:t>
      </w:r>
      <w:r w:rsidRPr="006E2AC7">
        <w:rPr>
          <w:rFonts w:ascii="Arial" w:eastAsia="Times New Roman" w:hAnsi="Arial" w:cs="Arial"/>
          <w:lang w:eastAsia="pl-PL"/>
        </w:rPr>
        <w:t>Decyduje data wpływu oferty do jednostki. Oferty, które wpłyną po tym terminie nie będą rozpatrywane.</w:t>
      </w:r>
    </w:p>
    <w:p w:rsidR="006E2AC7" w:rsidRPr="006E2AC7" w:rsidRDefault="006E2AC7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7. Po upływie terminu składania ofert, Komisja Konkursowa dokona ich otwarcia, a następnie przeprowadzi czynności badania i oceny złożonych ofert w celu w</w:t>
      </w:r>
      <w:r w:rsidR="00FE1245">
        <w:rPr>
          <w:rFonts w:ascii="Arial" w:eastAsia="Times New Roman" w:hAnsi="Arial" w:cs="Arial"/>
          <w:lang w:eastAsia="pl-PL"/>
        </w:rPr>
        <w:t>yboru oferty najkorzystniejsz</w:t>
      </w:r>
      <w:r w:rsidRPr="006E2AC7">
        <w:rPr>
          <w:rFonts w:ascii="Arial" w:eastAsia="Times New Roman" w:hAnsi="Arial" w:cs="Arial"/>
          <w:lang w:eastAsia="pl-PL"/>
        </w:rPr>
        <w:t>ych.</w:t>
      </w:r>
    </w:p>
    <w:p w:rsidR="006E2AC7" w:rsidRPr="006E2AC7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Dane os</w:t>
      </w:r>
      <w:r w:rsidR="00FE1245">
        <w:rPr>
          <w:rFonts w:ascii="Arial" w:eastAsia="Times New Roman" w:hAnsi="Arial" w:cs="Arial"/>
          <w:lang w:eastAsia="pl-PL"/>
        </w:rPr>
        <w:t>oby</w:t>
      </w:r>
      <w:r w:rsidRPr="006E2AC7">
        <w:rPr>
          <w:rFonts w:ascii="Arial" w:eastAsia="Times New Roman" w:hAnsi="Arial" w:cs="Arial"/>
          <w:lang w:eastAsia="pl-PL"/>
        </w:rPr>
        <w:t xml:space="preserve"> do kontaktu w sprawie naboru:</w:t>
      </w:r>
    </w:p>
    <w:p w:rsidR="00FE1245" w:rsidRPr="00FE1245" w:rsidRDefault="00E56460" w:rsidP="00FE124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E1245">
        <w:rPr>
          <w:rFonts w:ascii="Arial" w:eastAsia="Times New Roman" w:hAnsi="Arial" w:cs="Arial"/>
          <w:b/>
          <w:lang w:eastAsia="pl-PL"/>
        </w:rPr>
        <w:t>Aleksandra Lemańska, Inspektor ds. pozy</w:t>
      </w:r>
      <w:r w:rsidR="00FE1245" w:rsidRPr="00FE1245">
        <w:rPr>
          <w:rFonts w:ascii="Arial" w:eastAsia="Times New Roman" w:hAnsi="Arial" w:cs="Arial"/>
          <w:b/>
          <w:lang w:eastAsia="pl-PL"/>
        </w:rPr>
        <w:t>skiwania funduszy zewnętrznych</w:t>
      </w:r>
    </w:p>
    <w:p w:rsidR="006E2AC7" w:rsidRPr="006E2AC7" w:rsidRDefault="00E56460" w:rsidP="00FE124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E1245">
        <w:rPr>
          <w:rFonts w:ascii="Arial" w:eastAsia="Times New Roman" w:hAnsi="Arial" w:cs="Arial"/>
          <w:b/>
          <w:lang w:eastAsia="pl-PL"/>
        </w:rPr>
        <w:t>89 742 90 42, a.lemanska@mragowo.um.gov.pl</w:t>
      </w:r>
    </w:p>
    <w:p w:rsidR="00FE1245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 </w:t>
      </w:r>
    </w:p>
    <w:p w:rsidR="006E2AC7" w:rsidRPr="006E2AC7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b/>
          <w:lang w:eastAsia="pl-PL"/>
        </w:rPr>
        <w:t>VII</w:t>
      </w:r>
      <w:r w:rsidR="00FE1245" w:rsidRPr="00FE1245">
        <w:rPr>
          <w:rFonts w:ascii="Arial" w:eastAsia="Times New Roman" w:hAnsi="Arial" w:cs="Arial"/>
          <w:b/>
          <w:lang w:eastAsia="pl-PL"/>
        </w:rPr>
        <w:t>I</w:t>
      </w:r>
      <w:r w:rsidRPr="006E2AC7">
        <w:rPr>
          <w:rFonts w:ascii="Arial" w:eastAsia="Times New Roman" w:hAnsi="Arial" w:cs="Arial"/>
          <w:b/>
          <w:lang w:eastAsia="pl-PL"/>
        </w:rPr>
        <w:t>. DODATKOWE INFORMACJE</w:t>
      </w:r>
      <w:r w:rsidR="00FE1245">
        <w:rPr>
          <w:rFonts w:ascii="Arial" w:eastAsia="Times New Roman" w:hAnsi="Arial" w:cs="Arial"/>
          <w:b/>
          <w:lang w:eastAsia="pl-PL"/>
        </w:rPr>
        <w:t>:</w:t>
      </w:r>
    </w:p>
    <w:p w:rsidR="006E2AC7" w:rsidRPr="006E2AC7" w:rsidRDefault="006E2AC7" w:rsidP="00FE124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W przypadku wystąpienia przyczyn skutkujących brakiem możliwości zawarcia umowy partnerskiej z wybranym w drodze niniejszego konkursu podmiotem, Ogłaszający konkurs zastrzega sobie prawo zawarcia umowy partnerskiej z podmiotem, którego oferta uzyskała w kolejności najwyższą liczbę punktów.</w:t>
      </w:r>
    </w:p>
    <w:p w:rsidR="006E2AC7" w:rsidRPr="006E2AC7" w:rsidRDefault="006E2AC7" w:rsidP="006E2A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Ogłaszający zastrzega sobie prawo do negocjowania warunków realizacji Projektu, rozstrzygnięcia niniejszego konkursu bez wyboru żadnego z oferentów oraz unieważnienia konkursu w każdej chwili bez podania przyczyn. Ogłaszający zastrzega sobie prawo anulowania partnerstwa zawiązanego z wybranym oferentem w przypadku niezłożenia projektu w konkursie w ramach </w:t>
      </w:r>
      <w:r w:rsidR="00FE1245">
        <w:rPr>
          <w:rFonts w:ascii="Arial" w:eastAsia="Times New Roman" w:hAnsi="Arial" w:cs="Arial"/>
          <w:lang w:eastAsia="pl-PL"/>
        </w:rPr>
        <w:t xml:space="preserve">RPO Warmia i Mazury </w:t>
      </w:r>
      <w:proofErr w:type="spellStart"/>
      <w:r w:rsidR="00FE1245">
        <w:rPr>
          <w:rFonts w:ascii="Arial" w:eastAsia="Times New Roman" w:hAnsi="Arial" w:cs="Arial"/>
          <w:lang w:eastAsia="pl-PL"/>
        </w:rPr>
        <w:t>Poddziałanie</w:t>
      </w:r>
      <w:proofErr w:type="spellEnd"/>
      <w:r w:rsidR="00FE1245">
        <w:rPr>
          <w:rFonts w:ascii="Arial" w:eastAsia="Times New Roman" w:hAnsi="Arial" w:cs="Arial"/>
          <w:lang w:eastAsia="pl-PL"/>
        </w:rPr>
        <w:t xml:space="preserve"> 11.2.3</w:t>
      </w:r>
    </w:p>
    <w:p w:rsidR="00FE1245" w:rsidRDefault="00FE1245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</w:p>
    <w:p w:rsidR="006E2AC7" w:rsidRPr="00FE1245" w:rsidRDefault="00FE1245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Załącznik: </w:t>
      </w:r>
      <w:r w:rsidR="006E2AC7" w:rsidRPr="006E2AC7">
        <w:rPr>
          <w:rFonts w:ascii="Arial" w:eastAsia="Times New Roman" w:hAnsi="Arial" w:cs="Arial"/>
          <w:lang w:eastAsia="pl-PL"/>
        </w:rPr>
        <w:t>Formularz oferty (wzór)</w:t>
      </w:r>
    </w:p>
    <w:sectPr w:rsidR="006E2AC7" w:rsidRPr="00FE1245" w:rsidSect="00063D9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5EE"/>
    <w:multiLevelType w:val="multilevel"/>
    <w:tmpl w:val="E712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272E4"/>
    <w:multiLevelType w:val="multilevel"/>
    <w:tmpl w:val="9982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Narrow,Bold" w:eastAsiaTheme="minorHAnsi" w:hAnsi="ArialNarrow,Bold" w:cs="ArialNarrow,Bold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960C3"/>
    <w:multiLevelType w:val="multilevel"/>
    <w:tmpl w:val="D9B4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B49B3"/>
    <w:multiLevelType w:val="hybridMultilevel"/>
    <w:tmpl w:val="C7B62E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E1E9C"/>
    <w:multiLevelType w:val="hybridMultilevel"/>
    <w:tmpl w:val="E3CEEB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D3B3E"/>
    <w:multiLevelType w:val="hybridMultilevel"/>
    <w:tmpl w:val="53125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43B5D"/>
    <w:multiLevelType w:val="hybridMultilevel"/>
    <w:tmpl w:val="2AC07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9751F"/>
    <w:multiLevelType w:val="multilevel"/>
    <w:tmpl w:val="F028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886584"/>
    <w:multiLevelType w:val="multilevel"/>
    <w:tmpl w:val="A224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625035"/>
    <w:multiLevelType w:val="multilevel"/>
    <w:tmpl w:val="787E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FD55FD"/>
    <w:multiLevelType w:val="multilevel"/>
    <w:tmpl w:val="144E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D1155"/>
    <w:multiLevelType w:val="multilevel"/>
    <w:tmpl w:val="1BDE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314A2"/>
    <w:multiLevelType w:val="hybridMultilevel"/>
    <w:tmpl w:val="6BC4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A18C4"/>
    <w:multiLevelType w:val="hybridMultilevel"/>
    <w:tmpl w:val="7A8837C0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13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3019"/>
    <w:rsid w:val="00063D9D"/>
    <w:rsid w:val="001171EC"/>
    <w:rsid w:val="001D6A46"/>
    <w:rsid w:val="002C7C75"/>
    <w:rsid w:val="004B28F0"/>
    <w:rsid w:val="00556B66"/>
    <w:rsid w:val="00614DDB"/>
    <w:rsid w:val="006333A1"/>
    <w:rsid w:val="00681BEB"/>
    <w:rsid w:val="006859CB"/>
    <w:rsid w:val="006D0114"/>
    <w:rsid w:val="006E2AC7"/>
    <w:rsid w:val="0086478E"/>
    <w:rsid w:val="00883019"/>
    <w:rsid w:val="008B63D8"/>
    <w:rsid w:val="00912294"/>
    <w:rsid w:val="00962E36"/>
    <w:rsid w:val="009724B2"/>
    <w:rsid w:val="009B0AE0"/>
    <w:rsid w:val="009E571D"/>
    <w:rsid w:val="00A222C2"/>
    <w:rsid w:val="00A8055D"/>
    <w:rsid w:val="00C346C1"/>
    <w:rsid w:val="00E25E37"/>
    <w:rsid w:val="00E56460"/>
    <w:rsid w:val="00EB7EDA"/>
    <w:rsid w:val="00EC178A"/>
    <w:rsid w:val="00EE2367"/>
    <w:rsid w:val="00F87800"/>
    <w:rsid w:val="00FE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3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33A1"/>
    <w:pPr>
      <w:ind w:left="720"/>
      <w:contextualSpacing/>
    </w:pPr>
  </w:style>
  <w:style w:type="character" w:customStyle="1" w:styleId="h2">
    <w:name w:val="h2"/>
    <w:basedOn w:val="Domylnaczcionkaakapitu"/>
    <w:rsid w:val="009B0AE0"/>
  </w:style>
  <w:style w:type="paragraph" w:customStyle="1" w:styleId="Default">
    <w:name w:val="Default"/>
    <w:rsid w:val="00A22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E2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lemanska</dc:creator>
  <cp:lastModifiedBy>lemanska</cp:lastModifiedBy>
  <cp:revision>6</cp:revision>
  <cp:lastPrinted>2016-10-06T11:01:00Z</cp:lastPrinted>
  <dcterms:created xsi:type="dcterms:W3CDTF">2016-10-04T12:54:00Z</dcterms:created>
  <dcterms:modified xsi:type="dcterms:W3CDTF">2016-10-06T11:02:00Z</dcterms:modified>
</cp:coreProperties>
</file>