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D985E" w14:textId="77777777" w:rsidR="00AC38B6" w:rsidRDefault="00AC38B6">
      <w:pPr>
        <w:pStyle w:val="StandardowyAAB"/>
        <w:tabs>
          <w:tab w:val="left" w:pos="8222"/>
        </w:tabs>
        <w:rPr>
          <w:rFonts w:ascii="Times New Roman" w:eastAsia="Times New Roman" w:hAnsi="Times New Roman" w:cs="Times New Roman"/>
          <w:sz w:val="8"/>
          <w:szCs w:val="8"/>
        </w:rPr>
      </w:pPr>
    </w:p>
    <w:p w14:paraId="582AB80F" w14:textId="77777777" w:rsidR="00AC38B6" w:rsidRDefault="00DF6CD0">
      <w:pPr>
        <w:pStyle w:val="StandardowyAAB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........................................................................................</w:t>
      </w:r>
    </w:p>
    <w:p w14:paraId="79E40092" w14:textId="77777777" w:rsidR="00AC38B6" w:rsidRDefault="00DF6CD0">
      <w:pPr>
        <w:pStyle w:val="Tekstpodstawowy2"/>
        <w:tabs>
          <w:tab w:val="left" w:pos="15842"/>
        </w:tabs>
        <w:ind w:left="7904"/>
        <w:jc w:val="center"/>
        <w:rPr>
          <w:rFonts w:ascii="Times New Roman" w:eastAsia="Times New Roman" w:hAnsi="Times New Roman" w:cs="Times New Roman"/>
          <w:i w:val="0"/>
          <w:iCs w:val="0"/>
          <w:sz w:val="16"/>
          <w:szCs w:val="16"/>
        </w:rPr>
      </w:pPr>
      <w:r>
        <w:rPr>
          <w:rFonts w:ascii="Times New Roman" w:eastAsia="Times New Roman" w:hAnsi="Times New Roman" w:cs="Times New Roman"/>
          <w:i w:val="0"/>
          <w:iCs w:val="0"/>
          <w:sz w:val="16"/>
          <w:szCs w:val="16"/>
        </w:rPr>
        <w:t>Miejscowość i data</w:t>
      </w:r>
    </w:p>
    <w:tbl>
      <w:tblPr>
        <w:tblW w:w="58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3"/>
      </w:tblGrid>
      <w:tr w:rsidR="00AC38B6" w14:paraId="2B4303D2" w14:textId="77777777">
        <w:trPr>
          <w:trHeight w:val="286"/>
        </w:trPr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6DB2C" w14:textId="77777777" w:rsidR="00AC38B6" w:rsidRDefault="00DF6CD0">
            <w:pPr>
              <w:pStyle w:val="StandardowyAAB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› WNIOSEK WYPEŁNIAĆ CZYTELNIE DRUKOWANYMI LITERAMI.</w:t>
            </w:r>
            <w:r>
              <w:rPr>
                <w:b/>
                <w:bCs/>
                <w:sz w:val="18"/>
                <w:szCs w:val="18"/>
                <w:u w:val="single"/>
              </w:rPr>
              <w:br/>
              <w:t>› NALEŻY WYPEŁNIĆ WSZYSTKIE RUBRYKI WNIOSKU.</w:t>
            </w:r>
          </w:p>
        </w:tc>
      </w:tr>
    </w:tbl>
    <w:p w14:paraId="544CFB9E" w14:textId="77777777" w:rsidR="00C43AB5" w:rsidRDefault="00DF6CD0">
      <w:pPr>
        <w:pStyle w:val="StandardowyAAB"/>
        <w:ind w:left="6521"/>
        <w:rPr>
          <w:rFonts w:ascii="Times New Roman" w:eastAsia="Times New Roman" w:hAnsi="Times New Roman" w:cs="Times New Roman"/>
          <w:b/>
          <w:bCs/>
        </w:rPr>
      </w:pPr>
      <w:r>
        <w:rPr>
          <w:sz w:val="16"/>
          <w:szCs w:val="16"/>
        </w:rPr>
        <w:br/>
      </w:r>
      <w:r>
        <w:rPr>
          <w:rFonts w:ascii="Times New Roman" w:eastAsia="Times New Roman" w:hAnsi="Times New Roman" w:cs="Times New Roman"/>
          <w:b/>
          <w:bCs/>
        </w:rPr>
        <w:t>RADA MI</w:t>
      </w:r>
      <w:r w:rsidR="00C43AB5">
        <w:rPr>
          <w:rFonts w:ascii="Times New Roman" w:eastAsia="Times New Roman" w:hAnsi="Times New Roman" w:cs="Times New Roman"/>
          <w:b/>
          <w:bCs/>
        </w:rPr>
        <w:t>EJSKA W MRĄGOWIE</w:t>
      </w:r>
    </w:p>
    <w:p w14:paraId="7AD24225" w14:textId="77777777" w:rsidR="00C43AB5" w:rsidRDefault="00C43AB5">
      <w:pPr>
        <w:pStyle w:val="StandardowyAAB"/>
        <w:ind w:left="6521"/>
        <w:rPr>
          <w:rFonts w:ascii="Times New Roman" w:eastAsia="Times New Roman" w:hAnsi="Times New Roman" w:cs="Times New Roman"/>
          <w:b/>
          <w:bCs/>
        </w:rPr>
      </w:pPr>
    </w:p>
    <w:p w14:paraId="44F66B27" w14:textId="6F407CCD" w:rsidR="00AC38B6" w:rsidRDefault="00DF6CD0">
      <w:pPr>
        <w:pStyle w:val="StandardowyAAB"/>
        <w:ind w:left="6521"/>
      </w:pPr>
      <w:r>
        <w:rPr>
          <w:rFonts w:ascii="Times New Roman" w:eastAsia="Times New Roman" w:hAnsi="Times New Roman" w:cs="Times New Roman"/>
          <w:b/>
          <w:bCs/>
        </w:rPr>
        <w:t xml:space="preserve">za pośrednictwem </w:t>
      </w:r>
      <w:r>
        <w:rPr>
          <w:rFonts w:ascii="Times New Roman" w:eastAsia="Times New Roman" w:hAnsi="Times New Roman" w:cs="Times New Roman"/>
          <w:b/>
          <w:bCs/>
        </w:rPr>
        <w:br/>
      </w:r>
      <w:r w:rsidR="00C43AB5">
        <w:rPr>
          <w:rFonts w:ascii="Times New Roman" w:eastAsia="Times New Roman" w:hAnsi="Times New Roman" w:cs="Times New Roman"/>
          <w:b/>
          <w:bCs/>
        </w:rPr>
        <w:t>BURMISTRZA MIASTA MRĄGOWA</w:t>
      </w:r>
    </w:p>
    <w:p w14:paraId="3C79852B" w14:textId="77777777" w:rsidR="00AC38B6" w:rsidRDefault="00AC38B6">
      <w:pPr>
        <w:pStyle w:val="StandardowyAAB"/>
        <w:ind w:left="6521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77E2DF57" w14:textId="77777777" w:rsidR="00C43AB5" w:rsidRDefault="00DF6CD0">
      <w:pPr>
        <w:pStyle w:val="StandardowyAAB"/>
        <w:ind w:left="65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ul. </w:t>
      </w:r>
      <w:r w:rsidR="00C43AB5">
        <w:rPr>
          <w:rFonts w:ascii="Times New Roman" w:eastAsia="Times New Roman" w:hAnsi="Times New Roman" w:cs="Times New Roman"/>
        </w:rPr>
        <w:t>Królewiecka 60A</w:t>
      </w:r>
    </w:p>
    <w:p w14:paraId="1163209B" w14:textId="31059AFE" w:rsidR="00AC38B6" w:rsidRDefault="00C43AB5">
      <w:pPr>
        <w:pStyle w:val="StandardowyAAB"/>
        <w:ind w:left="6521"/>
      </w:pPr>
      <w:r>
        <w:rPr>
          <w:rFonts w:ascii="Times New Roman" w:eastAsia="Times New Roman" w:hAnsi="Times New Roman" w:cs="Times New Roman"/>
        </w:rPr>
        <w:t>11-700</w:t>
      </w:r>
      <w:r w:rsidR="00DF6CD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Mrągowo</w:t>
      </w:r>
      <w:r w:rsidR="00DF6CD0">
        <w:rPr>
          <w:rFonts w:ascii="Times New Roman" w:eastAsia="Times New Roman" w:hAnsi="Times New Roman" w:cs="Times New Roman"/>
        </w:rPr>
        <w:br/>
        <w:t>e-mail:</w:t>
      </w:r>
      <w:r>
        <w:rPr>
          <w:rFonts w:ascii="Times New Roman" w:eastAsia="Times New Roman" w:hAnsi="Times New Roman" w:cs="Times New Roman"/>
        </w:rPr>
        <w:t xml:space="preserve"> sekretariat@mragowo.um.gov.pl</w:t>
      </w:r>
    </w:p>
    <w:p w14:paraId="22E69308" w14:textId="77777777" w:rsidR="00AC38B6" w:rsidRDefault="00AC38B6">
      <w:pPr>
        <w:pStyle w:val="StandardowyAAB"/>
        <w:rPr>
          <w:rFonts w:ascii="Times New Roman" w:eastAsia="Times New Roman" w:hAnsi="Times New Roman" w:cs="Times New Roman"/>
          <w:sz w:val="20"/>
          <w:szCs w:val="20"/>
        </w:rPr>
      </w:pPr>
    </w:p>
    <w:p w14:paraId="02A360A5" w14:textId="77777777" w:rsidR="00AC38B6" w:rsidRDefault="00DF6CD0">
      <w:pPr>
        <w:pStyle w:val="Nagwek2"/>
        <w:jc w:val="center"/>
        <w:rPr>
          <w:spacing w:val="60"/>
          <w:sz w:val="38"/>
          <w:szCs w:val="38"/>
        </w:rPr>
      </w:pPr>
      <w:r>
        <w:rPr>
          <w:spacing w:val="60"/>
          <w:sz w:val="38"/>
          <w:szCs w:val="38"/>
        </w:rPr>
        <w:t>WNIOSEK</w:t>
      </w:r>
    </w:p>
    <w:p w14:paraId="50BF3909" w14:textId="6FBDB4EC" w:rsidR="00AC38B6" w:rsidRDefault="00DF6CD0">
      <w:pPr>
        <w:pStyle w:val="Standard"/>
        <w:jc w:val="center"/>
        <w:rPr>
          <w:rFonts w:ascii="Times New Roman,Bold" w:hAnsi="Times New Roman,Bold"/>
          <w:b/>
          <w:sz w:val="24"/>
          <w:szCs w:val="24"/>
        </w:rPr>
      </w:pPr>
      <w:r>
        <w:rPr>
          <w:rFonts w:ascii="Times New Roman,Bold" w:hAnsi="Times New Roman,Bold"/>
          <w:b/>
          <w:sz w:val="24"/>
          <w:szCs w:val="24"/>
        </w:rPr>
        <w:t xml:space="preserve">o </w:t>
      </w:r>
      <w:r w:rsidR="00F4567E">
        <w:rPr>
          <w:rFonts w:ascii="Times New Roman,Bold" w:hAnsi="Times New Roman,Bold"/>
          <w:b/>
          <w:sz w:val="24"/>
          <w:szCs w:val="24"/>
        </w:rPr>
        <w:t xml:space="preserve">podjęcie uchwały o </w:t>
      </w:r>
      <w:r>
        <w:rPr>
          <w:rFonts w:ascii="Times New Roman,Bold" w:hAnsi="Times New Roman,Bold"/>
          <w:b/>
          <w:sz w:val="24"/>
          <w:szCs w:val="24"/>
        </w:rPr>
        <w:t>ustaleni</w:t>
      </w:r>
      <w:r w:rsidR="00F4567E">
        <w:rPr>
          <w:rFonts w:ascii="Times New Roman,Bold" w:hAnsi="Times New Roman,Bold"/>
          <w:b/>
          <w:sz w:val="24"/>
          <w:szCs w:val="24"/>
        </w:rPr>
        <w:t>u</w:t>
      </w:r>
      <w:r>
        <w:rPr>
          <w:rFonts w:ascii="Times New Roman,Bold" w:hAnsi="Times New Roman,Bold"/>
          <w:b/>
          <w:sz w:val="24"/>
          <w:szCs w:val="24"/>
        </w:rPr>
        <w:t xml:space="preserve"> lokalizacji inwestycji mieszkaniowej oraz inwestycji towarzyszącej</w:t>
      </w:r>
    </w:p>
    <w:p w14:paraId="52FBF6B9" w14:textId="77777777" w:rsidR="00AC38B6" w:rsidRDefault="00AC38B6">
      <w:pPr>
        <w:pStyle w:val="Standard"/>
        <w:jc w:val="center"/>
        <w:rPr>
          <w:b/>
          <w:bCs/>
          <w:sz w:val="12"/>
          <w:szCs w:val="12"/>
        </w:rPr>
      </w:pPr>
    </w:p>
    <w:tbl>
      <w:tblPr>
        <w:tblW w:w="1031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790"/>
        <w:gridCol w:w="1243"/>
        <w:gridCol w:w="4029"/>
      </w:tblGrid>
      <w:tr w:rsidR="00AC38B6" w14:paraId="33F397D6" w14:textId="77777777">
        <w:trPr>
          <w:cantSplit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4E9A1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WNIOSKODAWCA</w:t>
            </w:r>
          </w:p>
        </w:tc>
      </w:tr>
      <w:tr w:rsidR="00AC38B6" w14:paraId="360E0321" w14:textId="77777777">
        <w:trPr>
          <w:cantSplit/>
          <w:trHeight w:val="314"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4B81F" w14:textId="77777777" w:rsidR="00AC38B6" w:rsidRDefault="00DF6CD0">
            <w:pPr>
              <w:pStyle w:val="StandardowyAAB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Nazwisko i imię (nazwa firmy lub instytucji, Numer KRS)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6CE84CC2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26D5A3F7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6D000D60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AC38B6" w14:paraId="348837F7" w14:textId="77777777">
        <w:trPr>
          <w:cantSplit/>
          <w:trHeight w:val="277"/>
        </w:trPr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AC827" w14:textId="77777777" w:rsidR="00AC38B6" w:rsidRDefault="00DF6CD0">
            <w:pPr>
              <w:pStyle w:val="StandardowyAAB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Ulica:</w:t>
            </w:r>
          </w:p>
          <w:p w14:paraId="16FD5EBB" w14:textId="77777777" w:rsidR="00AC38B6" w:rsidRDefault="00DF6CD0">
            <w:pPr>
              <w:pStyle w:val="StandardowyAAB"/>
              <w:tabs>
                <w:tab w:val="left" w:pos="0"/>
                <w:tab w:val="right" w:leader="dot" w:pos="511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7E841" w14:textId="77777777" w:rsidR="00AC38B6" w:rsidRDefault="00DF6CD0">
            <w:pPr>
              <w:pStyle w:val="StandardowyAAB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Numer domu:</w:t>
            </w:r>
          </w:p>
          <w:p w14:paraId="4305C18E" w14:textId="77777777" w:rsidR="00AC38B6" w:rsidRDefault="00DF6CD0">
            <w:pPr>
              <w:pStyle w:val="StandardowyAAB"/>
              <w:tabs>
                <w:tab w:val="left" w:pos="11"/>
                <w:tab w:val="right" w:leader="dot" w:pos="729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F4A6A" w14:textId="77777777" w:rsidR="00AC38B6" w:rsidRDefault="00DF6CD0">
            <w:pPr>
              <w:pStyle w:val="StandardowyAAB"/>
              <w:tabs>
                <w:tab w:val="left" w:pos="11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Numer lokalu:</w:t>
            </w:r>
          </w:p>
          <w:p w14:paraId="67369893" w14:textId="77777777" w:rsidR="00AC38B6" w:rsidRDefault="00DF6CD0">
            <w:pPr>
              <w:pStyle w:val="StandardowyAAB"/>
              <w:tabs>
                <w:tab w:val="left" w:pos="11"/>
                <w:tab w:val="right" w:leader="dot" w:pos="62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....</w:t>
            </w:r>
          </w:p>
        </w:tc>
      </w:tr>
      <w:tr w:rsidR="00AC38B6" w14:paraId="63BEF2F1" w14:textId="77777777">
        <w:trPr>
          <w:cantSplit/>
          <w:trHeight w:val="527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7BC2B" w14:textId="77777777" w:rsidR="00AC38B6" w:rsidRDefault="00DF6CD0">
            <w:pPr>
              <w:pStyle w:val="StandardowyAAB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Kod pocztowy: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</w:p>
          <w:p w14:paraId="375ABBBA" w14:textId="77777777" w:rsidR="00AC38B6" w:rsidRDefault="00DF6CD0">
            <w:pPr>
              <w:pStyle w:val="StandardowyAAB"/>
              <w:tabs>
                <w:tab w:val="left" w:pos="21"/>
                <w:tab w:val="right" w:leader="dot" w:pos="2128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4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09CF2" w14:textId="77777777" w:rsidR="00AC38B6" w:rsidRDefault="00DF6CD0">
            <w:pPr>
              <w:pStyle w:val="StandardowyAAB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Miejscowość: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</w:p>
          <w:p w14:paraId="79F1C99A" w14:textId="77777777" w:rsidR="00AC38B6" w:rsidRDefault="00DF6CD0">
            <w:pPr>
              <w:pStyle w:val="StandardowyAAB"/>
              <w:tabs>
                <w:tab w:val="left" w:pos="32"/>
                <w:tab w:val="right" w:leader="dot" w:pos="496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0030B" w14:textId="77777777" w:rsidR="00AC38B6" w:rsidRDefault="00DF6CD0">
            <w:pPr>
              <w:pStyle w:val="StandardowyAAB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Telefon kontaktowy:</w:t>
            </w:r>
          </w:p>
          <w:p w14:paraId="06119EA2" w14:textId="77777777" w:rsidR="00AC38B6" w:rsidRDefault="00DF6CD0">
            <w:pPr>
              <w:pStyle w:val="StandardowyAAB"/>
              <w:tabs>
                <w:tab w:val="left" w:pos="21"/>
                <w:tab w:val="right" w:leader="dot" w:pos="62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..</w:t>
            </w:r>
          </w:p>
          <w:p w14:paraId="6CFF53F6" w14:textId="77777777" w:rsidR="00AC38B6" w:rsidRDefault="00DF6CD0">
            <w:pPr>
              <w:pStyle w:val="StandardowyAAB"/>
              <w:tabs>
                <w:tab w:val="left" w:pos="21"/>
                <w:tab w:val="right" w:leader="dot" w:pos="2957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E-mail:</w:t>
            </w:r>
          </w:p>
          <w:p w14:paraId="1A44FD87" w14:textId="77777777" w:rsidR="00AC38B6" w:rsidRDefault="00DF6CD0">
            <w:pPr>
              <w:pStyle w:val="StandardowyAAB"/>
              <w:tabs>
                <w:tab w:val="left" w:pos="21"/>
                <w:tab w:val="right" w:leader="dot" w:pos="628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</w:tbl>
    <w:p w14:paraId="2F7AEBA8" w14:textId="77777777" w:rsidR="00AC38B6" w:rsidRDefault="00AC38B6">
      <w:pPr>
        <w:pStyle w:val="StandardowyAAB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1031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9"/>
      </w:tblGrid>
      <w:tr w:rsidR="00AC38B6" w14:paraId="77010368" w14:textId="77777777">
        <w:trPr>
          <w:cantSplit/>
        </w:trPr>
        <w:tc>
          <w:tcPr>
            <w:tcW w:w="10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F5949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DANE IDENTYFIKACYJNE PEŁNOMOCNIKA</w:t>
            </w:r>
          </w:p>
        </w:tc>
      </w:tr>
      <w:tr w:rsidR="00AC38B6" w14:paraId="6458BCB5" w14:textId="77777777">
        <w:trPr>
          <w:cantSplit/>
          <w:trHeight w:val="314"/>
        </w:trPr>
        <w:tc>
          <w:tcPr>
            <w:tcW w:w="10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CAE54" w14:textId="77777777" w:rsidR="00AC38B6" w:rsidRDefault="00DF6CD0">
            <w:pPr>
              <w:pStyle w:val="StandardowyAAB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Nazwisko i imię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1EE8CEF8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AC38B6" w14:paraId="6BB1FF67" w14:textId="77777777">
        <w:trPr>
          <w:cantSplit/>
          <w:trHeight w:val="277"/>
        </w:trPr>
        <w:tc>
          <w:tcPr>
            <w:tcW w:w="10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C69EF" w14:textId="77777777" w:rsidR="00AC38B6" w:rsidRDefault="00DF6CD0">
            <w:pPr>
              <w:pStyle w:val="StandardowyAAB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Adres do korespondencji</w:t>
            </w:r>
          </w:p>
          <w:p w14:paraId="7D88CB2A" w14:textId="77777777" w:rsidR="00AC38B6" w:rsidRDefault="00DF6CD0">
            <w:pPr>
              <w:pStyle w:val="StandardowyAAB"/>
              <w:tabs>
                <w:tab w:val="right" w:leader="dot" w:pos="103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03E70631" w14:textId="77777777" w:rsidR="00AC38B6" w:rsidRDefault="00AC38B6">
            <w:pPr>
              <w:pStyle w:val="StandardowyAAB"/>
              <w:tabs>
                <w:tab w:val="right" w:leader="dot" w:pos="103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E54A0F" w14:textId="77777777" w:rsidR="00AC38B6" w:rsidRDefault="00DF6CD0">
            <w:pPr>
              <w:pStyle w:val="StandardowyAAB"/>
              <w:tabs>
                <w:tab w:val="right" w:leader="dot" w:pos="103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07570D80" w14:textId="77777777" w:rsidR="00AC38B6" w:rsidRDefault="00AC38B6">
            <w:pPr>
              <w:pStyle w:val="StandardowyAAB"/>
              <w:tabs>
                <w:tab w:val="right" w:leader="dot" w:pos="1037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AD9821" w14:textId="77777777" w:rsidR="00AC38B6" w:rsidRDefault="00DF6CD0">
            <w:pPr>
              <w:pStyle w:val="StandardowyAAB"/>
              <w:tabs>
                <w:tab w:val="right" w:leader="dot" w:pos="1037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Telefon: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..........................................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..............................................................</w:t>
            </w:r>
          </w:p>
        </w:tc>
      </w:tr>
    </w:tbl>
    <w:p w14:paraId="26A01552" w14:textId="77777777" w:rsidR="00AC38B6" w:rsidRDefault="00AC38B6">
      <w:pPr>
        <w:pStyle w:val="StandardowyAAB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04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0065"/>
      </w:tblGrid>
      <w:tr w:rsidR="00AC38B6" w14:paraId="57E881E5" w14:textId="77777777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EAADA" w14:textId="77777777" w:rsidR="00AC38B6" w:rsidRDefault="00DF6CD0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D52A6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OKREŚLENIE INWESTYCJI</w:t>
            </w:r>
          </w:p>
        </w:tc>
      </w:tr>
      <w:tr w:rsidR="00AC38B6" w14:paraId="782F8F7E" w14:textId="77777777">
        <w:trPr>
          <w:cantSplit/>
          <w:trHeight w:val="1757"/>
        </w:trPr>
        <w:tc>
          <w:tcPr>
            <w:tcW w:w="10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C14FF" w14:textId="77777777" w:rsidR="00AC38B6" w:rsidRDefault="00AC38B6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14:paraId="694E3634" w14:textId="634C0D9F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1.1. Zgodnie z art. 7 ust. 1 ustawy z dnia 5 lipca 2018 r. o ułatwieniach w przygotowaniu i realizacji inwestycji mieszkaniowych oraz inwestycji towarzyszących (</w:t>
            </w:r>
            <w:r w:rsidR="00463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t.j.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Dz. U. z 20</w:t>
            </w:r>
            <w:r w:rsidR="00463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r. poz. </w:t>
            </w:r>
            <w:r w:rsidR="00463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), wnoszę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 ustalenie lokalizacji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inwestycji mieszkaniowej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</w:p>
          <w:p w14:paraId="7882523D" w14:textId="77777777" w:rsidR="00AC38B6" w:rsidRDefault="00DF6CD0">
            <w:pPr>
              <w:pStyle w:val="Standard"/>
              <w:tabs>
                <w:tab w:val="left" w:pos="11"/>
                <w:tab w:val="right" w:leader="dot" w:pos="1032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3A99D6D6" w14:textId="77777777" w:rsidR="00AC38B6" w:rsidRDefault="00DF6CD0">
            <w:pPr>
              <w:pStyle w:val="Standard"/>
              <w:tabs>
                <w:tab w:val="left" w:pos="11"/>
                <w:tab w:val="right" w:leader="dot" w:pos="1032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3AD3A024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63B35B18" w14:textId="072EA348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 xml:space="preserve">na nieruchomości przy ul.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 xml:space="preserve">w </w:t>
            </w:r>
            <w:r w:rsidR="00007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Mrągowie</w:t>
            </w:r>
          </w:p>
          <w:p w14:paraId="72BA95A3" w14:textId="5BD2A23E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nr działki ............................................ obręb .......................................................... nr księgi wieczystej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14:paraId="7B0B79F5" w14:textId="25A8568D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nr działki ............................................ obręb ......................................................... nr księgi wieczystej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14:paraId="0252B401" w14:textId="4D2C6B9F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nr działki ............................................ obręb .......................................................... nr księgi wieczystej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14:paraId="39D0318D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1.2. Zgodnie z art. 20 w/w specustawy mieszkaniowej wnoszę o ustalenie lokalizacji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inwestycji towarzyszącej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polegającej na:</w:t>
            </w:r>
          </w:p>
          <w:p w14:paraId="0309C7FE" w14:textId="77777777" w:rsidR="00AC38B6" w:rsidRDefault="00AC38B6">
            <w:pPr>
              <w:pStyle w:val="StandardowyAAB"/>
              <w:tabs>
                <w:tab w:val="left" w:pos="11"/>
                <w:tab w:val="right" w:leader="dot" w:pos="10329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294A169E" w14:textId="77777777" w:rsidR="00AC38B6" w:rsidRDefault="00DF6CD0">
            <w:pPr>
              <w:pStyle w:val="Standard"/>
              <w:tabs>
                <w:tab w:val="left" w:pos="11"/>
                <w:tab w:val="right" w:leader="dot" w:pos="1032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1A527FD9" w14:textId="77777777" w:rsidR="00AC38B6" w:rsidRDefault="00DF6CD0">
            <w:pPr>
              <w:pStyle w:val="Standard"/>
              <w:tabs>
                <w:tab w:val="left" w:pos="11"/>
                <w:tab w:val="right" w:leader="dot" w:pos="1032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69FF6725" w14:textId="301505D9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 xml:space="preserve">na nieruchomości przy ul.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 xml:space="preserve">w </w:t>
            </w:r>
            <w:r w:rsidR="00007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Mrągowie</w:t>
            </w:r>
          </w:p>
          <w:p w14:paraId="0624E2F1" w14:textId="04D394AE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nr działki ............................................ obręb .......................................................... nr księgi wieczystej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14:paraId="5022EBA0" w14:textId="43FB8DD5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nr działki ............................................ obręb .......................................................... nr księgi wieczystej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14:paraId="66B63C2E" w14:textId="247D0E2E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nr działki ............................................ obręb .......................................................... nr księgi wieczystej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</w:tr>
    </w:tbl>
    <w:p w14:paraId="53A0CC5C" w14:textId="77777777" w:rsidR="00EC7254" w:rsidRDefault="00EC7254">
      <w:pPr>
        <w:rPr>
          <w:vanish/>
        </w:rPr>
      </w:pPr>
    </w:p>
    <w:tbl>
      <w:tblPr>
        <w:tblW w:w="104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0058"/>
      </w:tblGrid>
      <w:tr w:rsidR="00AC38B6" w14:paraId="657AAD2A" w14:textId="77777777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CBB5D" w14:textId="77777777" w:rsidR="00AC38B6" w:rsidRDefault="00DF6CD0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10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CC5BC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ZAWARTOŚĆ WNIOSKU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(zgodnie z art. 7 ust.7):</w:t>
            </w:r>
          </w:p>
        </w:tc>
      </w:tr>
      <w:tr w:rsidR="00AC38B6" w14:paraId="3D372066" w14:textId="77777777">
        <w:trPr>
          <w:cantSplit/>
          <w:trHeight w:val="1757"/>
        </w:trPr>
        <w:tc>
          <w:tcPr>
            <w:tcW w:w="10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20571" w14:textId="77777777" w:rsidR="00AC38B6" w:rsidRDefault="00AC38B6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14:paraId="1BA78A15" w14:textId="01F842FA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2.1 – 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Granice terenu objętego wnioskiem (przedstawione na kopii mapy zasadniczej lub w przypadku jej braku</w:t>
            </w:r>
            <w:r w:rsidR="004636A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kopii mapy ewidencyjnej</w:t>
            </w:r>
            <w:r w:rsidR="004636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przyjętej do państwowego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636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zasobu geodezyjnego i kartograficznego, obejmującej teren, którego wniosek dotyczy, i obszaru, na który ta inwestycja będzie oddziaływać,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skali 1:1000 lub większej)</w:t>
            </w:r>
          </w:p>
          <w:p w14:paraId="05690CCB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2.2. Planowana minimalna i maksymalna powierzchnia użytkowa mieszkań:</w:t>
            </w:r>
          </w:p>
          <w:p w14:paraId="2A1C6DF6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 minimalna: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1FB34246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 maksymalna: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3B022AFB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2.3. Planowana minimalna i maksymalna liczba mieszkań:</w:t>
            </w:r>
          </w:p>
          <w:p w14:paraId="5D37B7D3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 minimalna: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3D93EEEC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 maksymalna: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6F41A255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2.4. Określenie zakresu inwestycji przeznaczonego na działalność handlową i usługową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(należy określić wskaźniki powierzchniowe i procentowe zgodnie z art. 3):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43FD8579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6FF650B1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5782790E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436AF783" w14:textId="11B2BAFF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2.5. 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Określenie zmian w dotychczasowym sposobie zagospodarowania i uzbrojenia terenu:</w:t>
            </w:r>
          </w:p>
          <w:p w14:paraId="79A625DE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607A836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1ECD157B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3CBDDEE2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5B1C5DB7" w14:textId="2BC6C121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2.6. 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Analiza powiązania inwestycji mieszkaniowej z uzbrojeniem terenu:</w:t>
            </w:r>
          </w:p>
          <w:p w14:paraId="6A44189C" w14:textId="77777777" w:rsidR="00AC38B6" w:rsidRDefault="00DF6CD0">
            <w:pPr>
              <w:pStyle w:val="Standard"/>
              <w:tabs>
                <w:tab w:val="left" w:pos="11"/>
                <w:tab w:val="right" w:leader="dot" w:pos="10329"/>
              </w:tabs>
              <w:spacing w:line="360" w:lineRule="auto"/>
            </w:pPr>
            <w:r>
              <w:tab/>
            </w:r>
            <w:r>
              <w:tab/>
            </w:r>
          </w:p>
          <w:p w14:paraId="5170FE6C" w14:textId="77777777" w:rsidR="00AC38B6" w:rsidRDefault="00DF6CD0">
            <w:pPr>
              <w:pStyle w:val="Standard"/>
              <w:tabs>
                <w:tab w:val="left" w:pos="11"/>
                <w:tab w:val="right" w:leader="dot" w:pos="10329"/>
              </w:tabs>
              <w:spacing w:line="360" w:lineRule="auto"/>
            </w:pPr>
            <w:r>
              <w:tab/>
            </w:r>
            <w:r>
              <w:tab/>
            </w:r>
            <w:r>
              <w:tab/>
            </w:r>
          </w:p>
          <w:p w14:paraId="76DD68B2" w14:textId="77777777" w:rsidR="00AC38B6" w:rsidRDefault="00DF6CD0">
            <w:pPr>
              <w:pStyle w:val="Standard"/>
              <w:tabs>
                <w:tab w:val="left" w:pos="11"/>
                <w:tab w:val="right" w:leader="dot" w:pos="10329"/>
              </w:tabs>
              <w:spacing w:line="360" w:lineRule="auto"/>
            </w:pPr>
            <w:r>
              <w:tab/>
            </w:r>
            <w:r>
              <w:tab/>
            </w:r>
          </w:p>
          <w:p w14:paraId="27067159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06E2C452" w14:textId="77777777" w:rsidR="00EC7254" w:rsidRDefault="00EC7254">
      <w:pPr>
        <w:rPr>
          <w:vanish/>
        </w:rPr>
      </w:pPr>
    </w:p>
    <w:tbl>
      <w:tblPr>
        <w:tblW w:w="104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2"/>
        <w:gridCol w:w="6970"/>
      </w:tblGrid>
      <w:tr w:rsidR="00AC38B6" w14:paraId="3E46E5ED" w14:textId="77777777">
        <w:trPr>
          <w:cantSplit/>
          <w:trHeight w:val="789"/>
        </w:trPr>
        <w:tc>
          <w:tcPr>
            <w:tcW w:w="10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23A68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2.7. Charakterystyka inwestycji mieszkaniowej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obejmująca określenie:</w:t>
            </w:r>
          </w:p>
          <w:p w14:paraId="38D77F99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zapotrzebowanie na wodę, energię oraz sposobu odprowadzania lub oczyszczania ścieków, a także innych potrzeb w zakresie uzbrojenia terenu, niezbędnej liczby miejsc postojowych jak również sposobu zagospodarowania odpadów.</w:t>
            </w:r>
          </w:p>
        </w:tc>
      </w:tr>
      <w:tr w:rsidR="00AC38B6" w14:paraId="30B29EC5" w14:textId="77777777">
        <w:trPr>
          <w:cantSplit/>
          <w:trHeight w:val="789"/>
        </w:trPr>
        <w:tc>
          <w:tcPr>
            <w:tcW w:w="3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F8AAB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Woda:</w:t>
            </w:r>
          </w:p>
          <w:p w14:paraId="40A7863B" w14:textId="77777777" w:rsidR="00AC38B6" w:rsidRDefault="00DF6CD0">
            <w:pPr>
              <w:pStyle w:val="StandardowyAAB"/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- z wodociągu miejskiego</w:t>
            </w:r>
          </w:p>
          <w:p w14:paraId="75D5638A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- z ujęcia własnego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8AABC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29A9CAD" w14:textId="77777777" w:rsidR="00AC38B6" w:rsidRDefault="00DF6CD0">
            <w:pPr>
              <w:pStyle w:val="StandardowyAAB"/>
              <w:tabs>
                <w:tab w:val="left" w:pos="21"/>
                <w:tab w:val="left" w:leader="dot" w:pos="2915"/>
                <w:tab w:val="left" w:pos="3309"/>
                <w:tab w:val="right" w:leader="dot" w:pos="447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0798365" w14:textId="77777777" w:rsidR="00AC38B6" w:rsidRDefault="00DF6CD0">
            <w:pPr>
              <w:pStyle w:val="StandardowyAAB"/>
              <w:tabs>
                <w:tab w:val="left" w:pos="21"/>
                <w:tab w:val="left" w:leader="dot" w:pos="2915"/>
                <w:tab w:val="left" w:pos="3309"/>
                <w:tab w:val="right" w:leader="dot" w:pos="44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AC38B6" w14:paraId="448AED78" w14:textId="77777777">
        <w:trPr>
          <w:cantSplit/>
          <w:trHeight w:val="421"/>
        </w:trPr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1C6AE" w14:textId="77777777" w:rsidR="00AC38B6" w:rsidRDefault="00DF6CD0">
            <w:pPr>
              <w:pStyle w:val="StandardowyAAB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Ścieki:</w:t>
            </w:r>
          </w:p>
          <w:p w14:paraId="40AFD641" w14:textId="77777777" w:rsidR="00AC38B6" w:rsidRDefault="00DF6CD0">
            <w:pPr>
              <w:pStyle w:val="StandardowyAAB"/>
              <w:spacing w:line="4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- do kanalizacji miejskiej</w:t>
            </w:r>
          </w:p>
          <w:p w14:paraId="34BB5BAC" w14:textId="77777777" w:rsidR="00AC38B6" w:rsidRDefault="00DF6CD0">
            <w:pPr>
              <w:pStyle w:val="StandardowyAAB"/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- do zbiorników bezodpływowych (szambo)</w:t>
            </w:r>
          </w:p>
          <w:p w14:paraId="12B8AA15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- do oczyszczalni na terenie inwestycji</w:t>
            </w:r>
          </w:p>
        </w:tc>
        <w:tc>
          <w:tcPr>
            <w:tcW w:w="6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19DE0" w14:textId="77777777" w:rsidR="00AC38B6" w:rsidRDefault="00AC38B6">
            <w:pPr>
              <w:pStyle w:val="StandardowyAAB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F287B2" w14:textId="77777777" w:rsidR="00AC38B6" w:rsidRDefault="00DF6CD0">
            <w:pPr>
              <w:pStyle w:val="StandardowyAAB"/>
              <w:tabs>
                <w:tab w:val="left" w:pos="21"/>
                <w:tab w:val="left" w:leader="dot" w:pos="2915"/>
                <w:tab w:val="left" w:pos="3309"/>
                <w:tab w:val="right" w:leader="dot" w:pos="447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7B4C9206" w14:textId="77777777" w:rsidR="00AC38B6" w:rsidRDefault="00DF6CD0">
            <w:pPr>
              <w:pStyle w:val="StandardowyAAB"/>
              <w:tabs>
                <w:tab w:val="left" w:pos="21"/>
                <w:tab w:val="left" w:leader="dot" w:pos="2915"/>
                <w:tab w:val="left" w:pos="3309"/>
                <w:tab w:val="right" w:leader="dot" w:pos="447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438AF2A1" w14:textId="77777777" w:rsidR="00AC38B6" w:rsidRDefault="00DF6CD0">
            <w:pPr>
              <w:pStyle w:val="StandardowyAAB"/>
              <w:tabs>
                <w:tab w:val="left" w:pos="21"/>
                <w:tab w:val="left" w:leader="dot" w:pos="2915"/>
                <w:tab w:val="left" w:pos="3309"/>
                <w:tab w:val="right" w:leader="dot" w:pos="4479"/>
              </w:tabs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AC38B6" w14:paraId="6E6F274A" w14:textId="77777777">
        <w:trPr>
          <w:cantSplit/>
          <w:trHeight w:val="421"/>
        </w:trPr>
        <w:tc>
          <w:tcPr>
            <w:tcW w:w="3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4EC69" w14:textId="77777777" w:rsidR="00AC38B6" w:rsidRDefault="00DF6CD0">
            <w:pPr>
              <w:pStyle w:val="StandardowyAAB"/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Gaz: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- do celów bytowych</w:t>
            </w:r>
          </w:p>
          <w:p w14:paraId="3DAE4D7D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- do celów grzewczych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F89FA" w14:textId="77777777" w:rsidR="00AC38B6" w:rsidRDefault="00AC38B6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BD264B" w14:textId="77777777" w:rsidR="00AC38B6" w:rsidRDefault="00DF6CD0">
            <w:pPr>
              <w:pStyle w:val="StandardowyAAB"/>
              <w:tabs>
                <w:tab w:val="left" w:pos="21"/>
                <w:tab w:val="left" w:leader="dot" w:pos="2915"/>
                <w:tab w:val="left" w:pos="3309"/>
                <w:tab w:val="right" w:leader="dot" w:pos="447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5772E95B" w14:textId="77777777" w:rsidR="00AC38B6" w:rsidRDefault="00DF6CD0">
            <w:pPr>
              <w:pStyle w:val="StandardowyAAB"/>
              <w:tabs>
                <w:tab w:val="left" w:pos="21"/>
                <w:tab w:val="left" w:leader="dot" w:pos="2915"/>
                <w:tab w:val="left" w:pos="3309"/>
                <w:tab w:val="right" w:leader="dot" w:pos="4479"/>
              </w:tabs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AC38B6" w14:paraId="19026150" w14:textId="77777777">
        <w:trPr>
          <w:cantSplit/>
          <w:trHeight w:val="421"/>
        </w:trPr>
        <w:tc>
          <w:tcPr>
            <w:tcW w:w="3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33CEA" w14:textId="77777777" w:rsidR="00AC38B6" w:rsidRDefault="00DF6CD0">
            <w:pPr>
              <w:pStyle w:val="StandardowyAAB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Energia cieplna:</w:t>
            </w:r>
          </w:p>
          <w:p w14:paraId="6384C0BC" w14:textId="77777777" w:rsidR="00AC38B6" w:rsidRDefault="00DF6CD0">
            <w:pPr>
              <w:pStyle w:val="StandardowyAAB"/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- z sieci miejskiej</w:t>
            </w:r>
          </w:p>
          <w:p w14:paraId="76E2E36E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- z własnego źródła ciepła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BEBD1" w14:textId="77777777" w:rsidR="00AC38B6" w:rsidRDefault="00AC38B6">
            <w:pPr>
              <w:pStyle w:val="StandardowyA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D2B0AF" w14:textId="77777777" w:rsidR="00AC38B6" w:rsidRDefault="00DF6CD0">
            <w:pPr>
              <w:pStyle w:val="StandardowyAAB"/>
              <w:tabs>
                <w:tab w:val="left" w:pos="11"/>
                <w:tab w:val="left" w:leader="dot" w:pos="2903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kW</w:t>
            </w:r>
          </w:p>
          <w:p w14:paraId="4FD0D183" w14:textId="77777777" w:rsidR="00AC38B6" w:rsidRDefault="00DF6CD0">
            <w:pPr>
              <w:pStyle w:val="StandardowyAAB"/>
              <w:tabs>
                <w:tab w:val="left" w:pos="11"/>
                <w:tab w:val="left" w:leader="dot" w:pos="290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kW</w:t>
            </w:r>
          </w:p>
        </w:tc>
      </w:tr>
      <w:tr w:rsidR="00AC38B6" w14:paraId="1F8B84BD" w14:textId="77777777">
        <w:trPr>
          <w:cantSplit/>
          <w:trHeight w:val="421"/>
        </w:trPr>
        <w:tc>
          <w:tcPr>
            <w:tcW w:w="3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C01EC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Energia elektryczna:</w:t>
            </w:r>
          </w:p>
          <w:p w14:paraId="63C275A0" w14:textId="77777777" w:rsidR="00AC38B6" w:rsidRDefault="00AC38B6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627727D" w14:textId="77777777" w:rsidR="00AC38B6" w:rsidRDefault="00DF6CD0">
            <w:pPr>
              <w:pStyle w:val="Standard"/>
              <w:spacing w:line="360" w:lineRule="auto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- z sieci miejskiej</w:t>
            </w:r>
          </w:p>
          <w:p w14:paraId="225FE673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- z innych mediów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896BA" w14:textId="77777777" w:rsidR="00AC38B6" w:rsidRDefault="00DF6CD0">
            <w:pPr>
              <w:pStyle w:val="StandardowyAAB"/>
              <w:tabs>
                <w:tab w:val="left" w:pos="11"/>
                <w:tab w:val="left" w:leader="dot" w:pos="2903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kW</w:t>
            </w:r>
          </w:p>
          <w:p w14:paraId="4E5B4C50" w14:textId="77777777" w:rsidR="00AC38B6" w:rsidRDefault="00DF6CD0">
            <w:pPr>
              <w:pStyle w:val="StandardowyAAB"/>
              <w:tabs>
                <w:tab w:val="left" w:pos="11"/>
                <w:tab w:val="left" w:leader="dot" w:pos="290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kW</w:t>
            </w:r>
          </w:p>
        </w:tc>
      </w:tr>
      <w:tr w:rsidR="00AC38B6" w14:paraId="1E50481C" w14:textId="77777777">
        <w:trPr>
          <w:cantSplit/>
          <w:trHeight w:val="241"/>
        </w:trPr>
        <w:tc>
          <w:tcPr>
            <w:tcW w:w="10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FFACF" w14:textId="77777777" w:rsidR="00AC38B6" w:rsidRDefault="00DF6CD0">
            <w:pPr>
              <w:pStyle w:val="StandardowyAAB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Sposób odprowadzania wód opadowych, oczyszczania ścieków i unieszkodliwiania odpadów:</w:t>
            </w:r>
          </w:p>
          <w:p w14:paraId="50F5C139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F02825E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AC38B6" w14:paraId="411D7570" w14:textId="77777777">
        <w:trPr>
          <w:cantSplit/>
          <w:trHeight w:val="625"/>
        </w:trPr>
        <w:tc>
          <w:tcPr>
            <w:tcW w:w="10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B2CAC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Liczba miejsc postojowych na mieszkanie: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Liczba miejsc postojowych na lokal usługowy: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AC38B6" w14:paraId="21FEF6EB" w14:textId="77777777">
        <w:trPr>
          <w:cantSplit/>
          <w:trHeight w:val="409"/>
        </w:trPr>
        <w:tc>
          <w:tcPr>
            <w:tcW w:w="10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F10F2" w14:textId="093810F8" w:rsidR="00AC38B6" w:rsidRDefault="00DF6CD0">
            <w:pPr>
              <w:pStyle w:val="Textbody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B. - ZAŁĄCZNIK NR </w:t>
            </w:r>
            <w:r w:rsidR="00C64ED6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Planowany sposób zagospodarowania terenu oraz charakterystyk</w:t>
            </w:r>
            <w:r w:rsidR="002416E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zabudowy i zagospodarowania terenu, w tym przeznaczeni</w:t>
            </w:r>
            <w:r w:rsidR="002416EB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projektowanych obiektów budowlanych, przedstawione w formie opisowej i graficznej:</w:t>
            </w:r>
          </w:p>
          <w:p w14:paraId="02A9E3CB" w14:textId="77777777" w:rsidR="00AC38B6" w:rsidRDefault="00AC38B6">
            <w:pPr>
              <w:pStyle w:val="Textbody"/>
              <w:rPr>
                <w:sz w:val="18"/>
                <w:szCs w:val="18"/>
              </w:rPr>
            </w:pPr>
          </w:p>
          <w:p w14:paraId="4A9487FC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3F31B2F4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0AB1467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6E3AA47B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5AC506A2" w14:textId="77777777" w:rsidR="00AC38B6" w:rsidRDefault="00DF6CD0">
            <w:pPr>
              <w:pStyle w:val="StandardowyAAB"/>
              <w:tabs>
                <w:tab w:val="left" w:pos="408"/>
                <w:tab w:val="right" w:leader="dot" w:pos="10726"/>
              </w:tabs>
              <w:spacing w:line="360" w:lineRule="auto"/>
              <w:ind w:left="3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 tym:</w:t>
            </w:r>
          </w:p>
          <w:p w14:paraId="539C49BF" w14:textId="77777777" w:rsidR="00AC38B6" w:rsidRDefault="00DF6CD0">
            <w:pPr>
              <w:pStyle w:val="StandardowyAAB"/>
              <w:tabs>
                <w:tab w:val="left" w:pos="408"/>
                <w:tab w:val="right" w:leader="dot" w:pos="10726"/>
              </w:tabs>
              <w:spacing w:line="360" w:lineRule="auto"/>
              <w:ind w:left="3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a) przeznaczenie budynku / budynków:</w:t>
            </w:r>
          </w:p>
          <w:p w14:paraId="2DC5F682" w14:textId="77777777" w:rsidR="00AC38B6" w:rsidRDefault="00DF6CD0">
            <w:pPr>
              <w:pStyle w:val="StandardowyAAB"/>
              <w:tabs>
                <w:tab w:val="left" w:pos="408"/>
                <w:tab w:val="right" w:leader="dot" w:pos="10726"/>
              </w:tabs>
              <w:spacing w:line="360" w:lineRule="auto"/>
              <w:ind w:left="3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1E8EB611" w14:textId="77777777" w:rsidR="00AC38B6" w:rsidRDefault="00DF6CD0">
            <w:pPr>
              <w:pStyle w:val="StandardowyAAB"/>
              <w:tabs>
                <w:tab w:val="left" w:pos="408"/>
                <w:tab w:val="right" w:leader="dot" w:pos="10726"/>
              </w:tabs>
              <w:spacing w:line="360" w:lineRule="auto"/>
              <w:ind w:left="3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63EB5FAC" w14:textId="77777777" w:rsidR="00AC38B6" w:rsidRDefault="00DF6CD0">
            <w:pPr>
              <w:pStyle w:val="StandardowyAAB"/>
              <w:tabs>
                <w:tab w:val="left" w:pos="408"/>
                <w:tab w:val="right" w:leader="dot" w:pos="10726"/>
              </w:tabs>
              <w:spacing w:line="360" w:lineRule="auto"/>
              <w:ind w:left="3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57C23DD9" w14:textId="77777777" w:rsidR="00AC38B6" w:rsidRDefault="00DF6CD0">
            <w:pPr>
              <w:pStyle w:val="StandardowyAAB"/>
              <w:tabs>
                <w:tab w:val="left" w:pos="408"/>
                <w:tab w:val="right" w:leader="dot" w:pos="10726"/>
              </w:tabs>
              <w:spacing w:line="360" w:lineRule="auto"/>
              <w:ind w:left="3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b) parametry projektowanej inwestycji:</w:t>
            </w:r>
          </w:p>
          <w:p w14:paraId="51CB8B0B" w14:textId="77777777" w:rsidR="00AC38B6" w:rsidRDefault="00DF6CD0">
            <w:pPr>
              <w:pStyle w:val="StandardowyAAB"/>
              <w:tabs>
                <w:tab w:val="left" w:pos="408"/>
                <w:tab w:val="right" w:leader="dot" w:pos="8332"/>
              </w:tabs>
              <w:spacing w:line="360" w:lineRule="auto"/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powierzchnia terenu inwestycji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position w:val="6"/>
                <w:sz w:val="18"/>
                <w:szCs w:val="18"/>
              </w:rPr>
              <w:t>2</w:t>
            </w:r>
          </w:p>
          <w:p w14:paraId="08A1FD57" w14:textId="77777777" w:rsidR="00AC38B6" w:rsidRDefault="00DF6CD0">
            <w:pPr>
              <w:pStyle w:val="StandardowyAAB"/>
              <w:tabs>
                <w:tab w:val="left" w:pos="408"/>
                <w:tab w:val="right" w:leader="dot" w:pos="10726"/>
              </w:tabs>
              <w:spacing w:line="360" w:lineRule="auto"/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z podziałem na:</w:t>
            </w:r>
          </w:p>
          <w:p w14:paraId="4980AC00" w14:textId="77777777" w:rsidR="00AC38B6" w:rsidRDefault="00DF6CD0">
            <w:pPr>
              <w:pStyle w:val="StandardowyAAB"/>
              <w:tabs>
                <w:tab w:val="left" w:pos="805"/>
                <w:tab w:val="left" w:pos="1586"/>
                <w:tab w:val="right" w:leader="dot" w:pos="8729"/>
              </w:tabs>
              <w:spacing w:line="360" w:lineRule="auto"/>
              <w:ind w:left="7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powierzchnię zabudowy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position w:val="6"/>
                <w:sz w:val="18"/>
                <w:szCs w:val="18"/>
              </w:rPr>
              <w:t>2</w:t>
            </w:r>
          </w:p>
          <w:p w14:paraId="68535B15" w14:textId="77777777" w:rsidR="00AC38B6" w:rsidRDefault="00DF6CD0">
            <w:pPr>
              <w:pStyle w:val="StandardowyAAB"/>
              <w:tabs>
                <w:tab w:val="left" w:pos="805"/>
                <w:tab w:val="left" w:pos="1586"/>
                <w:tab w:val="right" w:leader="dot" w:pos="8729"/>
              </w:tabs>
              <w:spacing w:line="360" w:lineRule="auto"/>
              <w:ind w:left="7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powierzchnie utwardzone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  <w:p w14:paraId="60DA21B9" w14:textId="77777777" w:rsidR="00AC38B6" w:rsidRDefault="00DF6CD0">
            <w:pPr>
              <w:pStyle w:val="StandardowyAAB"/>
              <w:tabs>
                <w:tab w:val="left" w:pos="805"/>
                <w:tab w:val="left" w:pos="1586"/>
                <w:tab w:val="right" w:leader="dot" w:pos="8729"/>
              </w:tabs>
              <w:spacing w:line="360" w:lineRule="auto"/>
              <w:ind w:left="7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powierzchnie biologicznie czynną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position w:val="6"/>
                <w:sz w:val="18"/>
                <w:szCs w:val="18"/>
              </w:rPr>
              <w:t>2</w:t>
            </w:r>
          </w:p>
          <w:p w14:paraId="2B4CA208" w14:textId="77777777" w:rsidR="00AC38B6" w:rsidRDefault="00DF6CD0">
            <w:pPr>
              <w:pStyle w:val="StandardowyAAB"/>
              <w:tabs>
                <w:tab w:val="left" w:pos="408"/>
                <w:tab w:val="left" w:pos="1189"/>
                <w:tab w:val="right" w:leader="dot" w:pos="8332"/>
              </w:tabs>
              <w:spacing w:line="360" w:lineRule="auto"/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wysokość zabudowy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  <w:p w14:paraId="35F0CEFE" w14:textId="77777777" w:rsidR="00AC38B6" w:rsidRDefault="00DF6CD0">
            <w:pPr>
              <w:pStyle w:val="StandardowyAAB"/>
              <w:tabs>
                <w:tab w:val="left" w:pos="408"/>
                <w:tab w:val="left" w:pos="1189"/>
                <w:tab w:val="right" w:leader="dot" w:pos="10726"/>
              </w:tabs>
              <w:spacing w:line="360" w:lineRule="auto"/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liczba kondygnacji (łącznie z poddaszem</w:t>
            </w:r>
          </w:p>
          <w:p w14:paraId="7241C80D" w14:textId="77777777" w:rsidR="00AC38B6" w:rsidRDefault="00DF6CD0">
            <w:pPr>
              <w:pStyle w:val="StandardowyAAB"/>
              <w:tabs>
                <w:tab w:val="left" w:pos="408"/>
                <w:tab w:val="left" w:pos="1189"/>
                <w:tab w:val="right" w:leader="dot" w:pos="8332"/>
              </w:tabs>
              <w:spacing w:line="360" w:lineRule="auto"/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kształt dachu i kąt nachylenia połaci dachowych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 xml:space="preserve"> , ………..º</w:t>
            </w:r>
          </w:p>
          <w:p w14:paraId="60A49C7F" w14:textId="77777777" w:rsidR="00AC38B6" w:rsidRDefault="00DF6CD0">
            <w:pPr>
              <w:pStyle w:val="StandardowyAAB"/>
              <w:tabs>
                <w:tab w:val="left" w:pos="408"/>
                <w:tab w:val="left" w:pos="1189"/>
                <w:tab w:val="right" w:leader="dot" w:pos="8332"/>
              </w:tabs>
              <w:spacing w:line="360" w:lineRule="auto"/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kubatura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position w:val="6"/>
                <w:sz w:val="18"/>
                <w:szCs w:val="18"/>
              </w:rPr>
              <w:t>3</w:t>
            </w:r>
          </w:p>
          <w:p w14:paraId="2614A50E" w14:textId="77777777" w:rsidR="00AC38B6" w:rsidRDefault="00DF6CD0">
            <w:pPr>
              <w:pStyle w:val="StandardowyAAB"/>
              <w:tabs>
                <w:tab w:val="left" w:pos="408"/>
                <w:tab w:val="left" w:pos="1189"/>
                <w:tab w:val="right" w:leader="dot" w:pos="8332"/>
              </w:tabs>
              <w:spacing w:line="360" w:lineRule="auto"/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powierzchnia sprzedaży (dla obiektów handlowych)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  <w:p w14:paraId="010CD9AA" w14:textId="77777777" w:rsidR="00AC38B6" w:rsidRDefault="00DF6CD0">
            <w:pPr>
              <w:pStyle w:val="StandardowyAAB"/>
              <w:tabs>
                <w:tab w:val="left" w:pos="408"/>
                <w:tab w:val="left" w:pos="1189"/>
                <w:tab w:val="right" w:leader="dot" w:pos="8332"/>
              </w:tabs>
              <w:spacing w:line="360" w:lineRule="auto"/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przewidywana liczba miejsc parkingowych / powierzchnia ………..…………… /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  <w:p w14:paraId="6506FE7C" w14:textId="77777777" w:rsidR="00AC38B6" w:rsidRDefault="00DF6CD0">
            <w:pPr>
              <w:pStyle w:val="Textbody"/>
              <w:ind w:left="4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Uzupełnieniem charakterystyki w formie opisowej winna być także charakterystyka projektowanej inwestycji w formie graficznej.</w:t>
            </w:r>
          </w:p>
          <w:p w14:paraId="585DCFEF" w14:textId="77777777" w:rsidR="00AC38B6" w:rsidRDefault="00AC38B6">
            <w:pPr>
              <w:pStyle w:val="Textbody"/>
              <w:ind w:left="907"/>
              <w:rPr>
                <w:sz w:val="8"/>
                <w:szCs w:val="8"/>
              </w:rPr>
            </w:pPr>
          </w:p>
        </w:tc>
      </w:tr>
    </w:tbl>
    <w:p w14:paraId="4D5348D9" w14:textId="77777777" w:rsidR="00EC7254" w:rsidRDefault="00EC7254">
      <w:pPr>
        <w:rPr>
          <w:vanish/>
        </w:rPr>
      </w:pPr>
    </w:p>
    <w:tbl>
      <w:tblPr>
        <w:tblW w:w="104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4"/>
      </w:tblGrid>
      <w:tr w:rsidR="00AC38B6" w14:paraId="28E27570" w14:textId="77777777">
        <w:trPr>
          <w:cantSplit/>
          <w:trHeight w:val="277"/>
        </w:trPr>
        <w:tc>
          <w:tcPr>
            <w:tcW w:w="10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E7E82" w14:textId="052B7043" w:rsidR="00AC38B6" w:rsidRDefault="00DF6CD0">
            <w:pPr>
              <w:pStyle w:val="Textbody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C. Określenie charakterystycznych parametrów technicznych inwestycji oraz dane charakteryzujące jej wpływ na środowisko</w:t>
            </w:r>
            <w:r>
              <w:rPr>
                <w:sz w:val="18"/>
                <w:szCs w:val="18"/>
              </w:rPr>
              <w:t xml:space="preserve"> (w myśl ustawy z dnia 3 października 2008 r. o udostępnianiu informacji o środowisku i jego ochronie, udziale społeczeństwa w ochronie środowiska oraz o ocenach oddziaływania na środowisko oraz Rozporządzenia Rady Ministrów z dnia </w:t>
            </w:r>
            <w:r w:rsidR="00007629">
              <w:rPr>
                <w:sz w:val="18"/>
                <w:szCs w:val="18"/>
              </w:rPr>
              <w:t>10 września</w:t>
            </w:r>
            <w:r>
              <w:rPr>
                <w:sz w:val="18"/>
                <w:szCs w:val="18"/>
              </w:rPr>
              <w:t xml:space="preserve"> 201</w:t>
            </w:r>
            <w:r w:rsidR="0000762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r. w sprawie przedsięwzięć mogących znacząco oddziaływać na środowisko):</w:t>
            </w:r>
          </w:p>
          <w:p w14:paraId="1FE7F441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20922FD7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234216DC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3973C1E6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</w:tbl>
    <w:p w14:paraId="12C01E36" w14:textId="77777777" w:rsidR="00EC7254" w:rsidRDefault="00EC7254">
      <w:pPr>
        <w:rPr>
          <w:vanish/>
        </w:rPr>
      </w:pPr>
    </w:p>
    <w:tbl>
      <w:tblPr>
        <w:tblW w:w="104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4"/>
      </w:tblGrid>
      <w:tr w:rsidR="00AC38B6" w14:paraId="78B506C2" w14:textId="77777777">
        <w:trPr>
          <w:cantSplit/>
          <w:trHeight w:val="277"/>
        </w:trPr>
        <w:tc>
          <w:tcPr>
            <w:tcW w:w="10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3ACE5" w14:textId="77777777" w:rsidR="00AC38B6" w:rsidRDefault="00DF6CD0">
            <w:pPr>
              <w:pStyle w:val="Textbody"/>
              <w:tabs>
                <w:tab w:val="left" w:pos="11"/>
                <w:tab w:val="right" w:leader="dot" w:pos="10329"/>
              </w:tabs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2.8.</w:t>
            </w:r>
            <w:r>
              <w:rPr>
                <w:sz w:val="18"/>
                <w:szCs w:val="18"/>
              </w:rPr>
              <w:t xml:space="preserve"> Wskazanie nieruchomości, według katastru nieruchomości oraz księgi wieczystej, jeżeli została założona, na których mają być zlokalizowane obiekty objęte inwestycją mieszkaniową:</w:t>
            </w:r>
          </w:p>
          <w:p w14:paraId="781CBEA1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01CA26FF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4346A588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08492249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</w:tbl>
    <w:p w14:paraId="53D1422D" w14:textId="77777777" w:rsidR="00EC7254" w:rsidRDefault="00EC7254">
      <w:pPr>
        <w:rPr>
          <w:vanish/>
        </w:rPr>
      </w:pPr>
    </w:p>
    <w:tbl>
      <w:tblPr>
        <w:tblW w:w="104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4"/>
      </w:tblGrid>
      <w:tr w:rsidR="00AC38B6" w14:paraId="083AFF3D" w14:textId="77777777">
        <w:trPr>
          <w:cantSplit/>
          <w:trHeight w:val="277"/>
        </w:trPr>
        <w:tc>
          <w:tcPr>
            <w:tcW w:w="10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4A260" w14:textId="77777777" w:rsidR="00AC38B6" w:rsidRDefault="00DF6CD0">
            <w:pPr>
              <w:pStyle w:val="Textbody"/>
              <w:tabs>
                <w:tab w:val="left" w:pos="11"/>
                <w:tab w:val="right" w:leader="dot" w:pos="10329"/>
              </w:tabs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2.9</w:t>
            </w:r>
            <w:r>
              <w:rPr>
                <w:sz w:val="18"/>
                <w:szCs w:val="18"/>
              </w:rPr>
              <w:t xml:space="preserve">. Wskazanie nieruchomości, według katastru nieruchomości oraz księgi wieczystej, jeżeli została założona, w stosunku do których decyzja </w:t>
            </w:r>
            <w:r>
              <w:rPr>
                <w:sz w:val="18"/>
                <w:szCs w:val="18"/>
              </w:rPr>
              <w:br/>
              <w:t>o pozwoleniu na budowę inwestycji mieszkaniowej ma wywołać skutek, o którym mowa w art. 35 ust. 1 (specustawy):</w:t>
            </w:r>
          </w:p>
          <w:p w14:paraId="6735F12C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1B721CF2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03CD4257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7476AF96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</w:tbl>
    <w:p w14:paraId="5A5E7072" w14:textId="77777777" w:rsidR="00EC7254" w:rsidRDefault="00EC7254">
      <w:pPr>
        <w:rPr>
          <w:vanish/>
        </w:rPr>
      </w:pPr>
    </w:p>
    <w:tbl>
      <w:tblPr>
        <w:tblW w:w="104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4"/>
      </w:tblGrid>
      <w:tr w:rsidR="00AC38B6" w14:paraId="7E55839A" w14:textId="77777777">
        <w:trPr>
          <w:cantSplit/>
          <w:trHeight w:val="277"/>
        </w:trPr>
        <w:tc>
          <w:tcPr>
            <w:tcW w:w="10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CA279" w14:textId="77777777" w:rsidR="00AC38B6" w:rsidRDefault="00DF6CD0">
            <w:pPr>
              <w:pStyle w:val="Textbody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2.10. </w:t>
            </w:r>
            <w:r>
              <w:rPr>
                <w:sz w:val="18"/>
                <w:szCs w:val="18"/>
              </w:rPr>
              <w:t>Wskazanie nieruchomości, o których mowa w art. 38 ust. 1 (specustawy), według katastru nieruchomości oraz księgi wieczystej, jeśli została założona:</w:t>
            </w:r>
          </w:p>
          <w:p w14:paraId="23C1ECBA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61A35D48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533E7875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1EA01086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7DA6AD5B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</w:tbl>
    <w:p w14:paraId="31A69B6A" w14:textId="77777777" w:rsidR="00AC38B6" w:rsidRDefault="00AC38B6">
      <w:pPr>
        <w:pStyle w:val="StandardowyAAB"/>
        <w:tabs>
          <w:tab w:val="left" w:pos="11"/>
          <w:tab w:val="right" w:leader="dot" w:pos="10329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4"/>
      </w:tblGrid>
      <w:tr w:rsidR="00AC38B6" w14:paraId="6A6A31F7" w14:textId="77777777">
        <w:trPr>
          <w:cantSplit/>
          <w:trHeight w:val="277"/>
        </w:trPr>
        <w:tc>
          <w:tcPr>
            <w:tcW w:w="10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4FDB5" w14:textId="73EE0B31" w:rsidR="00AC38B6" w:rsidRDefault="00DF6CD0">
            <w:pPr>
              <w:pStyle w:val="Textbody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2.11. ZAŁĄCZNIK NR </w:t>
            </w:r>
            <w:r w:rsidR="00C64ED6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Wskazanie, </w:t>
            </w:r>
            <w:r>
              <w:rPr>
                <w:b/>
                <w:bCs/>
                <w:sz w:val="18"/>
                <w:szCs w:val="18"/>
              </w:rPr>
              <w:t>w jakim zakresie planowana inwestycja nie uwzględnia ustaleń miejscowego planu zagospodarowania przestrzennego,</w:t>
            </w:r>
          </w:p>
          <w:p w14:paraId="57A5FE8A" w14:textId="77777777" w:rsidR="00AC38B6" w:rsidRDefault="00AC38B6">
            <w:pPr>
              <w:pStyle w:val="Textbody"/>
              <w:rPr>
                <w:sz w:val="18"/>
                <w:szCs w:val="18"/>
              </w:rPr>
            </w:pPr>
          </w:p>
          <w:p w14:paraId="1622E2A8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535DF76F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56EA4433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7447416D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6CA5D7D3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3155A2C7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3D528023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210AA25F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3003E051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1FC15A0C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57A830EF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</w:tbl>
    <w:p w14:paraId="070BB537" w14:textId="77777777" w:rsidR="00EC7254" w:rsidRDefault="00EC7254">
      <w:pPr>
        <w:rPr>
          <w:rFonts w:ascii="Arial, Helvetica" w:eastAsia="Arial, Helvetica" w:hAnsi="Arial, Helvetica" w:cs="Arial, Helvetica"/>
          <w:vanish/>
          <w:sz w:val="22"/>
          <w:szCs w:val="22"/>
          <w:lang w:val="pl-PL"/>
        </w:rPr>
      </w:pPr>
    </w:p>
    <w:tbl>
      <w:tblPr>
        <w:tblW w:w="104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4"/>
      </w:tblGrid>
      <w:tr w:rsidR="00AC38B6" w14:paraId="3295B18A" w14:textId="77777777">
        <w:trPr>
          <w:cantSplit/>
          <w:trHeight w:val="277"/>
        </w:trPr>
        <w:tc>
          <w:tcPr>
            <w:tcW w:w="10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3A258" w14:textId="5C8D8CF0" w:rsidR="00AC38B6" w:rsidRDefault="00DF6CD0">
            <w:pPr>
              <w:pStyle w:val="Textbody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2.12. ZAŁĄCZNIK NR </w:t>
            </w:r>
            <w:r w:rsidR="00C64ED6">
              <w:rPr>
                <w:b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- Wskazanie, że planowana inwestycja </w:t>
            </w:r>
            <w:r>
              <w:rPr>
                <w:b/>
                <w:bCs/>
                <w:sz w:val="18"/>
                <w:szCs w:val="18"/>
              </w:rPr>
              <w:t xml:space="preserve">nie jest sprzeczna ze studium uwarunkowań i kierunków zagospodarowania przestrzennego </w:t>
            </w:r>
            <w:r w:rsidR="002416EB">
              <w:rPr>
                <w:b/>
                <w:bCs/>
                <w:sz w:val="18"/>
                <w:szCs w:val="18"/>
              </w:rPr>
              <w:t>miasta Mrągowa</w:t>
            </w:r>
          </w:p>
          <w:p w14:paraId="42E7FFFB" w14:textId="77777777" w:rsidR="00AC38B6" w:rsidRDefault="00AC38B6">
            <w:pPr>
              <w:pStyle w:val="Textbody"/>
              <w:rPr>
                <w:sz w:val="18"/>
                <w:szCs w:val="18"/>
              </w:rPr>
            </w:pPr>
          </w:p>
          <w:p w14:paraId="59541D3E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0AF2C44B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1E6132E3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11E9E670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553A2476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</w:tbl>
    <w:p w14:paraId="33C8B979" w14:textId="77777777" w:rsidR="00EC7254" w:rsidRDefault="00EC7254">
      <w:pPr>
        <w:rPr>
          <w:vanish/>
        </w:rPr>
      </w:pPr>
    </w:p>
    <w:tbl>
      <w:tblPr>
        <w:tblW w:w="10491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1"/>
      </w:tblGrid>
      <w:tr w:rsidR="00AC38B6" w14:paraId="51D6FB88" w14:textId="77777777">
        <w:trPr>
          <w:cantSplit/>
          <w:trHeight w:val="277"/>
        </w:trPr>
        <w:tc>
          <w:tcPr>
            <w:tcW w:w="10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03598" w14:textId="77777777" w:rsidR="00AC38B6" w:rsidRDefault="00DF6CD0">
            <w:pPr>
              <w:pStyle w:val="Textbody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2.13. </w:t>
            </w:r>
            <w:r>
              <w:rPr>
                <w:sz w:val="18"/>
                <w:szCs w:val="18"/>
              </w:rPr>
              <w:t>Wykazanie, że planowana inwestycja mieszkaniowa odpowiada standardom, o których mowa w rozdziale 3 (specustawy)</w:t>
            </w:r>
          </w:p>
          <w:p w14:paraId="6F94CB80" w14:textId="77777777" w:rsidR="00AC38B6" w:rsidRDefault="00AC38B6">
            <w:pPr>
              <w:pStyle w:val="Textbody"/>
              <w:rPr>
                <w:sz w:val="18"/>
                <w:szCs w:val="18"/>
              </w:rPr>
            </w:pPr>
          </w:p>
          <w:p w14:paraId="3A4FF20C" w14:textId="6BB25E59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Odległość od przystanku komunikacyjnego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 rozumieniu przepisów ustawy z dnia 16 grudnia 2010 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o publicznym transporcie zbiorowym (</w:t>
            </w:r>
            <w:r w:rsidR="00961C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t.j.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Dz. U. z 20</w:t>
            </w:r>
            <w:r w:rsidR="00961C2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r. poz</w:t>
            </w:r>
            <w:r w:rsidR="00961C2C">
              <w:rPr>
                <w:rFonts w:ascii="Times New Roman" w:eastAsia="Times New Roman" w:hAnsi="Times New Roman" w:cs="Times New Roman"/>
                <w:sz w:val="18"/>
                <w:szCs w:val="18"/>
              </w:rPr>
              <w:t>.1944 ze zm.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</w:t>
            </w:r>
          </w:p>
          <w:p w14:paraId="28059CA3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7A56F0BA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745E15C4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5875E654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3E121489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56AA9473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690DE0F5" w14:textId="75CA1F26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ZAŁĄCZNIK NR</w:t>
            </w:r>
            <w:r w:rsidR="00C64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Odległość od szkoły podstawowej,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która jest w stanie przyjąć 7% planowanej liczby mieszkańców: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14:paraId="547C0765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35349937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3DE69F8F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5383FCDA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0988111D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440537D0" w14:textId="3FE40D7F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Odległość od przedszkola,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które jest w stanie przyjąć 3,5% planowanej liczby mieszkańców:</w:t>
            </w:r>
          </w:p>
          <w:p w14:paraId="173AFBD5" w14:textId="77777777" w:rsidR="00AC38B6" w:rsidRDefault="00AC38B6">
            <w:pPr>
              <w:pStyle w:val="StandardowyAAB"/>
              <w:tabs>
                <w:tab w:val="left" w:pos="11"/>
                <w:tab w:val="right" w:leader="dot" w:pos="1032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DBE8FA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2B85AD6B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425A993E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28B5C248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5FEB0711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567AF8E2" w14:textId="282F6913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W przypadku realizacji inwestycji mieszkaniowej wielorodzinnej wskazania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odległości od urządzonych terenów wypoczynku oraz rekreacji i sportu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(o powierzchni stanowiącej co najmniej iloczyn planowanej liczby mieszkańców oraz wskaźnika wynoszącego 4 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</w:t>
            </w:r>
          </w:p>
          <w:p w14:paraId="46AACA8C" w14:textId="77777777" w:rsidR="00AC38B6" w:rsidRDefault="00AC38B6">
            <w:pPr>
              <w:pStyle w:val="StandardowyAAB"/>
              <w:tabs>
                <w:tab w:val="left" w:pos="11"/>
                <w:tab w:val="right" w:leader="dot" w:pos="1032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292B89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4377F5F8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6C2404B5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3CD576E2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643EA1ED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</w:tbl>
    <w:p w14:paraId="3F7C629A" w14:textId="77777777" w:rsidR="00AC38B6" w:rsidRDefault="00AC38B6">
      <w:pPr>
        <w:pStyle w:val="Standard"/>
      </w:pPr>
    </w:p>
    <w:tbl>
      <w:tblPr>
        <w:tblW w:w="104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965"/>
        <w:gridCol w:w="537"/>
      </w:tblGrid>
      <w:tr w:rsidR="00AC38B6" w14:paraId="7C219225" w14:textId="77777777">
        <w:trPr>
          <w:cantSplit/>
          <w:trHeight w:val="304"/>
        </w:trPr>
        <w:tc>
          <w:tcPr>
            <w:tcW w:w="9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F91C1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Zgodnie z art. 7 ust. 7 specustawy do wniosku dołączam: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74A7E" w14:textId="77777777" w:rsidR="00AC38B6" w:rsidRDefault="00DF6CD0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Ilość sztuk</w:t>
            </w:r>
          </w:p>
        </w:tc>
      </w:tr>
      <w:tr w:rsidR="00AC38B6" w14:paraId="3075D94F" w14:textId="77777777">
        <w:trPr>
          <w:cantSplit/>
          <w:trHeight w:val="241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957F" w14:textId="23AB6A6B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3ECF2" w14:textId="77777777" w:rsidR="00AC38B6" w:rsidRDefault="00DF6CD0">
            <w:pPr>
              <w:pStyle w:val="Text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Granice terenu objętego wnioskiem (przedstawione na kopii mapy zasadniczej lub w przypadku jej braku na kopii mapy ewidencyjnej w skali 1:1000 lub większej).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5E883" w14:textId="77777777" w:rsidR="00AC38B6" w:rsidRDefault="00DF6CD0">
            <w:pPr>
              <w:pStyle w:val="StandardowyAAB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C38B6" w14:paraId="164FC541" w14:textId="77777777">
        <w:trPr>
          <w:cantSplit/>
          <w:trHeight w:val="352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E7EDF" w14:textId="5EDD1BE6" w:rsidR="00AC38B6" w:rsidRDefault="00DF6CD0">
            <w:pPr>
              <w:pStyle w:val="StandardowyAAB"/>
              <w:tabs>
                <w:tab w:val="left" w:pos="33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5FC51" w14:textId="77777777" w:rsidR="00AC38B6" w:rsidRDefault="00DF6CD0">
            <w:pPr>
              <w:pStyle w:val="Textbody"/>
              <w:tabs>
                <w:tab w:val="left" w:pos="330"/>
              </w:tabs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Określenie zmian w dotychczasowym sposobie zagospodarowania i uzbrojenia terenu.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D77F5" w14:textId="77777777" w:rsidR="00AC38B6" w:rsidRDefault="00AC38B6">
            <w:pPr>
              <w:pStyle w:val="StandardowyAAB"/>
              <w:jc w:val="right"/>
              <w:rPr>
                <w:rFonts w:ascii="Wingdings" w:eastAsia="Wingdings" w:hAnsi="Wingdings" w:cs="Wingdings"/>
                <w:b/>
                <w:bCs/>
                <w:sz w:val="32"/>
                <w:szCs w:val="32"/>
              </w:rPr>
            </w:pPr>
          </w:p>
        </w:tc>
      </w:tr>
      <w:tr w:rsidR="00AC38B6" w14:paraId="52339992" w14:textId="77777777">
        <w:trPr>
          <w:cantSplit/>
          <w:trHeight w:val="338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EFA86" w14:textId="59009CBC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DAB17" w14:textId="77777777" w:rsidR="00AC38B6" w:rsidRDefault="00DF6CD0">
            <w:pPr>
              <w:pStyle w:val="Text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Analiza powiązania inwestycji mieszkaniowej z uzbrojeniem terenu.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964FA" w14:textId="77777777" w:rsidR="00AC38B6" w:rsidRDefault="00AC38B6">
            <w:pPr>
              <w:pStyle w:val="StandardowyAAB"/>
              <w:jc w:val="right"/>
              <w:rPr>
                <w:rFonts w:ascii="Wingdings" w:eastAsia="Wingdings" w:hAnsi="Wingdings" w:cs="Wingdings"/>
                <w:b/>
                <w:bCs/>
                <w:sz w:val="32"/>
                <w:szCs w:val="32"/>
              </w:rPr>
            </w:pPr>
          </w:p>
        </w:tc>
      </w:tr>
      <w:tr w:rsidR="00AC38B6" w14:paraId="7061390E" w14:textId="77777777">
        <w:trPr>
          <w:cantSplit/>
          <w:trHeight w:hRule="exact" w:val="711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74C35" w14:textId="0E933BF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362BF" w14:textId="7817A9D2" w:rsidR="00AC38B6" w:rsidRDefault="00DF6CD0">
            <w:pPr>
              <w:pStyle w:val="Text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Planowany sposób zagospodarowania terenu oraz charakterystyk</w:t>
            </w:r>
            <w:r w:rsidR="002416E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zabudowy i zagospodarowania terenu,</w:t>
            </w:r>
            <w:r>
              <w:rPr>
                <w:sz w:val="18"/>
                <w:szCs w:val="18"/>
              </w:rPr>
              <w:br/>
              <w:t>w tym przeznaczeni</w:t>
            </w:r>
            <w:r w:rsidR="002416EB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projektowanych obiektów budowlanych, przedstawione w formie opisowej</w:t>
            </w:r>
            <w:r>
              <w:rPr>
                <w:sz w:val="18"/>
                <w:szCs w:val="18"/>
              </w:rPr>
              <w:br/>
              <w:t>i graficznej.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01CE5" w14:textId="77777777" w:rsidR="00AC38B6" w:rsidRDefault="00AC38B6">
            <w:pPr>
              <w:pStyle w:val="StandardowyAAB"/>
              <w:jc w:val="right"/>
              <w:rPr>
                <w:rFonts w:ascii="Wingdings" w:eastAsia="Wingdings" w:hAnsi="Wingdings" w:cs="Wingdings"/>
                <w:b/>
                <w:bCs/>
                <w:sz w:val="32"/>
                <w:szCs w:val="32"/>
              </w:rPr>
            </w:pPr>
          </w:p>
        </w:tc>
      </w:tr>
      <w:tr w:rsidR="00AC38B6" w14:paraId="300CE46A" w14:textId="77777777">
        <w:trPr>
          <w:cantSplit/>
          <w:trHeight w:val="397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6D34F" w14:textId="08005F36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5560A" w14:textId="75D4E9E0" w:rsidR="00AC38B6" w:rsidRDefault="00DF6CD0">
            <w:pPr>
              <w:pStyle w:val="Text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Wskazanie, w jakim zakresie planowana inwestycja nie uwzględnia ustaleń miejscowego planu zagospodarowania przestrzennego,.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29D65" w14:textId="77777777" w:rsidR="00AC38B6" w:rsidRDefault="00AC38B6">
            <w:pPr>
              <w:pStyle w:val="StandardowyAAB"/>
              <w:jc w:val="right"/>
              <w:rPr>
                <w:rFonts w:ascii="Wingdings" w:eastAsia="Wingdings" w:hAnsi="Wingdings" w:cs="Wingdings"/>
                <w:b/>
                <w:bCs/>
                <w:sz w:val="32"/>
                <w:szCs w:val="32"/>
              </w:rPr>
            </w:pPr>
          </w:p>
        </w:tc>
      </w:tr>
      <w:tr w:rsidR="00AC38B6" w14:paraId="5B7E9181" w14:textId="77777777">
        <w:trPr>
          <w:cantSplit/>
          <w:trHeight w:val="396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37D3D" w14:textId="11761486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878FC" w14:textId="7B83DBCB" w:rsidR="00AC38B6" w:rsidRDefault="00DF6CD0">
            <w:pPr>
              <w:pStyle w:val="Text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Wskazanie, że planowana inwestycja nie jest sprzeczna ze studium uwarunkowań i kierunków zagospodarowania przestrzennego </w:t>
            </w:r>
            <w:r w:rsidR="002416EB">
              <w:rPr>
                <w:sz w:val="18"/>
                <w:szCs w:val="18"/>
              </w:rPr>
              <w:t>miasta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61DB6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  <w:tr w:rsidR="00AC38B6" w14:paraId="4946E0EB" w14:textId="77777777">
        <w:trPr>
          <w:cantSplit/>
          <w:trHeight w:val="460"/>
        </w:trPr>
        <w:tc>
          <w:tcPr>
            <w:tcW w:w="9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0D928" w14:textId="77777777" w:rsidR="00AC38B6" w:rsidRDefault="00DF6CD0">
            <w:pPr>
              <w:pStyle w:val="Textbody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Wykazanie, że planowana inwestycja mieszkaniowa odpowiada standardom, o których mowa w rozdziale 3 (specustawy),</w:t>
            </w:r>
            <w:r>
              <w:rPr>
                <w:b/>
                <w:bCs/>
                <w:sz w:val="18"/>
                <w:szCs w:val="18"/>
              </w:rPr>
              <w:br/>
              <w:t>w szczególności: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79E76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  <w:tr w:rsidR="00AC38B6" w14:paraId="62CD3792" w14:textId="77777777">
        <w:trPr>
          <w:cantSplit/>
          <w:trHeight w:val="397"/>
        </w:trPr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F7F39" w14:textId="72F93DCC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07E1C" w14:textId="5830E628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Opracowanie graficzne obrazujące odległość wnioskowanej inwestycji od przystanku komunikacyjnego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w rozumieniu przepisów ustawy z dnia 16 grudnia 2010 r. o publicznym transporcie zbiorowym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</w:t>
            </w:r>
            <w:r w:rsidR="00961C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t.j.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Dz. U. z 20</w:t>
            </w:r>
            <w:r w:rsidR="00961C2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r. poz. </w:t>
            </w:r>
            <w:r w:rsidR="00961C2C">
              <w:rPr>
                <w:rFonts w:ascii="Times New Roman" w:eastAsia="Times New Roman" w:hAnsi="Times New Roman" w:cs="Times New Roman"/>
                <w:sz w:val="18"/>
                <w:szCs w:val="18"/>
              </w:rPr>
              <w:t>1944 ze zm.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2A7D4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  <w:tr w:rsidR="00AC38B6" w14:paraId="423A5154" w14:textId="77777777">
        <w:trPr>
          <w:cantSplit/>
          <w:trHeight w:val="397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9C7C8" w14:textId="36991C6F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24B80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Opracowanie graficzne obrazujące odległość wnioskowanej inwestycji od szkoły podstawowej, która jest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w stanie przyjąć 7% planowanej liczby mieszkańców.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7537B" w14:textId="77777777" w:rsidR="00AC38B6" w:rsidRDefault="00DF6CD0">
            <w:pPr>
              <w:pStyle w:val="StandardowyAAB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</w:p>
        </w:tc>
      </w:tr>
      <w:tr w:rsidR="00AC38B6" w14:paraId="09753B65" w14:textId="77777777">
        <w:trPr>
          <w:cantSplit/>
          <w:trHeight w:val="232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ECD78" w14:textId="46BC1EE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D5926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Opracowanie graficzne obrazujące odległość wnioskowanej inwestycji od przedszkola, które jest w stanie przyjąć 3,5% planowanej liczby mieszkańców.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1D781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  <w:tr w:rsidR="00AC38B6" w14:paraId="0841F6EB" w14:textId="77777777">
        <w:trPr>
          <w:cantSplit/>
          <w:trHeight w:val="372"/>
        </w:trPr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448C3" w14:textId="783318B0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ZAŁĄCZNIK NR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7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84E17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 przypadku realizacji inwestycji mieszkaniowej wielorodzinnej wskazania odległości od urządzonych terenów wypoczynku oraz rekreacji i sportu (o powierzchni stanowiącej co najmniej iloczyn planowanej liczby mieszkańców oraz wskaźnika wynoszącego 4 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87589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</w:tbl>
    <w:p w14:paraId="65AA494B" w14:textId="77777777" w:rsidR="00AC38B6" w:rsidRDefault="00AC38B6">
      <w:pPr>
        <w:pStyle w:val="StandardowyAAB"/>
        <w:spacing w:line="360" w:lineRule="auto"/>
        <w:rPr>
          <w:rFonts w:ascii="Times New Roman" w:hAnsi="Times New Roman"/>
          <w:sz w:val="8"/>
          <w:szCs w:val="8"/>
        </w:rPr>
      </w:pPr>
    </w:p>
    <w:tbl>
      <w:tblPr>
        <w:tblW w:w="104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965"/>
        <w:gridCol w:w="537"/>
      </w:tblGrid>
      <w:tr w:rsidR="00AC38B6" w14:paraId="260F110F" w14:textId="77777777">
        <w:trPr>
          <w:cantSplit/>
          <w:trHeight w:val="304"/>
        </w:trPr>
        <w:tc>
          <w:tcPr>
            <w:tcW w:w="9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ABDBA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Zgodnie z art. 7 ust. 8 specustawy do wniosku dołączam: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D6F9A" w14:textId="77777777" w:rsidR="00AC38B6" w:rsidRDefault="00DF6CD0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Ilość sztuk</w:t>
            </w:r>
          </w:p>
        </w:tc>
      </w:tr>
      <w:tr w:rsidR="00AC38B6" w14:paraId="2D412BBF" w14:textId="77777777">
        <w:trPr>
          <w:cantSplit/>
          <w:trHeight w:val="397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E2313" w14:textId="25B48BFA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7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45356" w14:textId="77777777" w:rsidR="00AC38B6" w:rsidRDefault="00DF6CD0">
            <w:pPr>
              <w:pStyle w:val="Textbody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Koncepcję urbanistyczno-architektoniczną, o której mowa w art. 6 (specustawy) zawierającą</w:t>
            </w:r>
            <w:r>
              <w:rPr>
                <w:sz w:val="18"/>
                <w:szCs w:val="18"/>
              </w:rPr>
              <w:br/>
              <w:t>w szczególności: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DF65E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  <w:tr w:rsidR="00AC38B6" w14:paraId="7A054D9D" w14:textId="77777777">
        <w:trPr>
          <w:cantSplit/>
          <w:trHeight w:val="397"/>
        </w:trPr>
        <w:tc>
          <w:tcPr>
            <w:tcW w:w="19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80FAF" w14:textId="77777777" w:rsidR="00AC38B6" w:rsidRDefault="00AC38B6">
            <w:pPr>
              <w:pStyle w:val="StandardowyAAB"/>
              <w:tabs>
                <w:tab w:val="left" w:pos="11"/>
                <w:tab w:val="right" w:leader="dot" w:pos="10329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E897C" w14:textId="77777777" w:rsidR="00AC38B6" w:rsidRDefault="00DF6CD0">
            <w:pPr>
              <w:pStyle w:val="Textbody"/>
              <w:snapToGrid w:val="0"/>
              <w:jc w:val="left"/>
            </w:pPr>
            <w:r>
              <w:rPr>
                <w:sz w:val="18"/>
                <w:szCs w:val="18"/>
              </w:rPr>
              <w:t>● informacje dotyczące struktury funkcjonalnej zabudowy i zagospodarowania terenu, w szczególności określenie podstawowych funkcji zabudowy i zagospodarowania terenu,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D3CE0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  <w:tr w:rsidR="00AC38B6" w14:paraId="34E8193A" w14:textId="77777777">
        <w:trPr>
          <w:cantSplit/>
          <w:trHeight w:val="397"/>
        </w:trPr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F8422" w14:textId="77777777" w:rsidR="00EC7254" w:rsidRDefault="00EC7254"/>
        </w:tc>
        <w:tc>
          <w:tcPr>
            <w:tcW w:w="7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CEF2F" w14:textId="77777777" w:rsidR="00AC38B6" w:rsidRDefault="00DF6CD0">
            <w:pPr>
              <w:pStyle w:val="Textbody"/>
              <w:snapToGrid w:val="0"/>
              <w:jc w:val="left"/>
            </w:pPr>
            <w:r>
              <w:rPr>
                <w:sz w:val="18"/>
                <w:szCs w:val="18"/>
              </w:rPr>
              <w:t>● informacje dotyczące układu urbanistycznego zespołów zabudowy i kompozycji architektonicznej obiektów o funkcji podstawowej,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0A7F5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  <w:tr w:rsidR="00AC38B6" w14:paraId="72BC6590" w14:textId="77777777">
        <w:trPr>
          <w:cantSplit/>
          <w:trHeight w:val="397"/>
        </w:trPr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C9AE4" w14:textId="77777777" w:rsidR="00EC7254" w:rsidRDefault="00EC7254"/>
        </w:tc>
        <w:tc>
          <w:tcPr>
            <w:tcW w:w="7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EE7FC" w14:textId="77777777" w:rsidR="00AC38B6" w:rsidRDefault="00DF6CD0">
            <w:pPr>
              <w:pStyle w:val="Textbody"/>
            </w:pPr>
            <w:r>
              <w:rPr>
                <w:sz w:val="18"/>
                <w:szCs w:val="18"/>
              </w:rPr>
              <w:t>● informacje dotyczące przebiegu głównych elementów sieci uzbrojenia terenu oraz dróg publicznych</w:t>
            </w:r>
            <w:r>
              <w:rPr>
                <w:sz w:val="18"/>
                <w:szCs w:val="18"/>
              </w:rPr>
              <w:br/>
              <w:t>i wewnętrznych niezbędnych dla obsługi proponowanej zabudowy i zagospodarowania terenu,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66924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  <w:tr w:rsidR="00AC38B6" w14:paraId="2507F0AC" w14:textId="77777777">
        <w:trPr>
          <w:cantSplit/>
          <w:trHeight w:val="397"/>
        </w:trPr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13D33" w14:textId="77777777" w:rsidR="00EC7254" w:rsidRDefault="00EC7254"/>
        </w:tc>
        <w:tc>
          <w:tcPr>
            <w:tcW w:w="7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598FC" w14:textId="77777777" w:rsidR="00AC38B6" w:rsidRDefault="00DF6CD0">
            <w:pPr>
              <w:pStyle w:val="Textbody"/>
            </w:pPr>
            <w:r>
              <w:rPr>
                <w:sz w:val="18"/>
                <w:szCs w:val="18"/>
              </w:rPr>
              <w:t>● informacje dotyczące etapów realizacji proponowanej zabudowy i zagospodarowania terenu,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AABA6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  <w:tr w:rsidR="00AC38B6" w14:paraId="5482A2C5" w14:textId="77777777">
        <w:trPr>
          <w:cantSplit/>
          <w:trHeight w:val="397"/>
        </w:trPr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8C981" w14:textId="77777777" w:rsidR="00EC7254" w:rsidRDefault="00EC7254"/>
        </w:tc>
        <w:tc>
          <w:tcPr>
            <w:tcW w:w="7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73D98" w14:textId="77777777" w:rsidR="00AC38B6" w:rsidRDefault="00DF6CD0">
            <w:pPr>
              <w:pStyle w:val="Textbody"/>
            </w:pPr>
            <w:r>
              <w:rPr>
                <w:sz w:val="18"/>
                <w:szCs w:val="18"/>
              </w:rPr>
              <w:t>● informacje dotyczące powiązania przestrzennego planowanej inwestycji z terenami otaczającymi,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2C0FD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  <w:tr w:rsidR="00AC38B6" w14:paraId="354CB97E" w14:textId="77777777">
        <w:trPr>
          <w:cantSplit/>
          <w:trHeight w:val="397"/>
        </w:trPr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B38F5" w14:textId="77777777" w:rsidR="00EC7254" w:rsidRDefault="00EC7254"/>
        </w:tc>
        <w:tc>
          <w:tcPr>
            <w:tcW w:w="7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4DD3A" w14:textId="77777777" w:rsidR="00AC38B6" w:rsidRDefault="00DF6CD0">
            <w:pPr>
              <w:pStyle w:val="Textbody"/>
            </w:pPr>
            <w:r>
              <w:rPr>
                <w:sz w:val="18"/>
                <w:szCs w:val="18"/>
              </w:rPr>
              <w:t>● wizualizacje proponowanej zabudowy i zagospodarowania terenu sporządzoną w sposób umożliwiający zapoznanie się z nią osobom nieposiadającym wiedzy specjalistycznej.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7EC2F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  <w:tr w:rsidR="00AC38B6" w14:paraId="78F5C4C4" w14:textId="77777777">
        <w:trPr>
          <w:cantSplit/>
          <w:trHeight w:val="397"/>
        </w:trPr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4D842" w14:textId="48D6DD98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7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952BD" w14:textId="77777777" w:rsidR="00AC38B6" w:rsidRDefault="00DF6CD0">
            <w:pPr>
              <w:pStyle w:val="Textbody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inwestora, że nie zachodzi kolizja lokalizacji inwestycji mieszkaniowej z inwestycjami,</w:t>
            </w:r>
            <w:r>
              <w:rPr>
                <w:sz w:val="18"/>
                <w:szCs w:val="18"/>
              </w:rPr>
              <w:br/>
              <w:t>o których mowa w art. 4 pkt 1-12 (specustawy).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7F2AE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  <w:tr w:rsidR="00AC38B6" w14:paraId="75EEA90E" w14:textId="77777777">
        <w:trPr>
          <w:cantSplit/>
          <w:trHeight w:val="397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A7EF4" w14:textId="34DFEEB5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7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511E8" w14:textId="77777777" w:rsidR="00AC38B6" w:rsidRDefault="00DF6CD0">
            <w:pPr>
              <w:pStyle w:val="Textbody"/>
              <w:tabs>
                <w:tab w:val="left" w:pos="11"/>
                <w:tab w:val="right" w:leader="dot" w:pos="103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Uzgodnienie, o którym mowa w art. 10 ust. 2 (specustawy), w przypadku realizacji inwestycji na terenach,</w:t>
            </w:r>
            <w:r>
              <w:rPr>
                <w:sz w:val="18"/>
                <w:szCs w:val="18"/>
              </w:rPr>
              <w:br/>
              <w:t>o których mowa w art. 10 ust. 1 (tereny kolejowe).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CE51E" w14:textId="77777777" w:rsidR="00AC38B6" w:rsidRDefault="00DF6CD0">
            <w:pPr>
              <w:pStyle w:val="StandardowyAAB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</w:p>
        </w:tc>
      </w:tr>
      <w:tr w:rsidR="00AC38B6" w14:paraId="73D02F54" w14:textId="77777777">
        <w:trPr>
          <w:cantSplit/>
          <w:trHeight w:val="232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87359" w14:textId="6D105D78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7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E0184" w14:textId="758F70A3" w:rsidR="00AC38B6" w:rsidRDefault="00DF6CD0">
            <w:pPr>
              <w:pStyle w:val="Textbody"/>
              <w:tabs>
                <w:tab w:val="left" w:pos="11"/>
                <w:tab w:val="right" w:leader="dot" w:pos="103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Decyzję o środowiskowych uwarunkowaniach, jeżeli jest wymagana zgodnie z ustawą z dnia 3 października 2008 r. o udostępnianiu informacji o środowisku i jego ochronie, udziale społeczeństwa w ochronie środowiska oraz o ocenach oddziaływania na środowisko (</w:t>
            </w:r>
            <w:r w:rsidR="000E0A43">
              <w:rPr>
                <w:sz w:val="18"/>
                <w:szCs w:val="18"/>
              </w:rPr>
              <w:t>t.</w:t>
            </w:r>
            <w:r w:rsidR="00F4567E">
              <w:rPr>
                <w:sz w:val="18"/>
                <w:szCs w:val="18"/>
              </w:rPr>
              <w:t xml:space="preserve"> </w:t>
            </w:r>
            <w:r w:rsidR="000E0A43">
              <w:rPr>
                <w:sz w:val="18"/>
                <w:szCs w:val="18"/>
              </w:rPr>
              <w:t>j</w:t>
            </w:r>
            <w:r w:rsidR="00F4567E">
              <w:rPr>
                <w:sz w:val="18"/>
                <w:szCs w:val="18"/>
              </w:rPr>
              <w:t xml:space="preserve"> </w:t>
            </w:r>
            <w:r w:rsidR="000E0A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Dz. U. z 20</w:t>
            </w:r>
            <w:r w:rsidR="00F4567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r. poz.</w:t>
            </w:r>
            <w:r w:rsidR="00F4567E">
              <w:rPr>
                <w:sz w:val="18"/>
                <w:szCs w:val="18"/>
              </w:rPr>
              <w:t xml:space="preserve"> 283 ze zm.)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CD2CF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  <w:tr w:rsidR="00AC38B6" w14:paraId="0D5C54CB" w14:textId="77777777">
        <w:trPr>
          <w:cantSplit/>
          <w:trHeight w:val="372"/>
        </w:trPr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4AB72" w14:textId="27226404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ZAŁĄCZNIK NR </w:t>
            </w:r>
            <w:r w:rsidR="00C6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7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1E6B0" w14:textId="77777777" w:rsidR="00AC38B6" w:rsidRDefault="00DF6CD0">
            <w:pPr>
              <w:pStyle w:val="Textbody"/>
              <w:tabs>
                <w:tab w:val="left" w:pos="11"/>
                <w:tab w:val="right" w:leader="dot" w:pos="10329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Porozumienie, o którym mowa w art. 22 ust. 1 (specustawy), o ile zostało zawarte.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BE992" w14:textId="77777777" w:rsidR="00AC38B6" w:rsidRDefault="00AC38B6">
            <w:pPr>
              <w:pStyle w:val="StandardowyAAB"/>
              <w:rPr>
                <w:b/>
                <w:bCs/>
                <w:sz w:val="16"/>
                <w:szCs w:val="16"/>
              </w:rPr>
            </w:pPr>
          </w:p>
        </w:tc>
      </w:tr>
    </w:tbl>
    <w:p w14:paraId="2A2D9F8D" w14:textId="77777777" w:rsidR="00AC38B6" w:rsidRDefault="00AC38B6">
      <w:pPr>
        <w:pStyle w:val="Standard"/>
        <w:rPr>
          <w:sz w:val="8"/>
          <w:szCs w:val="8"/>
        </w:rPr>
      </w:pPr>
    </w:p>
    <w:tbl>
      <w:tblPr>
        <w:tblW w:w="104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996"/>
        <w:gridCol w:w="507"/>
      </w:tblGrid>
      <w:tr w:rsidR="00AC38B6" w14:paraId="62F599C7" w14:textId="77777777">
        <w:trPr>
          <w:cantSplit/>
          <w:trHeight w:val="304"/>
        </w:trPr>
        <w:tc>
          <w:tcPr>
            <w:tcW w:w="9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EB9B8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Dokumenty dodatkowe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784FC" w14:textId="77777777" w:rsidR="00AC38B6" w:rsidRDefault="00DF6CD0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Ilość sztuk</w:t>
            </w:r>
          </w:p>
        </w:tc>
      </w:tr>
      <w:tr w:rsidR="00AC38B6" w14:paraId="284BDB6D" w14:textId="77777777">
        <w:trPr>
          <w:cantSplit/>
          <w:trHeight w:val="39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9463B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ZAŁĄCZNIK A</w:t>
            </w: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7FE3A" w14:textId="77777777" w:rsidR="00AC38B6" w:rsidRDefault="00DF6CD0">
            <w:pPr>
              <w:pStyle w:val="Text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Potwierdzenie, że osoba sporządzająca koncepcję urbanistyczno-architektoniczną:</w:t>
            </w:r>
          </w:p>
          <w:p w14:paraId="76D0EB22" w14:textId="77777777" w:rsidR="00AC38B6" w:rsidRDefault="00DF6CD0">
            <w:pPr>
              <w:pStyle w:val="Textbody"/>
            </w:pPr>
            <w:r>
              <w:rPr>
                <w:sz w:val="18"/>
                <w:szCs w:val="18"/>
              </w:rPr>
              <w:t>● spełnia warunki o których mowa w art. 5 ustawy z dnia 27 marca 2003 r. o planowaniu</w:t>
            </w:r>
            <w:r>
              <w:rPr>
                <w:sz w:val="18"/>
                <w:szCs w:val="18"/>
              </w:rPr>
              <w:br/>
              <w:t xml:space="preserve">i zagospodarowaniu przestrzennym, </w:t>
            </w:r>
            <w:r>
              <w:rPr>
                <w:b/>
                <w:sz w:val="18"/>
                <w:szCs w:val="18"/>
              </w:rPr>
              <w:t>lub</w:t>
            </w:r>
          </w:p>
          <w:p w14:paraId="47D9760E" w14:textId="77777777" w:rsidR="00AC38B6" w:rsidRDefault="00DF6CD0">
            <w:pPr>
              <w:pStyle w:val="Textbody"/>
            </w:pPr>
            <w:r>
              <w:rPr>
                <w:sz w:val="18"/>
                <w:szCs w:val="18"/>
              </w:rPr>
              <w:t>● jest wpisana na listę izby samorządu zawodowego architektów posiadająca uprawnienia budowlane</w:t>
            </w:r>
            <w:r>
              <w:rPr>
                <w:sz w:val="18"/>
                <w:szCs w:val="18"/>
              </w:rPr>
              <w:br/>
              <w:t>do projektowania bez ograniczeń w specjalności architektonicznej lub uprawnienia budowlane</w:t>
            </w:r>
            <w:r>
              <w:rPr>
                <w:sz w:val="18"/>
                <w:szCs w:val="18"/>
              </w:rPr>
              <w:br/>
              <w:t>do projektowania i kierowania robotami budowlanym bez ograniczeń w specjalności architektonicznej</w:t>
            </w:r>
            <w:r>
              <w:rPr>
                <w:sz w:val="18"/>
                <w:szCs w:val="18"/>
              </w:rPr>
              <w:br/>
              <w:t>(w formie aktualnego zaświadczenia wraz z podanym numerem uprawnień).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2D6EA" w14:textId="77777777" w:rsidR="00AC38B6" w:rsidRDefault="00AC38B6">
            <w:pPr>
              <w:pStyle w:val="Textbody"/>
              <w:rPr>
                <w:sz w:val="18"/>
                <w:szCs w:val="18"/>
              </w:rPr>
            </w:pPr>
          </w:p>
        </w:tc>
      </w:tr>
      <w:tr w:rsidR="00AC38B6" w14:paraId="575900CC" w14:textId="77777777">
        <w:trPr>
          <w:cantSplit/>
          <w:trHeight w:val="39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DA75D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ZAŁĄCZNIK B</w:t>
            </w: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A4831" w14:textId="77777777" w:rsidR="00AC38B6" w:rsidRDefault="00DF6CD0">
            <w:pPr>
              <w:pStyle w:val="Textbody"/>
              <w:tabs>
                <w:tab w:val="left" w:pos="11"/>
                <w:tab w:val="right" w:leader="dot" w:pos="10329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oraz dowód uiszczenia opłaty skarbowej (17 zł) o ile jest wymagane.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05C7E" w14:textId="77777777" w:rsidR="00AC38B6" w:rsidRDefault="00AC38B6">
            <w:pPr>
              <w:pStyle w:val="Textbody"/>
              <w:tabs>
                <w:tab w:val="left" w:pos="11"/>
                <w:tab w:val="right" w:leader="dot" w:pos="10329"/>
              </w:tabs>
              <w:jc w:val="left"/>
              <w:rPr>
                <w:sz w:val="18"/>
                <w:szCs w:val="18"/>
              </w:rPr>
            </w:pPr>
          </w:p>
        </w:tc>
      </w:tr>
    </w:tbl>
    <w:p w14:paraId="0C8086B4" w14:textId="77777777" w:rsidR="00AC38B6" w:rsidRDefault="00AC38B6">
      <w:pPr>
        <w:pStyle w:val="Standard"/>
      </w:pPr>
    </w:p>
    <w:p w14:paraId="39BC4CC8" w14:textId="77777777" w:rsidR="00AC38B6" w:rsidRDefault="00AC38B6">
      <w:pPr>
        <w:pStyle w:val="Textbody"/>
        <w:rPr>
          <w:b/>
          <w:sz w:val="20"/>
          <w:szCs w:val="20"/>
        </w:rPr>
      </w:pPr>
    </w:p>
    <w:p w14:paraId="07DA60A3" w14:textId="77777777" w:rsidR="00AC38B6" w:rsidRDefault="00AC38B6">
      <w:pPr>
        <w:pStyle w:val="Textbody"/>
        <w:rPr>
          <w:b/>
          <w:sz w:val="20"/>
          <w:szCs w:val="20"/>
        </w:rPr>
      </w:pPr>
    </w:p>
    <w:p w14:paraId="5FBA07BB" w14:textId="77777777" w:rsidR="00AC38B6" w:rsidRDefault="00AC38B6">
      <w:pPr>
        <w:pStyle w:val="Textbody"/>
        <w:rPr>
          <w:sz w:val="20"/>
          <w:szCs w:val="20"/>
        </w:rPr>
      </w:pPr>
    </w:p>
    <w:p w14:paraId="7EC78BD0" w14:textId="77777777" w:rsidR="00AC38B6" w:rsidRDefault="00DF6CD0">
      <w:pPr>
        <w:pStyle w:val="Textbody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</w:t>
      </w:r>
    </w:p>
    <w:p w14:paraId="484BA692" w14:textId="77777777" w:rsidR="00AC38B6" w:rsidRDefault="00DF6CD0">
      <w:pPr>
        <w:pStyle w:val="Textbody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18"/>
          <w:szCs w:val="18"/>
        </w:rPr>
        <w:t>Podpis wnioskodawcy</w:t>
      </w:r>
    </w:p>
    <w:p w14:paraId="1941FA32" w14:textId="77777777" w:rsidR="00AC38B6" w:rsidRDefault="00AC38B6">
      <w:pPr>
        <w:pStyle w:val="Textbody"/>
        <w:rPr>
          <w:sz w:val="18"/>
          <w:szCs w:val="18"/>
        </w:rPr>
      </w:pPr>
    </w:p>
    <w:tbl>
      <w:tblPr>
        <w:tblW w:w="104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9975"/>
      </w:tblGrid>
      <w:tr w:rsidR="00AC38B6" w14:paraId="02318FF8" w14:textId="77777777">
        <w:trPr>
          <w:cantSplit/>
          <w:trHeight w:val="304"/>
        </w:trPr>
        <w:tc>
          <w:tcPr>
            <w:tcW w:w="10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80AC3" w14:textId="77777777" w:rsidR="00AC38B6" w:rsidRDefault="00DF6CD0">
            <w:pPr>
              <w:pStyle w:val="Textbody"/>
              <w:spacing w:line="26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Zgoda na przetwarzanie danych osobowych w postaci numeru telefonu i adresu poczty elektronicznej</w:t>
            </w:r>
          </w:p>
        </w:tc>
      </w:tr>
      <w:tr w:rsidR="00AC38B6" w14:paraId="48C3A257" w14:textId="77777777">
        <w:trPr>
          <w:cantSplit/>
          <w:trHeight w:val="397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CC841" w14:textId="77777777" w:rsidR="00AC38B6" w:rsidRDefault="00DF6CD0">
            <w:pPr>
              <w:pStyle w:val="StandardowyAAB"/>
              <w:tabs>
                <w:tab w:val="left" w:pos="11"/>
                <w:tab w:val="right" w:leader="dot" w:pos="10329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B3111" w14:textId="77777777" w:rsidR="00AC38B6" w:rsidRDefault="00DF6CD0">
            <w:pPr>
              <w:pStyle w:val="Text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>
              <w:rPr>
                <w:color w:val="000000"/>
                <w:sz w:val="20"/>
                <w:szCs w:val="20"/>
              </w:rPr>
              <w:t>godnie z art. 6 ust. 1 lit. a ogólnego rozporządzenia o ochronie danych osobowych z dnia 27 kwietnia 2016 r. (rozporządzenie Parlamentu Europejskiego i Rady UE 2016/679 w sprawie ochrony osób fizycznych w związku</w:t>
            </w:r>
            <w:r>
              <w:rPr>
                <w:color w:val="000000"/>
                <w:sz w:val="20"/>
                <w:szCs w:val="20"/>
              </w:rPr>
              <w:br/>
              <w:t xml:space="preserve">z przetwarzaniem danych i w sprawie swobodnego przepływu takich danych oraz uchylenia dyrektywy 95/46/WE) </w:t>
            </w:r>
            <w:r>
              <w:rPr>
                <w:b/>
                <w:bCs/>
                <w:sz w:val="20"/>
                <w:szCs w:val="20"/>
              </w:rPr>
              <w:t xml:space="preserve">wyrażam zgodę na przetwarzanie moich danych osobowych w postaci: adresu poczty elektronicznej i numeru telefonu </w:t>
            </w:r>
            <w:r>
              <w:rPr>
                <w:sz w:val="20"/>
                <w:szCs w:val="20"/>
              </w:rPr>
              <w:t>w celu usprawnienia procesu komunikacji z inwestorem / pełnomocnikiem inwestora.</w:t>
            </w:r>
          </w:p>
          <w:p w14:paraId="79A646A5" w14:textId="77777777" w:rsidR="00AC38B6" w:rsidRDefault="00AC38B6">
            <w:pPr>
              <w:pStyle w:val="Textbody"/>
              <w:rPr>
                <w:sz w:val="20"/>
                <w:szCs w:val="20"/>
              </w:rPr>
            </w:pPr>
          </w:p>
          <w:p w14:paraId="7AF1103D" w14:textId="77777777" w:rsidR="00AC38B6" w:rsidRDefault="00DF6CD0">
            <w:pPr>
              <w:pStyle w:val="Text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Wiem, że podanie danych jest dobrowolne oraz, że mam prawo kontroli przetwarzania swoich danych osobowych, prawo dostępu do treści tych danych, ich sprostowania, usunięcia lub ograniczenia przetwarzania oraz o prawo wniesienia sprzeciwu wobec ich przetwarzania.</w:t>
            </w:r>
          </w:p>
          <w:p w14:paraId="0D08EE5F" w14:textId="77777777" w:rsidR="00AC38B6" w:rsidRDefault="00DF6CD0">
            <w:pPr>
              <w:pStyle w:val="Text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Zostałam/em poinformowana/y o </w:t>
            </w:r>
            <w:r>
              <w:rPr>
                <w:color w:val="000000"/>
                <w:sz w:val="20"/>
                <w:szCs w:val="20"/>
              </w:rPr>
              <w:t>przysługującym mi prawie do cofnięcia zgody, w dowolnym momencie, w formie,</w:t>
            </w:r>
            <w:r>
              <w:rPr>
                <w:color w:val="000000"/>
                <w:sz w:val="20"/>
                <w:szCs w:val="20"/>
              </w:rPr>
              <w:br/>
              <w:t>w jakiej została ona wyrażona. Wycofanie zgody nie wpływa na zgodność z prawem przetwarzania, którego dokonano na podstawie zgody przed jej wycofaniem.</w:t>
            </w:r>
          </w:p>
          <w:p w14:paraId="2AAD6FE1" w14:textId="77777777" w:rsidR="00AC38B6" w:rsidRDefault="00AC38B6">
            <w:pPr>
              <w:pStyle w:val="Textbody"/>
              <w:rPr>
                <w:color w:val="000000"/>
                <w:sz w:val="20"/>
                <w:szCs w:val="20"/>
              </w:rPr>
            </w:pPr>
          </w:p>
          <w:p w14:paraId="5AA9DB82" w14:textId="77777777" w:rsidR="00AC38B6" w:rsidRDefault="00AC38B6">
            <w:pPr>
              <w:pStyle w:val="Textbody"/>
              <w:rPr>
                <w:color w:val="000000"/>
                <w:sz w:val="20"/>
                <w:szCs w:val="20"/>
              </w:rPr>
            </w:pPr>
          </w:p>
          <w:p w14:paraId="41570316" w14:textId="77777777" w:rsidR="00AC38B6" w:rsidRDefault="00AC38B6">
            <w:pPr>
              <w:pStyle w:val="Textbody"/>
              <w:rPr>
                <w:color w:val="000000"/>
                <w:sz w:val="20"/>
                <w:szCs w:val="20"/>
              </w:rPr>
            </w:pPr>
          </w:p>
          <w:p w14:paraId="421E3C4F" w14:textId="77777777" w:rsidR="00AC38B6" w:rsidRDefault="00DF6CD0">
            <w:pPr>
              <w:pStyle w:val="Text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..................................................................................</w:t>
            </w:r>
          </w:p>
          <w:p w14:paraId="1CFC69F5" w14:textId="77777777" w:rsidR="00AC38B6" w:rsidRDefault="00DF6CD0">
            <w:pPr>
              <w:pStyle w:val="Textbody"/>
              <w:spacing w:line="264" w:lineRule="auto"/>
              <w:ind w:left="49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Data i podpis wnioskodawcy / pełnomocnika</w:t>
            </w:r>
          </w:p>
          <w:p w14:paraId="1A79ABE1" w14:textId="77777777" w:rsidR="00AC38B6" w:rsidRDefault="00AC38B6">
            <w:pPr>
              <w:pStyle w:val="Textbody"/>
              <w:rPr>
                <w:color w:val="000000"/>
                <w:sz w:val="20"/>
                <w:szCs w:val="20"/>
              </w:rPr>
            </w:pPr>
          </w:p>
        </w:tc>
      </w:tr>
    </w:tbl>
    <w:p w14:paraId="1437C803" w14:textId="77777777" w:rsidR="00AC38B6" w:rsidRDefault="00AC38B6">
      <w:pPr>
        <w:pStyle w:val="Textbody"/>
        <w:spacing w:line="264" w:lineRule="auto"/>
        <w:rPr>
          <w:sz w:val="20"/>
          <w:szCs w:val="20"/>
        </w:rPr>
      </w:pPr>
    </w:p>
    <w:p w14:paraId="3B00DDDA" w14:textId="77777777" w:rsidR="00AC38B6" w:rsidRDefault="00AC38B6">
      <w:pPr>
        <w:pStyle w:val="StandardowyAAB"/>
        <w:rPr>
          <w:rFonts w:ascii="Times New Roman" w:eastAsia="Times New Roman" w:hAnsi="Times New Roman" w:cs="Times New Roman"/>
          <w:sz w:val="18"/>
          <w:szCs w:val="18"/>
        </w:rPr>
      </w:pPr>
    </w:p>
    <w:p w14:paraId="2B4BC7F7" w14:textId="77777777" w:rsidR="00AC38B6" w:rsidRDefault="00AC38B6">
      <w:pPr>
        <w:pStyle w:val="StandardowyAAB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4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4"/>
      </w:tblGrid>
      <w:tr w:rsidR="00AC38B6" w14:paraId="615AE4C4" w14:textId="77777777">
        <w:trPr>
          <w:cantSplit/>
          <w:trHeight w:val="2896"/>
        </w:trPr>
        <w:tc>
          <w:tcPr>
            <w:tcW w:w="104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32B6B" w14:textId="77777777" w:rsidR="00AC38B6" w:rsidRDefault="00DF6CD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UWAGI:</w:t>
            </w:r>
          </w:p>
          <w:p w14:paraId="4CE575CC" w14:textId="77777777" w:rsidR="00AC38B6" w:rsidRDefault="00AC38B6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14:paraId="19E4E95B" w14:textId="77777777" w:rsidR="00AC38B6" w:rsidRDefault="00DF6CD0">
            <w:pPr>
              <w:pStyle w:val="StandardowyAAB"/>
              <w:numPr>
                <w:ilvl w:val="0"/>
                <w:numId w:val="2"/>
              </w:numPr>
              <w:tabs>
                <w:tab w:val="left" w:pos="396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Wniosek wraz z załącznikami należy złożyć w dwóch egzemplarzach.</w:t>
            </w:r>
          </w:p>
          <w:p w14:paraId="7DD8FE27" w14:textId="77777777" w:rsidR="00AC38B6" w:rsidRDefault="00DF6CD0">
            <w:pPr>
              <w:pStyle w:val="StandardowyAAB"/>
              <w:numPr>
                <w:ilvl w:val="0"/>
                <w:numId w:val="2"/>
              </w:numPr>
              <w:tabs>
                <w:tab w:val="left" w:pos="396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Ilekroć we wniosku mowa o „specustawie” należy przez to rozumieć ustawę z dnia 5 lipca 2018 r. o ułatwieniach w przygotowaniu i realizacji inwestycji mieszkaniowych oraz inwestycji towarzyszących.</w:t>
            </w:r>
          </w:p>
          <w:p w14:paraId="089B23EB" w14:textId="77777777" w:rsidR="00AC38B6" w:rsidRDefault="00DF6CD0">
            <w:pPr>
              <w:pStyle w:val="StandardowyAAB"/>
              <w:numPr>
                <w:ilvl w:val="0"/>
                <w:numId w:val="2"/>
              </w:numPr>
              <w:tabs>
                <w:tab w:val="left" w:pos="396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Dla usprawnienia procedury zalecane jest przedłożenie wniosku wraz ze wszystkimi załącznikami również w wersji elektronicznej (płyta CD, DVD, Pendrive, itp. w  formacie zapisu plików: PDF, PNG, JPG).</w:t>
            </w:r>
          </w:p>
          <w:p w14:paraId="42BDAAB0" w14:textId="77777777" w:rsidR="00AC38B6" w:rsidRDefault="00DF6CD0">
            <w:pPr>
              <w:pStyle w:val="StandardowyAAB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razie stwierdzenia braków formalnych we wniosku, właściwy organ wezwie wnioskodawcę w trybie artykułu 7 ust. 9 (specustawy) do uzupełnienia braków pod rygorem pozostawienia wniosku bez rozpoznania.</w:t>
            </w:r>
          </w:p>
          <w:p w14:paraId="014A043F" w14:textId="77777777" w:rsidR="00AC38B6" w:rsidRDefault="00DF6CD0">
            <w:pPr>
              <w:pStyle w:val="StandardowyAAB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Kopię mapy złożoną z kilku części należy dołączyć sklejoną w jeden arkusz.</w:t>
            </w:r>
          </w:p>
          <w:p w14:paraId="0F91A45B" w14:textId="29A0E9E8" w:rsidR="00AC38B6" w:rsidRDefault="00DF6CD0">
            <w:pPr>
              <w:pStyle w:val="StandardowyAAB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Możliwość zakupu map w </w:t>
            </w:r>
            <w:r w:rsidR="00867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Starostwie Powiatowym w Mrągowie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867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Wydział Geodezji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867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Kartografii, Katastru i Gospodarki Nieruchomościami11-700 Mrągowo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ul. </w:t>
            </w:r>
            <w:r w:rsidR="00867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Królewiecka 27</w:t>
            </w:r>
          </w:p>
        </w:tc>
      </w:tr>
    </w:tbl>
    <w:p w14:paraId="770710E6" w14:textId="77777777" w:rsidR="00AC38B6" w:rsidRDefault="00AC38B6">
      <w:pPr>
        <w:pStyle w:val="StandardowyAAB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AC38B6">
      <w:headerReference w:type="default" r:id="rId7"/>
      <w:pgSz w:w="11906" w:h="16838"/>
      <w:pgMar w:top="539" w:right="709" w:bottom="425" w:left="709" w:header="425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BD636" w14:textId="77777777" w:rsidR="005D50F8" w:rsidRDefault="005D50F8">
      <w:r>
        <w:separator/>
      </w:r>
    </w:p>
  </w:endnote>
  <w:endnote w:type="continuationSeparator" w:id="0">
    <w:p w14:paraId="02A2497C" w14:textId="77777777" w:rsidR="005D50F8" w:rsidRDefault="005D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Helvetica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05238" w14:textId="77777777" w:rsidR="005D50F8" w:rsidRDefault="005D50F8">
      <w:r>
        <w:rPr>
          <w:color w:val="000000"/>
        </w:rPr>
        <w:ptab w:relativeTo="margin" w:alignment="center" w:leader="none"/>
      </w:r>
    </w:p>
  </w:footnote>
  <w:footnote w:type="continuationSeparator" w:id="0">
    <w:p w14:paraId="5DD41BB5" w14:textId="77777777" w:rsidR="005D50F8" w:rsidRDefault="005D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67"/>
      <w:gridCol w:w="8673"/>
      <w:gridCol w:w="1250"/>
    </w:tblGrid>
    <w:tr w:rsidR="003553EF" w14:paraId="1B84B19C" w14:textId="77777777">
      <w:trPr>
        <w:trHeight w:val="269"/>
      </w:trPr>
      <w:tc>
        <w:tcPr>
          <w:tcW w:w="567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38369A31" w14:textId="3A81B8E5" w:rsidR="003553EF" w:rsidRDefault="002416EB">
          <w:pPr>
            <w:pStyle w:val="StandardowyAAB"/>
            <w:tabs>
              <w:tab w:val="left" w:pos="8222"/>
            </w:tabs>
            <w:rPr>
              <w:sz w:val="20"/>
              <w:szCs w:val="20"/>
            </w:rPr>
          </w:pPr>
        </w:p>
      </w:tc>
      <w:tc>
        <w:tcPr>
          <w:tcW w:w="8673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1C61D7F" w14:textId="00D3055F" w:rsidR="003553EF" w:rsidRDefault="002416EB">
          <w:pPr>
            <w:pStyle w:val="StandardowyAAB"/>
            <w:tabs>
              <w:tab w:val="left" w:pos="8222"/>
            </w:tabs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1250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486666DB" w14:textId="77777777" w:rsidR="003553EF" w:rsidRDefault="00DF6CD0">
          <w:pPr>
            <w:pStyle w:val="StandardowyAAB"/>
            <w:tabs>
              <w:tab w:val="left" w:pos="8222"/>
            </w:tabs>
            <w:jc w:val="right"/>
          </w:pPr>
          <w:r>
            <w:rPr>
              <w:rFonts w:ascii="Times New Roman" w:eastAsia="Times New Roman" w:hAnsi="Times New Roman" w:cs="Times New Roman"/>
            </w:rPr>
            <w:t xml:space="preserve">str. </w:t>
          </w: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>
            <w:rPr>
              <w:rFonts w:ascii="Times New Roman" w:eastAsia="Times New Roman" w:hAnsi="Times New Roman" w:cs="Times New Roman"/>
            </w:rPr>
            <w:t>6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>
            <w:rPr>
              <w:rFonts w:ascii="Times New Roman" w:eastAsia="Times New Roman" w:hAnsi="Times New Roman" w:cs="Times New Roman"/>
            </w:rPr>
            <w:t>/</w:t>
          </w: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NUMPAGES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>
            <w:rPr>
              <w:rFonts w:ascii="Times New Roman" w:eastAsia="Times New Roman" w:hAnsi="Times New Roman" w:cs="Times New Roman"/>
            </w:rPr>
            <w:t>6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4C9E5D2D" w14:textId="77777777" w:rsidR="003553EF" w:rsidRDefault="002416EB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17F78"/>
    <w:multiLevelType w:val="multilevel"/>
    <w:tmpl w:val="EAEA939E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16CF4358"/>
    <w:multiLevelType w:val="multilevel"/>
    <w:tmpl w:val="97E22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B6"/>
    <w:rsid w:val="00007629"/>
    <w:rsid w:val="000E0A43"/>
    <w:rsid w:val="002416EB"/>
    <w:rsid w:val="004636AA"/>
    <w:rsid w:val="00507150"/>
    <w:rsid w:val="0054664B"/>
    <w:rsid w:val="005D50F8"/>
    <w:rsid w:val="0061425F"/>
    <w:rsid w:val="00867522"/>
    <w:rsid w:val="00961C2C"/>
    <w:rsid w:val="00AC38B6"/>
    <w:rsid w:val="00C43AB5"/>
    <w:rsid w:val="00C64ED6"/>
    <w:rsid w:val="00DC0429"/>
    <w:rsid w:val="00DF6CD0"/>
    <w:rsid w:val="00EC7254"/>
    <w:rsid w:val="00F133C6"/>
    <w:rsid w:val="00F4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9CC6"/>
  <w15:docId w15:val="{13120D3C-C59E-457D-B2F9-9A783BA3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owyAAB"/>
    <w:next w:val="StandardowyAAB"/>
    <w:uiPriority w:val="9"/>
    <w:qFormat/>
    <w:pPr>
      <w:keepNext/>
      <w:ind w:left="708" w:firstLine="70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Heading"/>
    <w:uiPriority w:val="9"/>
    <w:unhideWhenUsed/>
    <w:qFormat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sz w:val="20"/>
      <w:szCs w:val="20"/>
      <w:lang w:val="pl-PL"/>
    </w:rPr>
  </w:style>
  <w:style w:type="paragraph" w:customStyle="1" w:styleId="Textbody">
    <w:name w:val="Text body"/>
    <w:basedOn w:val="StandardowyAAB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xtbody"/>
    <w:rPr>
      <w:rFonts w:cs="Tahom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owyAAB">
    <w:name w:val="Standardowy.AAB"/>
    <w:rPr>
      <w:rFonts w:ascii="Arial, Helvetica" w:eastAsia="Arial, Helvetica" w:hAnsi="Arial, Helvetica" w:cs="Arial, Helvetica"/>
      <w:sz w:val="22"/>
      <w:szCs w:val="22"/>
      <w:lang w:val="pl-PL"/>
    </w:rPr>
  </w:style>
  <w:style w:type="paragraph" w:styleId="Tekstpodstawowy2">
    <w:name w:val="Body Text 2"/>
    <w:basedOn w:val="StandardowyAAB"/>
    <w:rPr>
      <w:i/>
      <w:iCs/>
      <w:sz w:val="14"/>
      <w:szCs w:val="14"/>
    </w:rPr>
  </w:style>
  <w:style w:type="paragraph" w:customStyle="1" w:styleId="Heading">
    <w:name w:val="Heading"/>
    <w:basedOn w:val="Standard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Bezlisty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unhideWhenUsed/>
    <w:rsid w:val="00F13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33C6"/>
  </w:style>
  <w:style w:type="character" w:styleId="Hipercze">
    <w:name w:val="Hyperlink"/>
    <w:basedOn w:val="Domylnaczcionkaakapitu"/>
    <w:uiPriority w:val="99"/>
    <w:unhideWhenUsed/>
    <w:rsid w:val="00C43A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A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5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2039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warunków zabudowy</vt:lpstr>
    </vt:vector>
  </TitlesOfParts>
  <Company/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warunków zabudowy</dc:title>
  <dc:creator>Cezary Radziszewski</dc:creator>
  <cp:lastModifiedBy>Mariola Czułado</cp:lastModifiedBy>
  <cp:revision>7</cp:revision>
  <cp:lastPrinted>2020-11-26T07:28:00Z</cp:lastPrinted>
  <dcterms:created xsi:type="dcterms:W3CDTF">2020-11-25T13:07:00Z</dcterms:created>
  <dcterms:modified xsi:type="dcterms:W3CDTF">2020-11-26T09:45:00Z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