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E4" w:rsidRPr="00C55065" w:rsidRDefault="00AE32E4" w:rsidP="00DA0DBF">
      <w:pPr>
        <w:pStyle w:val="Domylny"/>
        <w:spacing w:after="0"/>
        <w:jc w:val="center"/>
        <w:rPr>
          <w:rFonts w:cs="Times New Roman"/>
        </w:rPr>
      </w:pPr>
      <w:r w:rsidRPr="00C55065">
        <w:rPr>
          <w:rFonts w:cs="Times New Roman"/>
          <w:b/>
          <w:bCs/>
        </w:rPr>
        <w:t xml:space="preserve">Komunikat Burmistrza Miasta Mrągowo </w:t>
      </w:r>
    </w:p>
    <w:p w:rsidR="00DA0DBF" w:rsidRPr="00C55065" w:rsidRDefault="00AE32E4" w:rsidP="00DA0DBF">
      <w:pPr>
        <w:pStyle w:val="NormalnyWeb"/>
        <w:spacing w:before="0" w:beforeAutospacing="0" w:after="0" w:afterAutospacing="0"/>
        <w:jc w:val="both"/>
      </w:pPr>
      <w:r w:rsidRPr="00C55065">
        <w:t>Burmis</w:t>
      </w:r>
      <w:r w:rsidR="006A7C06" w:rsidRPr="00C55065">
        <w:t>trz Miasta Mrągowo informuje, że</w:t>
      </w:r>
      <w:r w:rsidRPr="00C55065">
        <w:t xml:space="preserve"> w dniu </w:t>
      </w:r>
      <w:r w:rsidR="009F341B">
        <w:t>19.02.2020</w:t>
      </w:r>
      <w:r w:rsidR="00C456F0" w:rsidRPr="00C55065">
        <w:t xml:space="preserve"> </w:t>
      </w:r>
      <w:r w:rsidRPr="00C55065">
        <w:t>r. został ogłoszony k</w:t>
      </w:r>
      <w:r w:rsidR="00016318" w:rsidRPr="00C55065">
        <w:t xml:space="preserve">onkurs ofert </w:t>
      </w:r>
      <w:r w:rsidR="009F341B">
        <w:t>na realizację zadania publicznego</w:t>
      </w:r>
      <w:r w:rsidRPr="00C55065">
        <w:t xml:space="preserve"> </w:t>
      </w:r>
      <w:r w:rsidR="00B7549D" w:rsidRPr="00C55065">
        <w:t>Gminy Miasto Mrągowo pn.</w:t>
      </w:r>
      <w:r w:rsidRPr="00C55065">
        <w:t>:</w:t>
      </w:r>
    </w:p>
    <w:p w:rsidR="003E1AB1" w:rsidRPr="003E1AB1" w:rsidRDefault="003E1AB1" w:rsidP="003E1AB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E1AB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Ochrona bezdomnych kotów,  w szczególności poszukiwanie dla nich domów tymczasowych do czasu pełnej adopcji na terenie miasta Mrągowa.</w:t>
      </w:r>
    </w:p>
    <w:p w:rsidR="000A6350" w:rsidRPr="00C55065" w:rsidRDefault="000A6350" w:rsidP="000A6350">
      <w:pPr>
        <w:rPr>
          <w:rFonts w:ascii="Times New Roman" w:hAnsi="Times New Roman" w:cs="Times New Roman"/>
          <w:sz w:val="24"/>
          <w:szCs w:val="24"/>
        </w:rPr>
      </w:pPr>
    </w:p>
    <w:p w:rsidR="00AE32E4" w:rsidRPr="00C55065" w:rsidRDefault="00C456F0" w:rsidP="000A6350">
      <w:pPr>
        <w:spacing w:after="0"/>
        <w:ind w:right="6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C55065">
        <w:rPr>
          <w:rFonts w:ascii="Times New Roman" w:hAnsi="Times New Roman" w:cs="Times New Roman"/>
          <w:sz w:val="24"/>
          <w:szCs w:val="24"/>
        </w:rPr>
        <w:t xml:space="preserve">Zgodnie z zapisami Uchwały </w:t>
      </w:r>
      <w:r w:rsidR="000A6350" w:rsidRPr="00C55065">
        <w:rPr>
          <w:rFonts w:ascii="Times New Roman" w:hAnsi="Times New Roman" w:cs="Times New Roman"/>
          <w:sz w:val="24"/>
          <w:szCs w:val="24"/>
        </w:rPr>
        <w:t xml:space="preserve">Nr </w:t>
      </w:r>
      <w:r w:rsidR="00615018" w:rsidRPr="00C55065">
        <w:rPr>
          <w:rFonts w:ascii="Times New Roman" w:hAnsi="Times New Roman" w:cs="Times New Roman"/>
          <w:sz w:val="24"/>
          <w:szCs w:val="24"/>
        </w:rPr>
        <w:t>XVI/20/2019</w:t>
      </w:r>
      <w:r w:rsidR="000A6350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Pr="00C55065">
        <w:rPr>
          <w:rFonts w:ascii="Times New Roman" w:hAnsi="Times New Roman" w:cs="Times New Roman"/>
          <w:sz w:val="24"/>
          <w:szCs w:val="24"/>
        </w:rPr>
        <w:t>R</w:t>
      </w:r>
      <w:r w:rsidR="00A06328" w:rsidRPr="00C55065">
        <w:rPr>
          <w:rFonts w:ascii="Times New Roman" w:hAnsi="Times New Roman" w:cs="Times New Roman"/>
          <w:sz w:val="24"/>
          <w:szCs w:val="24"/>
        </w:rPr>
        <w:t xml:space="preserve">ady Miejskiej w Mrągowie z dnia </w:t>
      </w:r>
      <w:r w:rsidR="006A44E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615018" w:rsidRPr="00C55065">
        <w:rPr>
          <w:rFonts w:ascii="Times New Roman" w:hAnsi="Times New Roman" w:cs="Times New Roman"/>
          <w:sz w:val="24"/>
          <w:szCs w:val="24"/>
        </w:rPr>
        <w:t>31</w:t>
      </w:r>
      <w:r w:rsidR="00C55065">
        <w:rPr>
          <w:rFonts w:ascii="Times New Roman" w:hAnsi="Times New Roman" w:cs="Times New Roman"/>
          <w:sz w:val="24"/>
          <w:szCs w:val="24"/>
        </w:rPr>
        <w:t xml:space="preserve"> października </w:t>
      </w:r>
      <w:r w:rsidR="00615018" w:rsidRPr="00C55065">
        <w:rPr>
          <w:rFonts w:ascii="Times New Roman" w:hAnsi="Times New Roman" w:cs="Times New Roman"/>
          <w:sz w:val="24"/>
          <w:szCs w:val="24"/>
        </w:rPr>
        <w:t>2019</w:t>
      </w:r>
      <w:r w:rsidR="001F3BEB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Pr="00C55065">
        <w:rPr>
          <w:rFonts w:ascii="Times New Roman" w:hAnsi="Times New Roman" w:cs="Times New Roman"/>
          <w:sz w:val="24"/>
          <w:szCs w:val="24"/>
        </w:rPr>
        <w:t xml:space="preserve">r. </w:t>
      </w:r>
      <w:r w:rsidR="00AE32E4" w:rsidRPr="00C55065">
        <w:rPr>
          <w:rFonts w:ascii="Times New Roman" w:hAnsi="Times New Roman" w:cs="Times New Roman"/>
          <w:sz w:val="24"/>
          <w:szCs w:val="24"/>
        </w:rPr>
        <w:t>w sprawie: przyjęcia Rocznego Programu Współpracy Gminy Miasto Mrągowo z organizacjami pozarządowymi oraz podmi</w:t>
      </w:r>
      <w:r w:rsidR="00A06328" w:rsidRPr="00C55065">
        <w:rPr>
          <w:rFonts w:ascii="Times New Roman" w:hAnsi="Times New Roman" w:cs="Times New Roman"/>
          <w:sz w:val="24"/>
          <w:szCs w:val="24"/>
        </w:rPr>
        <w:t xml:space="preserve">otami prowadzącymi wymienionymi </w:t>
      </w:r>
      <w:r w:rsidR="00C56F52">
        <w:rPr>
          <w:rFonts w:ascii="Times New Roman" w:hAnsi="Times New Roman" w:cs="Times New Roman"/>
          <w:sz w:val="24"/>
          <w:szCs w:val="24"/>
        </w:rPr>
        <w:t xml:space="preserve">     </w:t>
      </w:r>
      <w:r w:rsidR="00AE32E4" w:rsidRPr="00C55065">
        <w:rPr>
          <w:rFonts w:ascii="Times New Roman" w:hAnsi="Times New Roman" w:cs="Times New Roman"/>
          <w:sz w:val="24"/>
          <w:szCs w:val="24"/>
        </w:rPr>
        <w:t>w art. 3 ust. 3 ustawy o działalności pożytku publiczne</w:t>
      </w:r>
      <w:r w:rsidR="00D93BD8" w:rsidRPr="00C55065">
        <w:rPr>
          <w:rFonts w:ascii="Times New Roman" w:hAnsi="Times New Roman" w:cs="Times New Roman"/>
          <w:sz w:val="24"/>
          <w:szCs w:val="24"/>
        </w:rPr>
        <w:t>go</w:t>
      </w:r>
      <w:r w:rsidR="00615018" w:rsidRPr="00C55065">
        <w:rPr>
          <w:rFonts w:ascii="Times New Roman" w:hAnsi="Times New Roman" w:cs="Times New Roman"/>
          <w:sz w:val="24"/>
          <w:szCs w:val="24"/>
        </w:rPr>
        <w:t xml:space="preserve"> i o wolontariacie na rok 2020</w:t>
      </w:r>
      <w:r w:rsidR="00AE32E4" w:rsidRPr="00C55065">
        <w:rPr>
          <w:rFonts w:ascii="Times New Roman" w:hAnsi="Times New Roman" w:cs="Times New Roman"/>
          <w:sz w:val="24"/>
          <w:szCs w:val="24"/>
        </w:rPr>
        <w:t>, Burmistrz Miasta Mrąg</w:t>
      </w:r>
      <w:r w:rsidR="003E1AB1">
        <w:rPr>
          <w:rFonts w:ascii="Times New Roman" w:hAnsi="Times New Roman" w:cs="Times New Roman"/>
          <w:sz w:val="24"/>
          <w:szCs w:val="24"/>
        </w:rPr>
        <w:t>owo ogłaszając konkurs, powołuje</w:t>
      </w:r>
      <w:r w:rsidR="00AE32E4" w:rsidRPr="00C55065">
        <w:rPr>
          <w:rFonts w:ascii="Times New Roman" w:hAnsi="Times New Roman" w:cs="Times New Roman"/>
          <w:sz w:val="24"/>
          <w:szCs w:val="24"/>
        </w:rPr>
        <w:t xml:space="preserve"> komisję konkursową w celu zaopiniowania złożonych ofert.</w:t>
      </w:r>
    </w:p>
    <w:p w:rsidR="000A6350" w:rsidRPr="00C55065" w:rsidRDefault="000A6350" w:rsidP="00DA0DBF">
      <w:pPr>
        <w:pStyle w:val="NormalnyWeb"/>
        <w:spacing w:before="0" w:beforeAutospacing="0" w:after="0" w:afterAutospacing="0"/>
        <w:jc w:val="both"/>
      </w:pPr>
    </w:p>
    <w:p w:rsidR="00AE32E4" w:rsidRPr="006A44E8" w:rsidRDefault="00C456F0" w:rsidP="00DA0DBF">
      <w:pPr>
        <w:pStyle w:val="NormalnyWeb"/>
        <w:spacing w:before="0" w:beforeAutospacing="0" w:after="0" w:afterAutospacing="0"/>
        <w:jc w:val="both"/>
        <w:rPr>
          <w:b/>
        </w:rPr>
      </w:pPr>
      <w:r w:rsidRPr="006A44E8">
        <w:rPr>
          <w:b/>
        </w:rPr>
        <w:t>Skład komisji konkursowej</w:t>
      </w:r>
      <w:r w:rsidR="00AE32E4" w:rsidRPr="006A44E8">
        <w:rPr>
          <w:b/>
        </w:rPr>
        <w:t>:</w:t>
      </w:r>
    </w:p>
    <w:p w:rsidR="00AE32E4" w:rsidRPr="00C55065" w:rsidRDefault="00AE32E4" w:rsidP="00DA0DBF">
      <w:pPr>
        <w:pStyle w:val="NormalnyWeb"/>
        <w:spacing w:before="0" w:beforeAutospacing="0" w:after="0" w:afterAutospacing="0"/>
        <w:jc w:val="both"/>
      </w:pPr>
      <w:r w:rsidRPr="00C55065">
        <w:t xml:space="preserve">1/ </w:t>
      </w:r>
      <w:r w:rsidR="00DA0DBF" w:rsidRPr="00C55065">
        <w:t xml:space="preserve"> </w:t>
      </w:r>
      <w:r w:rsidRPr="00C55065">
        <w:t>dwóch przedstawicieli Burmistrza Miasta Mrągowo,</w:t>
      </w:r>
    </w:p>
    <w:p w:rsidR="00AE32E4" w:rsidRPr="00C55065" w:rsidRDefault="00C456F0" w:rsidP="00DA0DBF">
      <w:pPr>
        <w:pStyle w:val="NormalnyWeb"/>
        <w:spacing w:before="0" w:beforeAutospacing="0" w:after="0" w:afterAutospacing="0"/>
        <w:jc w:val="both"/>
      </w:pPr>
      <w:r w:rsidRPr="00C55065">
        <w:t>2/</w:t>
      </w:r>
      <w:r w:rsidR="00C55065" w:rsidRPr="00C55065">
        <w:rPr>
          <w:color w:val="FFFFFF" w:themeColor="background1"/>
        </w:rPr>
        <w:t>..</w:t>
      </w:r>
      <w:r w:rsidR="00AE32E4" w:rsidRPr="00C55065">
        <w:t xml:space="preserve">dwóch przedstawicieli reprezentujących organizacje pozarządowe lub podmioty wymienione w art. </w:t>
      </w:r>
      <w:r w:rsidR="009207A7" w:rsidRPr="00C55065">
        <w:t xml:space="preserve"> </w:t>
      </w:r>
      <w:r w:rsidR="00AE32E4" w:rsidRPr="00C55065">
        <w:t>3 ust. 3 ustawy o pożytku publicznym i o wolontariacie, z wyłączeniem osób reprezentujących organizacje pozarządowe lub podmioty wymienione w art. 3 ust. 3 biorące udział w konkursie.</w:t>
      </w:r>
    </w:p>
    <w:p w:rsidR="00AE32E4" w:rsidRPr="00C55065" w:rsidRDefault="00AE32E4" w:rsidP="00AE32E4">
      <w:pPr>
        <w:pStyle w:val="NormalnyWeb"/>
        <w:jc w:val="both"/>
      </w:pPr>
      <w:r w:rsidRPr="00C55065">
        <w:lastRenderedPageBreak/>
        <w:t>Ponadto w pracach komisji konkursowej mogą uczestniczyć także, z głosem doradczym, osoby posiadające specjalistyczną wiedzę w dziedzinie obejmującej zakres zadań publicznych, których konkurs dotyczy, o ile tak zadecyduje Burmistrz Miasta Mrągowo.</w:t>
      </w:r>
    </w:p>
    <w:p w:rsidR="000A6350" w:rsidRPr="00C55065" w:rsidRDefault="00AE32E4" w:rsidP="009207A7">
      <w:pPr>
        <w:pStyle w:val="NormalnyWeb"/>
        <w:jc w:val="both"/>
      </w:pPr>
      <w:r w:rsidRPr="00C55065">
        <w:rPr>
          <w:rStyle w:val="Pogrubienie"/>
        </w:rPr>
        <w:t>Zgłoszenia osób</w:t>
      </w:r>
      <w:r w:rsidRPr="00C55065">
        <w:t xml:space="preserve"> (przedstawicieli reprezentujących organizacje pozarządowe lub podmioty wymienione w art. 3 ust. 3 ustawy o pożytku publicznym i o wolontariacie, z wyłączeniem osób reprezentujących organizacje pozarządowe lub podmioty wymienione w art. 3 ust. 3 biorące ud</w:t>
      </w:r>
      <w:r w:rsidR="00C55065">
        <w:t xml:space="preserve">ział </w:t>
      </w:r>
      <w:r w:rsidRPr="00C55065">
        <w:t xml:space="preserve">w konkursie) </w:t>
      </w:r>
      <w:r w:rsidRPr="00C55065">
        <w:rPr>
          <w:rStyle w:val="Pogrubienie"/>
        </w:rPr>
        <w:t>do komisji konkursowej będzie można doko</w:t>
      </w:r>
      <w:r w:rsidR="00C55065">
        <w:rPr>
          <w:rStyle w:val="Pogrubienie"/>
        </w:rPr>
        <w:t xml:space="preserve">nywać pisemnie w terminie 7 dni </w:t>
      </w:r>
      <w:r w:rsidRPr="00C55065">
        <w:rPr>
          <w:rStyle w:val="Pogrubienie"/>
        </w:rPr>
        <w:t>od dnia ukaza</w:t>
      </w:r>
      <w:r w:rsidR="00016318" w:rsidRPr="00C55065">
        <w:rPr>
          <w:rStyle w:val="Pogrubienie"/>
        </w:rPr>
        <w:t>nia się niniejsz</w:t>
      </w:r>
      <w:r w:rsidR="00C55065">
        <w:rPr>
          <w:rStyle w:val="Pogrubienie"/>
        </w:rPr>
        <w:t>ego komunikatu</w:t>
      </w:r>
      <w:r w:rsidR="00154046">
        <w:t xml:space="preserve">. Formularz zgłoszeniowy należy złożyć </w:t>
      </w:r>
      <w:r w:rsidR="00154046" w:rsidRPr="007851DD">
        <w:t>w sekretariacie Urzędu Miejskiego w Mrągowie, ul. Królewiecka 60 A, pokój Nr 17,  w godzinach pracy urzędu lub przesłać pocztą</w:t>
      </w:r>
      <w:r w:rsidR="00154046">
        <w:t xml:space="preserve"> </w:t>
      </w:r>
      <w:r w:rsidR="00154046" w:rsidRPr="007851DD">
        <w:t xml:space="preserve">na w/w adres, przy czym o zachowaniu terminu decyduje data wpływu </w:t>
      </w:r>
      <w:r w:rsidR="00154046">
        <w:t>zgłoszenia</w:t>
      </w:r>
      <w:r w:rsidR="00154046" w:rsidRPr="007851DD">
        <w:t>.</w:t>
      </w:r>
      <w:r w:rsidR="00154046">
        <w:rPr>
          <w:rStyle w:val="Pogrubienie"/>
        </w:rPr>
        <w:t xml:space="preserve"> </w:t>
      </w:r>
      <w:r w:rsidR="00C55065">
        <w:rPr>
          <w:rStyle w:val="Pogrubienie"/>
        </w:rPr>
        <w:t>Wzór zgłoszenia</w:t>
      </w:r>
      <w:r w:rsidR="00154046">
        <w:rPr>
          <w:rStyle w:val="Pogrubienie"/>
        </w:rPr>
        <w:t xml:space="preserve"> </w:t>
      </w:r>
      <w:r w:rsidRPr="00C55065">
        <w:rPr>
          <w:rStyle w:val="Pogrubienie"/>
        </w:rPr>
        <w:t>w załączeniu.</w:t>
      </w:r>
    </w:p>
    <w:p w:rsidR="00A06328" w:rsidRPr="00C55065" w:rsidRDefault="00AE32E4" w:rsidP="00DA0DBF">
      <w:pPr>
        <w:pStyle w:val="NormalnyWeb"/>
        <w:spacing w:before="0" w:beforeAutospacing="0"/>
        <w:jc w:val="both"/>
      </w:pPr>
      <w:r w:rsidRPr="00C55065">
        <w:t>Osoby reprezentujące organizacje pozarządowe lub podmioty wy</w:t>
      </w:r>
      <w:r w:rsidR="00A06328" w:rsidRPr="00C55065">
        <w:t xml:space="preserve">mienione w </w:t>
      </w:r>
      <w:r w:rsidR="00C55065">
        <w:t xml:space="preserve">art. 3 ust. 3 ustawy </w:t>
      </w:r>
      <w:r w:rsidRPr="00C55065">
        <w:t>o pożytku publicznym, powinny posiadać pisemne upoważnienie do reprezentacji organizacji, o ile nie wynika to z aktualnego wyciągu z KRS, ewidencji lub innego dokumentu potwierdzającego status prawny podmiotu i umocowanie osób go reprezentujących (kserokopię dokumentu należy dołączyć do zgłoszenia).</w:t>
      </w:r>
    </w:p>
    <w:p w:rsidR="00AE32E4" w:rsidRPr="00C55065" w:rsidRDefault="00AE32E4" w:rsidP="00DA0DBF">
      <w:pPr>
        <w:pStyle w:val="NormalnyWeb"/>
        <w:spacing w:before="0" w:beforeAutospacing="0"/>
        <w:jc w:val="both"/>
      </w:pPr>
      <w:r w:rsidRPr="00C55065">
        <w:t>W przypadku większej ilości chętnych osób, do składu komisji, reprezentujących organizacje pozarządowe lub podmioty wymienione</w:t>
      </w:r>
      <w:r w:rsidR="00C456F0" w:rsidRPr="00C55065">
        <w:t xml:space="preserve"> </w:t>
      </w:r>
      <w:r w:rsidRPr="00C55065">
        <w:t>w art. 3 ust</w:t>
      </w:r>
      <w:r w:rsidR="00811037" w:rsidRPr="00C55065">
        <w:t>. 3 ustawy o pożytku publicznym</w:t>
      </w:r>
      <w:r w:rsidR="00811037" w:rsidRPr="00C55065">
        <w:br/>
      </w:r>
      <w:r w:rsidRPr="00C55065">
        <w:t>i o wolontariacie, wyboru dokona Burmistrz Miasta Mrągowo, biorąc pod uwagę przede wszystkim cele statutowe organizacji, która zgłosiła kandydata do pracy komisji konkursowej.</w:t>
      </w:r>
    </w:p>
    <w:p w:rsidR="00AE32E4" w:rsidRPr="00C55065" w:rsidRDefault="00AE32E4" w:rsidP="00DA0DBF">
      <w:pPr>
        <w:pStyle w:val="NormalnyWeb"/>
        <w:spacing w:before="0" w:beforeAutospacing="0"/>
        <w:jc w:val="both"/>
      </w:pPr>
      <w:r w:rsidRPr="00C55065">
        <w:t>W przypadku braku chętnych osób reprezentujących organizacje pozarządowe lub podmioty wymienione w art. 3 ust. 3 ustawy o pożytku publicznym i o wolontariacie, bądź osoby te będą podlegały wyłączeniu zgodnie z obowiązującymi przepisami w tym zakresie, komisja konkursowa</w:t>
      </w:r>
      <w:r w:rsidR="00C456F0" w:rsidRPr="00C55065">
        <w:t xml:space="preserve"> </w:t>
      </w:r>
      <w:r w:rsidRPr="00C55065">
        <w:t>zostanie powołana jedynie z przedstawicieli Burmistrza Miasta Mrągowo, przy czym nie może ona wówczas składać się z mniej niż trzech osób. </w:t>
      </w:r>
    </w:p>
    <w:p w:rsidR="00F019B2" w:rsidRPr="00C55065" w:rsidRDefault="00F019B2" w:rsidP="00F019B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5065">
        <w:rPr>
          <w:rFonts w:ascii="Times New Roman" w:hAnsi="Times New Roman" w:cs="Times New Roman"/>
          <w:b/>
          <w:sz w:val="24"/>
          <w:szCs w:val="24"/>
        </w:rPr>
        <w:t>Zasady pracy komisji:</w:t>
      </w:r>
    </w:p>
    <w:p w:rsidR="00F019B2" w:rsidRPr="00C55065" w:rsidRDefault="00C456F0" w:rsidP="00C45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1.</w:t>
      </w:r>
      <w:r w:rsidR="00154046">
        <w:rPr>
          <w:rFonts w:ascii="Times New Roman" w:hAnsi="Times New Roman" w:cs="Times New Roman"/>
          <w:sz w:val="24"/>
          <w:szCs w:val="24"/>
        </w:rPr>
        <w:t xml:space="preserve"> </w:t>
      </w:r>
      <w:r w:rsidR="00AE32E4" w:rsidRPr="00C55065">
        <w:rPr>
          <w:rFonts w:ascii="Times New Roman" w:hAnsi="Times New Roman" w:cs="Times New Roman"/>
          <w:sz w:val="24"/>
          <w:szCs w:val="24"/>
        </w:rPr>
        <w:t xml:space="preserve">Przy </w:t>
      </w:r>
      <w:r w:rsidR="00682DB4">
        <w:rPr>
          <w:rFonts w:ascii="Times New Roman" w:hAnsi="Times New Roman" w:cs="Times New Roman"/>
          <w:sz w:val="24"/>
          <w:szCs w:val="24"/>
        </w:rPr>
        <w:t>opiniowaniu komisja</w:t>
      </w:r>
      <w:r w:rsidR="00F019B2" w:rsidRPr="00C55065">
        <w:rPr>
          <w:rFonts w:ascii="Times New Roman" w:hAnsi="Times New Roman" w:cs="Times New Roman"/>
          <w:sz w:val="24"/>
          <w:szCs w:val="24"/>
        </w:rPr>
        <w:t>:</w:t>
      </w:r>
    </w:p>
    <w:p w:rsidR="000A6350" w:rsidRPr="00C55065" w:rsidRDefault="00AE32E4" w:rsidP="00F01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1/</w:t>
      </w:r>
      <w:r w:rsidR="000A6350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="00682DB4">
        <w:rPr>
          <w:rFonts w:ascii="Times New Roman" w:hAnsi="Times New Roman" w:cs="Times New Roman"/>
          <w:sz w:val="24"/>
          <w:szCs w:val="24"/>
        </w:rPr>
        <w:t>ocenia możliwość</w:t>
      </w:r>
      <w:r w:rsidRPr="00C55065">
        <w:rPr>
          <w:rFonts w:ascii="Times New Roman" w:hAnsi="Times New Roman" w:cs="Times New Roman"/>
          <w:sz w:val="24"/>
          <w:szCs w:val="24"/>
        </w:rPr>
        <w:t xml:space="preserve"> realizacji zadania prze</w:t>
      </w:r>
      <w:r w:rsidR="000A6350" w:rsidRPr="00C55065">
        <w:rPr>
          <w:rFonts w:ascii="Times New Roman" w:hAnsi="Times New Roman" w:cs="Times New Roman"/>
          <w:sz w:val="24"/>
          <w:szCs w:val="24"/>
        </w:rPr>
        <w:t>z podmiot, który złożył ofertę,</w:t>
      </w:r>
    </w:p>
    <w:p w:rsidR="00F019B2" w:rsidRPr="00C55065" w:rsidRDefault="00AE32E4" w:rsidP="00F019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2/ dokonuje oceny przedstawionej we wniosku kalkulacji kosztów</w:t>
      </w:r>
      <w:r w:rsidR="00A06328" w:rsidRPr="00C55065">
        <w:rPr>
          <w:rFonts w:ascii="Times New Roman" w:hAnsi="Times New Roman" w:cs="Times New Roman"/>
          <w:sz w:val="24"/>
          <w:szCs w:val="24"/>
        </w:rPr>
        <w:t xml:space="preserve"> realizacji zadania, w tym </w:t>
      </w:r>
      <w:r w:rsidR="006A44E8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C55065">
        <w:rPr>
          <w:rFonts w:ascii="Times New Roman" w:hAnsi="Times New Roman" w:cs="Times New Roman"/>
          <w:sz w:val="24"/>
          <w:szCs w:val="24"/>
        </w:rPr>
        <w:t>w relacji</w:t>
      </w:r>
      <w:r w:rsidR="00C55065">
        <w:rPr>
          <w:rFonts w:ascii="Times New Roman" w:hAnsi="Times New Roman" w:cs="Times New Roman"/>
          <w:sz w:val="24"/>
          <w:szCs w:val="24"/>
        </w:rPr>
        <w:t xml:space="preserve"> </w:t>
      </w:r>
      <w:r w:rsidR="00F019B2" w:rsidRPr="00C55065">
        <w:rPr>
          <w:rFonts w:ascii="Times New Roman" w:hAnsi="Times New Roman" w:cs="Times New Roman"/>
          <w:sz w:val="24"/>
          <w:szCs w:val="24"/>
        </w:rPr>
        <w:t>do zakresu rzeczowego zadania,</w:t>
      </w:r>
    </w:p>
    <w:p w:rsidR="00F019B2" w:rsidRPr="00C55065" w:rsidRDefault="00C3113B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 xml:space="preserve">3/ </w:t>
      </w:r>
      <w:r w:rsidR="00AE32E4" w:rsidRPr="00C55065">
        <w:rPr>
          <w:rFonts w:ascii="Times New Roman" w:hAnsi="Times New Roman" w:cs="Times New Roman"/>
          <w:sz w:val="24"/>
          <w:szCs w:val="24"/>
        </w:rPr>
        <w:t>ocenia zadeklarowaną przez podmiot uprawniony jakość wykonania zadania i kwalifikacje osób, przy udziale których podmiot up</w:t>
      </w:r>
      <w:r w:rsidR="00F019B2" w:rsidRPr="00C55065">
        <w:rPr>
          <w:rFonts w:ascii="Times New Roman" w:hAnsi="Times New Roman" w:cs="Times New Roman"/>
          <w:sz w:val="24"/>
          <w:szCs w:val="24"/>
        </w:rPr>
        <w:t>rawniony ma realizować zadanie,</w:t>
      </w:r>
    </w:p>
    <w:p w:rsidR="00F019B2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4/ uwzględnia zadeklarowany udział środków finans</w:t>
      </w:r>
      <w:r w:rsidR="00A06328" w:rsidRPr="00C55065">
        <w:rPr>
          <w:rFonts w:ascii="Times New Roman" w:hAnsi="Times New Roman" w:cs="Times New Roman"/>
          <w:sz w:val="24"/>
          <w:szCs w:val="24"/>
        </w:rPr>
        <w:t xml:space="preserve">owych własnych lub pochodzących </w:t>
      </w:r>
      <w:r w:rsidR="006A44E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55065">
        <w:rPr>
          <w:rFonts w:ascii="Times New Roman" w:hAnsi="Times New Roman" w:cs="Times New Roman"/>
          <w:sz w:val="24"/>
          <w:szCs w:val="24"/>
        </w:rPr>
        <w:t>z innyc</w:t>
      </w:r>
      <w:r w:rsidR="00F019B2" w:rsidRPr="00C55065">
        <w:rPr>
          <w:rFonts w:ascii="Times New Roman" w:hAnsi="Times New Roman" w:cs="Times New Roman"/>
          <w:sz w:val="24"/>
          <w:szCs w:val="24"/>
        </w:rPr>
        <w:t>h źródeł na realizację zadania,</w:t>
      </w:r>
    </w:p>
    <w:p w:rsidR="00F019B2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5/ uwzględnia planowany przez podmiot wkład rzeczowy, osobowy, w tym świadczenia wolontariu</w:t>
      </w:r>
      <w:r w:rsidR="00A06328" w:rsidRPr="00C55065">
        <w:rPr>
          <w:rFonts w:ascii="Times New Roman" w:hAnsi="Times New Roman" w:cs="Times New Roman"/>
          <w:sz w:val="24"/>
          <w:szCs w:val="24"/>
        </w:rPr>
        <w:t>szy</w:t>
      </w:r>
      <w:r w:rsidR="00A06328" w:rsidRPr="00C55065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F019B2" w:rsidRPr="00C55065">
        <w:rPr>
          <w:rFonts w:ascii="Times New Roman" w:hAnsi="Times New Roman" w:cs="Times New Roman"/>
          <w:sz w:val="24"/>
          <w:szCs w:val="24"/>
        </w:rPr>
        <w:t>pracę społeczną członków.</w:t>
      </w:r>
    </w:p>
    <w:p w:rsidR="00F019B2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6/ uwzględnia analizę i ocenę realizacji zlecony</w:t>
      </w:r>
      <w:r w:rsidR="00A06328" w:rsidRPr="00C55065">
        <w:rPr>
          <w:rFonts w:ascii="Times New Roman" w:hAnsi="Times New Roman" w:cs="Times New Roman"/>
          <w:sz w:val="24"/>
          <w:szCs w:val="24"/>
        </w:rPr>
        <w:t xml:space="preserve">ch podmiotowi zadań publicznych </w:t>
      </w:r>
      <w:r w:rsidRPr="00C55065">
        <w:rPr>
          <w:rFonts w:ascii="Times New Roman" w:hAnsi="Times New Roman" w:cs="Times New Roman"/>
          <w:sz w:val="24"/>
          <w:szCs w:val="24"/>
        </w:rPr>
        <w:t>w latach</w:t>
      </w:r>
      <w:r w:rsidR="00C456F0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Pr="00C55065">
        <w:rPr>
          <w:rFonts w:ascii="Times New Roman" w:hAnsi="Times New Roman" w:cs="Times New Roman"/>
          <w:sz w:val="24"/>
          <w:szCs w:val="24"/>
        </w:rPr>
        <w:t xml:space="preserve">poprzednich, biorąc pod uwagę terminowości i rzetelności oraz sposób rozliczenia, </w:t>
      </w:r>
      <w:r w:rsidR="00F019B2" w:rsidRPr="00C55065">
        <w:rPr>
          <w:rFonts w:ascii="Times New Roman" w:hAnsi="Times New Roman" w:cs="Times New Roman"/>
          <w:sz w:val="24"/>
          <w:szCs w:val="24"/>
        </w:rPr>
        <w:t>otrzymanych na ten cel środków.</w:t>
      </w:r>
    </w:p>
    <w:p w:rsidR="00C456F0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2. Ocena merytoryczna będzie dokonana na Karcie Oceny Merytorycznej Oferty, kt</w:t>
      </w:r>
      <w:r w:rsidR="00F019B2" w:rsidRPr="00C55065">
        <w:rPr>
          <w:rFonts w:ascii="Times New Roman" w:hAnsi="Times New Roman" w:cs="Times New Roman"/>
          <w:sz w:val="24"/>
          <w:szCs w:val="24"/>
        </w:rPr>
        <w:t>órej wzór określi</w:t>
      </w:r>
      <w:r w:rsidR="00C456F0" w:rsidRPr="00C55065">
        <w:rPr>
          <w:rFonts w:ascii="Times New Roman" w:hAnsi="Times New Roman" w:cs="Times New Roman"/>
          <w:sz w:val="24"/>
          <w:szCs w:val="24"/>
        </w:rPr>
        <w:t xml:space="preserve"> Burmistrz.</w:t>
      </w:r>
    </w:p>
    <w:p w:rsidR="00F019B2" w:rsidRPr="00C55065" w:rsidRDefault="00F019B2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lastRenderedPageBreak/>
        <w:t>3.</w:t>
      </w:r>
      <w:r w:rsidR="00566107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="00AE32E4" w:rsidRPr="00C55065">
        <w:rPr>
          <w:rFonts w:ascii="Times New Roman" w:hAnsi="Times New Roman" w:cs="Times New Roman"/>
          <w:sz w:val="24"/>
          <w:szCs w:val="24"/>
        </w:rPr>
        <w:t xml:space="preserve">Komisja konkursowa pracuje na posiedzeniach w </w:t>
      </w:r>
      <w:r w:rsidRPr="00C55065">
        <w:rPr>
          <w:rFonts w:ascii="Times New Roman" w:hAnsi="Times New Roman" w:cs="Times New Roman"/>
          <w:sz w:val="24"/>
          <w:szCs w:val="24"/>
        </w:rPr>
        <w:t>składzie co najmniej 3 osób.</w:t>
      </w:r>
      <w:r w:rsidRPr="00C55065">
        <w:rPr>
          <w:rFonts w:ascii="Times New Roman" w:hAnsi="Times New Roman" w:cs="Times New Roman"/>
          <w:sz w:val="24"/>
          <w:szCs w:val="24"/>
        </w:rPr>
        <w:br/>
        <w:t>4.</w:t>
      </w:r>
      <w:r w:rsidR="00566107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="00AE32E4" w:rsidRPr="00C55065">
        <w:rPr>
          <w:rFonts w:ascii="Times New Roman" w:hAnsi="Times New Roman" w:cs="Times New Roman"/>
          <w:sz w:val="24"/>
          <w:szCs w:val="24"/>
        </w:rPr>
        <w:t xml:space="preserve">Oferty są udostępniane członkom komisji przed posiedzeniem tej komisji, w terminie umożliwiającym </w:t>
      </w:r>
      <w:r w:rsidRPr="00C55065">
        <w:rPr>
          <w:rFonts w:ascii="Times New Roman" w:hAnsi="Times New Roman" w:cs="Times New Roman"/>
          <w:sz w:val="24"/>
          <w:szCs w:val="24"/>
        </w:rPr>
        <w:t>rzetelne zapoznanie się z nimi.</w:t>
      </w:r>
    </w:p>
    <w:p w:rsidR="00F019B2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5. Pracami komisji kieruje przewodniczący, którego wskazuje Burmistrz. W przypadku nieobecności przewodniczącego, komisji przewodniczy osoba pisemni</w:t>
      </w:r>
      <w:r w:rsidR="00F019B2" w:rsidRPr="00C55065">
        <w:rPr>
          <w:rFonts w:ascii="Times New Roman" w:hAnsi="Times New Roman" w:cs="Times New Roman"/>
          <w:sz w:val="24"/>
          <w:szCs w:val="24"/>
        </w:rPr>
        <w:t>e upoważniona przez Burmistrza.</w:t>
      </w:r>
    </w:p>
    <w:p w:rsidR="00611379" w:rsidRPr="00C55065" w:rsidRDefault="00F019B2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6.</w:t>
      </w:r>
      <w:r w:rsidR="00611379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="00AE32E4" w:rsidRPr="00C55065">
        <w:rPr>
          <w:rFonts w:ascii="Times New Roman" w:hAnsi="Times New Roman" w:cs="Times New Roman"/>
          <w:sz w:val="24"/>
          <w:szCs w:val="24"/>
        </w:rPr>
        <w:t>Do</w:t>
      </w:r>
      <w:r w:rsidR="00611379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="00AE32E4" w:rsidRPr="00C55065">
        <w:rPr>
          <w:rFonts w:ascii="Times New Roman" w:hAnsi="Times New Roman" w:cs="Times New Roman"/>
          <w:sz w:val="24"/>
          <w:szCs w:val="24"/>
        </w:rPr>
        <w:t>zadań przewodniczącego komisji konk</w:t>
      </w:r>
      <w:r w:rsidR="00611379" w:rsidRPr="00C55065">
        <w:rPr>
          <w:rFonts w:ascii="Times New Roman" w:hAnsi="Times New Roman" w:cs="Times New Roman"/>
          <w:sz w:val="24"/>
          <w:szCs w:val="24"/>
        </w:rPr>
        <w:t>ursowej należy w szczególności:</w:t>
      </w:r>
    </w:p>
    <w:p w:rsidR="00F019B2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1/ ustalenie terminów</w:t>
      </w:r>
      <w:r w:rsidR="00F019B2" w:rsidRPr="00C55065">
        <w:rPr>
          <w:rFonts w:ascii="Times New Roman" w:hAnsi="Times New Roman" w:cs="Times New Roman"/>
          <w:sz w:val="24"/>
          <w:szCs w:val="24"/>
        </w:rPr>
        <w:t xml:space="preserve"> posiedzeń komisji konkursowej,</w:t>
      </w:r>
    </w:p>
    <w:p w:rsidR="00F019B2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2/ organizo</w:t>
      </w:r>
      <w:r w:rsidR="00F019B2" w:rsidRPr="00C55065">
        <w:rPr>
          <w:rFonts w:ascii="Times New Roman" w:hAnsi="Times New Roman" w:cs="Times New Roman"/>
          <w:sz w:val="24"/>
          <w:szCs w:val="24"/>
        </w:rPr>
        <w:t>wanie prac komisji konkursowej,</w:t>
      </w:r>
    </w:p>
    <w:p w:rsidR="00F019B2" w:rsidRPr="00C55065" w:rsidRDefault="00F019B2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3/</w:t>
      </w:r>
      <w:r w:rsidR="00C3113B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="00AE32E4" w:rsidRPr="00C55065">
        <w:rPr>
          <w:rFonts w:ascii="Times New Roman" w:hAnsi="Times New Roman" w:cs="Times New Roman"/>
          <w:sz w:val="24"/>
          <w:szCs w:val="24"/>
        </w:rPr>
        <w:t>występowanie do oferentów w celu uzyskania dodatkowych wyjaśnień, uzupełnień, it</w:t>
      </w:r>
      <w:r w:rsidRPr="00C55065">
        <w:rPr>
          <w:rFonts w:ascii="Times New Roman" w:hAnsi="Times New Roman" w:cs="Times New Roman"/>
          <w:sz w:val="24"/>
          <w:szCs w:val="24"/>
        </w:rPr>
        <w:t>p. dotyczących złożonej oferty.</w:t>
      </w:r>
    </w:p>
    <w:p w:rsidR="00F019B2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7. Członkowie komisji konkursowej z tytułu pracy w komisji nie otrzy</w:t>
      </w:r>
      <w:r w:rsidR="00F019B2" w:rsidRPr="00C55065">
        <w:rPr>
          <w:rFonts w:ascii="Times New Roman" w:hAnsi="Times New Roman" w:cs="Times New Roman"/>
          <w:sz w:val="24"/>
          <w:szCs w:val="24"/>
        </w:rPr>
        <w:t>mują dodatkowego wynagrodzenia.</w:t>
      </w:r>
    </w:p>
    <w:p w:rsidR="00611379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8. Komisja konkursowa wydaje opinię zwykłą większością głosów w jednym głosowaniu jawnym.</w:t>
      </w:r>
      <w:r w:rsidR="006A44E8">
        <w:rPr>
          <w:rFonts w:ascii="Times New Roman" w:hAnsi="Times New Roman" w:cs="Times New Roman"/>
          <w:sz w:val="24"/>
          <w:szCs w:val="24"/>
        </w:rPr>
        <w:t xml:space="preserve"> </w:t>
      </w:r>
      <w:r w:rsidRPr="00C55065">
        <w:rPr>
          <w:rFonts w:ascii="Times New Roman" w:hAnsi="Times New Roman" w:cs="Times New Roman"/>
          <w:sz w:val="24"/>
          <w:szCs w:val="24"/>
        </w:rPr>
        <w:t>W przypadku równej liczby głosów „za przyznaniem” i „przeciw przyznaniu” dotacji, gł</w:t>
      </w:r>
      <w:r w:rsidR="00611379" w:rsidRPr="00C55065">
        <w:rPr>
          <w:rFonts w:ascii="Times New Roman" w:hAnsi="Times New Roman" w:cs="Times New Roman"/>
          <w:sz w:val="24"/>
          <w:szCs w:val="24"/>
        </w:rPr>
        <w:t xml:space="preserve">os decydujący ma przewodniczący </w:t>
      </w:r>
    </w:p>
    <w:p w:rsidR="00C456F0" w:rsidRPr="00C55065" w:rsidRDefault="00AE32E4" w:rsidP="00F019B2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>9. Z posiedzenia komisji konkursowej sporządza się protokół, zawierający rekomendacje komisji konkursowej co do wyboru ofert. Protokół jest niezwłocznie przedstawia</w:t>
      </w:r>
      <w:r w:rsidR="00C456F0" w:rsidRPr="00C55065">
        <w:rPr>
          <w:rFonts w:ascii="Times New Roman" w:hAnsi="Times New Roman" w:cs="Times New Roman"/>
          <w:sz w:val="24"/>
          <w:szCs w:val="24"/>
        </w:rPr>
        <w:t>ny Burmistrzowi Miasta Mrągowo.</w:t>
      </w:r>
    </w:p>
    <w:p w:rsidR="00DA0DBF" w:rsidRPr="00C55065" w:rsidRDefault="00AE32E4" w:rsidP="00A0632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 xml:space="preserve">10. Decyzję o wyborze oferty i o udzieleniu dotacji podejmuje Burmistrz Miasta </w:t>
      </w:r>
      <w:r w:rsidR="00C3113B" w:rsidRPr="00C55065">
        <w:rPr>
          <w:rFonts w:ascii="Times New Roman" w:hAnsi="Times New Roman" w:cs="Times New Roman"/>
          <w:sz w:val="24"/>
          <w:szCs w:val="24"/>
        </w:rPr>
        <w:t>Mrągowo</w:t>
      </w:r>
      <w:r w:rsidRPr="00C55065">
        <w:rPr>
          <w:rFonts w:ascii="Times New Roman" w:hAnsi="Times New Roman" w:cs="Times New Roman"/>
          <w:sz w:val="24"/>
          <w:szCs w:val="24"/>
        </w:rPr>
        <w:t>.</w:t>
      </w:r>
    </w:p>
    <w:p w:rsidR="00A06328" w:rsidRPr="00C55065" w:rsidRDefault="00A06328" w:rsidP="00A06328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06328" w:rsidRPr="00C55065" w:rsidRDefault="00A06328">
      <w:pPr>
        <w:rPr>
          <w:rFonts w:ascii="Times New Roman" w:hAnsi="Times New Roman" w:cs="Times New Roman"/>
          <w:sz w:val="24"/>
          <w:szCs w:val="24"/>
        </w:rPr>
      </w:pPr>
    </w:p>
    <w:p w:rsidR="00BC308E" w:rsidRPr="00C55065" w:rsidRDefault="00016318">
      <w:pPr>
        <w:rPr>
          <w:rFonts w:ascii="Times New Roman" w:hAnsi="Times New Roman" w:cs="Times New Roman"/>
          <w:sz w:val="24"/>
          <w:szCs w:val="24"/>
        </w:rPr>
      </w:pPr>
      <w:r w:rsidRPr="00C55065">
        <w:rPr>
          <w:rFonts w:ascii="Times New Roman" w:hAnsi="Times New Roman" w:cs="Times New Roman"/>
          <w:sz w:val="24"/>
          <w:szCs w:val="24"/>
        </w:rPr>
        <w:t xml:space="preserve">Mrągowo, </w:t>
      </w:r>
      <w:r w:rsidR="003E1AB1">
        <w:rPr>
          <w:rFonts w:ascii="Times New Roman" w:hAnsi="Times New Roman" w:cs="Times New Roman"/>
          <w:sz w:val="24"/>
          <w:szCs w:val="24"/>
        </w:rPr>
        <w:t>11.03.2020</w:t>
      </w:r>
      <w:r w:rsidR="00C3113B" w:rsidRPr="00C55065">
        <w:rPr>
          <w:rFonts w:ascii="Times New Roman" w:hAnsi="Times New Roman" w:cs="Times New Roman"/>
          <w:sz w:val="24"/>
          <w:szCs w:val="24"/>
        </w:rPr>
        <w:t xml:space="preserve"> </w:t>
      </w:r>
      <w:r w:rsidR="00C456F0" w:rsidRPr="00C55065">
        <w:rPr>
          <w:rFonts w:ascii="Times New Roman" w:hAnsi="Times New Roman" w:cs="Times New Roman"/>
          <w:sz w:val="24"/>
          <w:szCs w:val="24"/>
        </w:rPr>
        <w:t xml:space="preserve">r. </w:t>
      </w:r>
    </w:p>
    <w:p w:rsidR="00C3113B" w:rsidRPr="00C55065" w:rsidRDefault="00C3113B">
      <w:pPr>
        <w:rPr>
          <w:rFonts w:ascii="Times New Roman" w:hAnsi="Times New Roman" w:cs="Times New Roman"/>
          <w:sz w:val="24"/>
          <w:szCs w:val="24"/>
        </w:rPr>
      </w:pPr>
    </w:p>
    <w:p w:rsidR="00C3113B" w:rsidRPr="00C55065" w:rsidRDefault="00C3113B">
      <w:pPr>
        <w:rPr>
          <w:rFonts w:ascii="Times New Roman" w:hAnsi="Times New Roman" w:cs="Times New Roman"/>
          <w:sz w:val="24"/>
          <w:szCs w:val="24"/>
        </w:rPr>
      </w:pPr>
    </w:p>
    <w:p w:rsidR="00CF72EE" w:rsidRPr="00C55065" w:rsidRDefault="003E1A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mg</w:t>
      </w:r>
      <w:bookmarkStart w:id="0" w:name="_GoBack"/>
      <w:bookmarkEnd w:id="0"/>
    </w:p>
    <w:p w:rsidR="00A06328" w:rsidRDefault="00C456F0" w:rsidP="000602E0">
      <w:pPr>
        <w:widowControl w:val="0"/>
        <w:suppressAutoHyphens/>
        <w:autoSpaceDE w:val="0"/>
        <w:jc w:val="both"/>
        <w:rPr>
          <w:rFonts w:ascii="Times New Roman" w:eastAsia="SimSun" w:hAnsi="Times New Roman" w:cs="Mangal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     </w:t>
      </w:r>
      <w:r w:rsidR="000A6350">
        <w:rPr>
          <w:rFonts w:ascii="Times New Roman" w:eastAsia="SimSun" w:hAnsi="Times New Roman" w:cs="Mangal"/>
          <w:sz w:val="24"/>
          <w:szCs w:val="24"/>
          <w:lang w:eastAsia="zh-CN" w:bidi="hi-IN"/>
        </w:rPr>
        <w:t xml:space="preserve">                </w:t>
      </w:r>
    </w:p>
    <w:sectPr w:rsidR="00A06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077F"/>
    <w:multiLevelType w:val="multilevel"/>
    <w:tmpl w:val="ACB07BD2"/>
    <w:lvl w:ilvl="0">
      <w:start w:val="1"/>
      <w:numFmt w:val="decimal"/>
      <w:lvlText w:val="%1)"/>
      <w:lvlJc w:val="left"/>
      <w:pPr>
        <w:ind w:left="720" w:firstLine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0BBC5308"/>
    <w:multiLevelType w:val="multilevel"/>
    <w:tmpl w:val="44D882EA"/>
    <w:lvl w:ilvl="0">
      <w:start w:val="1"/>
      <w:numFmt w:val="decimal"/>
      <w:lvlText w:val="%1/"/>
      <w:lvlJc w:val="left"/>
      <w:pPr>
        <w:ind w:left="720" w:firstLine="360"/>
      </w:pPr>
      <w:rPr>
        <w:rFonts w:hint="default"/>
        <w:b w:val="0"/>
        <w:u w:val="none"/>
      </w:rPr>
    </w:lvl>
    <w:lvl w:ilvl="1">
      <w:start w:val="1"/>
      <w:numFmt w:val="lowerLetter"/>
      <w:lvlText w:val="%2)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" w15:restartNumberingAfterBreak="0">
    <w:nsid w:val="5B5B7B3F"/>
    <w:multiLevelType w:val="hybridMultilevel"/>
    <w:tmpl w:val="E612CA9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4547985"/>
    <w:multiLevelType w:val="hybridMultilevel"/>
    <w:tmpl w:val="3C784A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4329E4"/>
    <w:multiLevelType w:val="hybridMultilevel"/>
    <w:tmpl w:val="7B6C7C5C"/>
    <w:lvl w:ilvl="0" w:tplc="934C7938">
      <w:start w:val="1"/>
      <w:numFmt w:val="decimal"/>
      <w:lvlText w:val="%1/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2E4"/>
    <w:rsid w:val="00016318"/>
    <w:rsid w:val="00044A29"/>
    <w:rsid w:val="000602E0"/>
    <w:rsid w:val="000A6350"/>
    <w:rsid w:val="000D79E8"/>
    <w:rsid w:val="00120002"/>
    <w:rsid w:val="00154046"/>
    <w:rsid w:val="00166BC2"/>
    <w:rsid w:val="001F3BEB"/>
    <w:rsid w:val="00240B7E"/>
    <w:rsid w:val="00263609"/>
    <w:rsid w:val="00285FF5"/>
    <w:rsid w:val="00335453"/>
    <w:rsid w:val="00370405"/>
    <w:rsid w:val="003E1AB1"/>
    <w:rsid w:val="003F7DE2"/>
    <w:rsid w:val="004648C3"/>
    <w:rsid w:val="00566107"/>
    <w:rsid w:val="005D3C82"/>
    <w:rsid w:val="005D799D"/>
    <w:rsid w:val="00611379"/>
    <w:rsid w:val="00615018"/>
    <w:rsid w:val="00682DB4"/>
    <w:rsid w:val="006A44E8"/>
    <w:rsid w:val="006A7C06"/>
    <w:rsid w:val="006C3A11"/>
    <w:rsid w:val="007E22FF"/>
    <w:rsid w:val="00811037"/>
    <w:rsid w:val="009207A7"/>
    <w:rsid w:val="009323B6"/>
    <w:rsid w:val="009A7BF5"/>
    <w:rsid w:val="009F341B"/>
    <w:rsid w:val="00A06328"/>
    <w:rsid w:val="00AE32E4"/>
    <w:rsid w:val="00B7549D"/>
    <w:rsid w:val="00BC308E"/>
    <w:rsid w:val="00C3113B"/>
    <w:rsid w:val="00C456F0"/>
    <w:rsid w:val="00C55065"/>
    <w:rsid w:val="00C56F52"/>
    <w:rsid w:val="00CA53CC"/>
    <w:rsid w:val="00CF72EE"/>
    <w:rsid w:val="00D93BD8"/>
    <w:rsid w:val="00DA0DBF"/>
    <w:rsid w:val="00E13FAE"/>
    <w:rsid w:val="00E16EF9"/>
    <w:rsid w:val="00E66386"/>
    <w:rsid w:val="00F019B2"/>
    <w:rsid w:val="00F6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715E8"/>
  <w15:docId w15:val="{A839491A-6CD2-49D0-804F-29E19BDC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166BC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E32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E32E4"/>
    <w:rPr>
      <w:b/>
      <w:bCs/>
    </w:rPr>
  </w:style>
  <w:style w:type="paragraph" w:customStyle="1" w:styleId="Domylny">
    <w:name w:val="Domyślny"/>
    <w:rsid w:val="00AE32E4"/>
    <w:pPr>
      <w:widowControl w:val="0"/>
      <w:suppressAutoHyphens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166BC2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F019B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16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318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D93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1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76CD0-FDAD-4157-B7B0-40CBAED8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3</Pages>
  <Words>796</Words>
  <Characters>4779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Koptas</dc:creator>
  <cp:lastModifiedBy>Magdalena Góralczyk</cp:lastModifiedBy>
  <cp:revision>13</cp:revision>
  <cp:lastPrinted>2020-03-12T08:29:00Z</cp:lastPrinted>
  <dcterms:created xsi:type="dcterms:W3CDTF">2017-11-24T09:47:00Z</dcterms:created>
  <dcterms:modified xsi:type="dcterms:W3CDTF">2020-03-12T08:37:00Z</dcterms:modified>
</cp:coreProperties>
</file>