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7F0A3" w14:textId="77777777" w:rsidR="0070695A" w:rsidRPr="007519CE" w:rsidRDefault="0070695A" w:rsidP="0070695A">
      <w:pPr>
        <w:spacing w:after="0" w:line="240" w:lineRule="auto"/>
        <w:jc w:val="center"/>
        <w:rPr>
          <w:rFonts w:eastAsia="Times New Roman" w:cstheme="minorHAnsi"/>
          <w:spacing w:val="15"/>
          <w:sz w:val="20"/>
          <w:szCs w:val="20"/>
          <w:lang w:eastAsia="pl-PL"/>
        </w:rPr>
      </w:pPr>
      <w:r w:rsidRPr="007519CE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 xml:space="preserve">REGULAMIN </w:t>
      </w:r>
    </w:p>
    <w:p w14:paraId="770776AD" w14:textId="77777777" w:rsidR="0070695A" w:rsidRPr="007519CE" w:rsidRDefault="007A6EA4" w:rsidP="0070695A">
      <w:pPr>
        <w:spacing w:after="0" w:line="240" w:lineRule="auto"/>
        <w:jc w:val="center"/>
        <w:rPr>
          <w:rFonts w:eastAsia="Times New Roman" w:cstheme="minorHAnsi"/>
          <w:spacing w:val="15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>Klubu Seniora w Mrągowie</w:t>
      </w:r>
    </w:p>
    <w:p w14:paraId="7460C667" w14:textId="77777777" w:rsidR="0070695A" w:rsidRPr="007519CE" w:rsidRDefault="0070695A" w:rsidP="0070695A">
      <w:pPr>
        <w:spacing w:after="100" w:afterAutospacing="1" w:line="240" w:lineRule="auto"/>
        <w:rPr>
          <w:rFonts w:eastAsia="Times New Roman" w:cstheme="minorHAnsi"/>
          <w:spacing w:val="15"/>
          <w:sz w:val="20"/>
          <w:szCs w:val="20"/>
          <w:lang w:eastAsia="pl-PL"/>
        </w:rPr>
      </w:pPr>
      <w:r w:rsidRPr="007519CE">
        <w:rPr>
          <w:rFonts w:eastAsia="Times New Roman" w:cstheme="minorHAnsi"/>
          <w:spacing w:val="15"/>
          <w:sz w:val="20"/>
          <w:szCs w:val="20"/>
          <w:lang w:eastAsia="pl-PL"/>
        </w:rPr>
        <w:t> </w:t>
      </w:r>
    </w:p>
    <w:p w14:paraId="3FA84B7D" w14:textId="77777777" w:rsidR="0070695A" w:rsidRPr="007519CE" w:rsidRDefault="0070695A" w:rsidP="0070695A">
      <w:pPr>
        <w:spacing w:after="0" w:line="240" w:lineRule="auto"/>
        <w:jc w:val="center"/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</w:pPr>
      <w:r w:rsidRPr="007519CE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>§ 1 MISJA</w:t>
      </w:r>
    </w:p>
    <w:p w14:paraId="3664CDCE" w14:textId="77777777" w:rsidR="0070695A" w:rsidRPr="007519CE" w:rsidRDefault="0070695A" w:rsidP="0070695A">
      <w:pPr>
        <w:spacing w:after="0" w:line="240" w:lineRule="auto"/>
        <w:rPr>
          <w:rFonts w:eastAsia="Times New Roman" w:cstheme="minorHAnsi"/>
          <w:spacing w:val="15"/>
          <w:sz w:val="20"/>
          <w:szCs w:val="20"/>
          <w:lang w:eastAsia="pl-PL"/>
        </w:rPr>
      </w:pPr>
    </w:p>
    <w:p w14:paraId="5438380B" w14:textId="1BC58824" w:rsidR="0070695A" w:rsidRPr="007519CE" w:rsidRDefault="0070695A" w:rsidP="0070695A">
      <w:pPr>
        <w:spacing w:after="0" w:line="240" w:lineRule="auto"/>
        <w:jc w:val="both"/>
        <w:rPr>
          <w:rFonts w:eastAsia="Times New Roman" w:cstheme="minorHAnsi"/>
          <w:spacing w:val="15"/>
          <w:sz w:val="20"/>
          <w:szCs w:val="20"/>
          <w:lang w:eastAsia="pl-PL"/>
        </w:rPr>
      </w:pPr>
      <w:r w:rsidRPr="00FB713E">
        <w:rPr>
          <w:rFonts w:eastAsia="Times New Roman" w:cstheme="minorHAnsi"/>
          <w:spacing w:val="15"/>
          <w:sz w:val="20"/>
          <w:szCs w:val="20"/>
          <w:lang w:eastAsia="pl-PL"/>
        </w:rPr>
        <w:t>Misją </w:t>
      </w:r>
      <w:r w:rsidR="007A6EA4" w:rsidRPr="00FB713E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>Klubu Seniora w Mrągowie</w:t>
      </w:r>
      <w:r w:rsidR="002D472D" w:rsidRPr="00FB713E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 xml:space="preserve"> jest</w:t>
      </w:r>
      <w:r w:rsidR="0017621B" w:rsidRPr="00FB713E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 xml:space="preserve"> </w:t>
      </w:r>
      <w:r w:rsidR="0017621B" w:rsidRPr="00FB713E">
        <w:t>integracj</w:t>
      </w:r>
      <w:r w:rsidR="009F1DC8" w:rsidRPr="00FB713E">
        <w:t>a</w:t>
      </w:r>
      <w:r w:rsidR="0017621B" w:rsidRPr="00FB713E">
        <w:t xml:space="preserve"> i aktywizacj</w:t>
      </w:r>
      <w:r w:rsidR="009F1DC8" w:rsidRPr="00FB713E">
        <w:t>a</w:t>
      </w:r>
      <w:r w:rsidR="0017621B" w:rsidRPr="00FB713E">
        <w:t xml:space="preserve"> </w:t>
      </w:r>
      <w:r w:rsidR="009F1DC8" w:rsidRPr="00FB713E">
        <w:t>seniorów Miasta Mrągowo</w:t>
      </w:r>
      <w:r w:rsidR="002D472D" w:rsidRPr="00FB713E">
        <w:t>,</w:t>
      </w:r>
      <w:r w:rsidRPr="00FB713E">
        <w:rPr>
          <w:rFonts w:eastAsia="Times New Roman" w:cstheme="minorHAnsi"/>
          <w:spacing w:val="15"/>
          <w:sz w:val="20"/>
          <w:szCs w:val="20"/>
          <w:lang w:eastAsia="pl-PL"/>
        </w:rPr>
        <w:t xml:space="preserve"> wynikające z art. 7 ustawy o samorządzie gminnym (</w:t>
      </w:r>
      <w:proofErr w:type="spellStart"/>
      <w:r w:rsidR="004236FC">
        <w:rPr>
          <w:rFonts w:eastAsia="Times New Roman" w:cstheme="minorHAnsi"/>
          <w:spacing w:val="15"/>
          <w:sz w:val="20"/>
          <w:szCs w:val="20"/>
          <w:lang w:eastAsia="pl-PL"/>
        </w:rPr>
        <w:t>t.j</w:t>
      </w:r>
      <w:proofErr w:type="spellEnd"/>
      <w:r w:rsidR="004236FC" w:rsidRPr="006E2190">
        <w:rPr>
          <w:rFonts w:eastAsia="Times New Roman" w:cstheme="minorHAnsi"/>
          <w:spacing w:val="15"/>
          <w:sz w:val="20"/>
          <w:szCs w:val="20"/>
          <w:lang w:eastAsia="pl-PL"/>
        </w:rPr>
        <w:t xml:space="preserve">.: </w:t>
      </w:r>
      <w:r w:rsidRPr="006E2190">
        <w:rPr>
          <w:rFonts w:eastAsia="Times New Roman" w:cstheme="minorHAnsi"/>
          <w:spacing w:val="15"/>
          <w:sz w:val="20"/>
          <w:szCs w:val="20"/>
          <w:lang w:eastAsia="pl-PL"/>
        </w:rPr>
        <w:t xml:space="preserve">Dz. U </w:t>
      </w:r>
      <w:r w:rsidR="007A6EA4" w:rsidRPr="006E2190">
        <w:rPr>
          <w:rFonts w:eastAsia="Times New Roman" w:cstheme="minorHAnsi"/>
          <w:spacing w:val="15"/>
          <w:sz w:val="20"/>
          <w:szCs w:val="20"/>
          <w:lang w:eastAsia="pl-PL"/>
        </w:rPr>
        <w:t>z 201</w:t>
      </w:r>
      <w:r w:rsidR="00445DB0" w:rsidRPr="006E2190">
        <w:rPr>
          <w:rFonts w:eastAsia="Times New Roman" w:cstheme="minorHAnsi"/>
          <w:spacing w:val="15"/>
          <w:sz w:val="20"/>
          <w:szCs w:val="20"/>
          <w:lang w:eastAsia="pl-PL"/>
        </w:rPr>
        <w:t>9</w:t>
      </w:r>
      <w:r w:rsidR="007A6EA4" w:rsidRPr="006E2190">
        <w:rPr>
          <w:rFonts w:eastAsia="Times New Roman" w:cstheme="minorHAnsi"/>
          <w:spacing w:val="15"/>
          <w:sz w:val="20"/>
          <w:szCs w:val="20"/>
          <w:lang w:eastAsia="pl-PL"/>
        </w:rPr>
        <w:t xml:space="preserve"> r.</w:t>
      </w:r>
      <w:r w:rsidR="004236FC" w:rsidRPr="006E2190">
        <w:rPr>
          <w:rFonts w:eastAsia="Times New Roman" w:cstheme="minorHAnsi"/>
          <w:spacing w:val="15"/>
          <w:sz w:val="20"/>
          <w:szCs w:val="20"/>
          <w:lang w:eastAsia="pl-PL"/>
        </w:rPr>
        <w:t>,</w:t>
      </w:r>
      <w:r w:rsidR="007A6EA4" w:rsidRPr="006E2190">
        <w:rPr>
          <w:rFonts w:eastAsia="Times New Roman" w:cstheme="minorHAnsi"/>
          <w:spacing w:val="15"/>
          <w:sz w:val="20"/>
          <w:szCs w:val="20"/>
          <w:lang w:eastAsia="pl-PL"/>
        </w:rPr>
        <w:t xml:space="preserve"> poz.</w:t>
      </w:r>
      <w:r w:rsidR="00445DB0" w:rsidRPr="006E2190">
        <w:rPr>
          <w:rFonts w:eastAsia="Times New Roman" w:cstheme="minorHAnsi"/>
          <w:spacing w:val="15"/>
          <w:sz w:val="20"/>
          <w:szCs w:val="20"/>
          <w:lang w:eastAsia="pl-PL"/>
        </w:rPr>
        <w:t xml:space="preserve"> 506</w:t>
      </w:r>
      <w:r w:rsidR="007A6EA4" w:rsidRPr="00FB713E">
        <w:rPr>
          <w:rFonts w:eastAsia="Times New Roman" w:cstheme="minorHAnsi"/>
          <w:spacing w:val="15"/>
          <w:sz w:val="20"/>
          <w:szCs w:val="20"/>
          <w:lang w:eastAsia="pl-PL"/>
        </w:rPr>
        <w:t>), zwanych dalej seniorami.</w:t>
      </w:r>
    </w:p>
    <w:p w14:paraId="0BCAE088" w14:textId="77777777" w:rsidR="0070695A" w:rsidRPr="007519CE" w:rsidRDefault="0070695A" w:rsidP="0070695A">
      <w:pPr>
        <w:spacing w:after="0" w:line="240" w:lineRule="auto"/>
        <w:rPr>
          <w:rFonts w:eastAsia="Times New Roman" w:cstheme="minorHAnsi"/>
          <w:spacing w:val="15"/>
          <w:sz w:val="20"/>
          <w:szCs w:val="20"/>
          <w:lang w:eastAsia="pl-PL"/>
        </w:rPr>
      </w:pPr>
    </w:p>
    <w:p w14:paraId="01146F6B" w14:textId="77777777" w:rsidR="0070695A" w:rsidRPr="007519CE" w:rsidRDefault="0070695A" w:rsidP="0070695A">
      <w:pPr>
        <w:spacing w:after="0" w:line="240" w:lineRule="auto"/>
        <w:jc w:val="center"/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</w:pPr>
      <w:r w:rsidRPr="007519CE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>§ 2 CELE</w:t>
      </w:r>
    </w:p>
    <w:p w14:paraId="0802FD38" w14:textId="77777777" w:rsidR="0058587A" w:rsidRPr="007519CE" w:rsidRDefault="0058587A" w:rsidP="0070695A">
      <w:pPr>
        <w:spacing w:after="0" w:line="240" w:lineRule="auto"/>
        <w:jc w:val="center"/>
        <w:rPr>
          <w:rFonts w:eastAsia="Times New Roman" w:cstheme="minorHAnsi"/>
          <w:spacing w:val="15"/>
          <w:sz w:val="20"/>
          <w:szCs w:val="20"/>
          <w:lang w:eastAsia="pl-PL"/>
        </w:rPr>
      </w:pPr>
    </w:p>
    <w:p w14:paraId="75B8FA4D" w14:textId="77777777" w:rsidR="0070695A" w:rsidRPr="00B2399E" w:rsidRDefault="0070695A" w:rsidP="00B2399E">
      <w:pPr>
        <w:spacing w:after="0" w:line="240" w:lineRule="auto"/>
        <w:rPr>
          <w:rFonts w:eastAsia="Times New Roman" w:cstheme="minorHAnsi"/>
          <w:spacing w:val="15"/>
          <w:sz w:val="20"/>
          <w:szCs w:val="20"/>
          <w:lang w:eastAsia="pl-PL"/>
        </w:rPr>
      </w:pPr>
      <w:r w:rsidRPr="00B2399E">
        <w:rPr>
          <w:rFonts w:eastAsia="Times New Roman" w:cstheme="minorHAnsi"/>
          <w:spacing w:val="15"/>
          <w:sz w:val="20"/>
          <w:szCs w:val="20"/>
          <w:lang w:eastAsia="pl-PL"/>
        </w:rPr>
        <w:t xml:space="preserve">Wspieranie aktywności społecznej </w:t>
      </w:r>
      <w:r w:rsidR="007A6EA4" w:rsidRPr="00B2399E">
        <w:rPr>
          <w:rFonts w:eastAsia="Times New Roman" w:cstheme="minorHAnsi"/>
          <w:spacing w:val="15"/>
          <w:sz w:val="20"/>
          <w:szCs w:val="20"/>
          <w:lang w:eastAsia="pl-PL"/>
        </w:rPr>
        <w:t>seniorów</w:t>
      </w:r>
      <w:r w:rsidRPr="00B2399E">
        <w:rPr>
          <w:rFonts w:eastAsia="Times New Roman" w:cstheme="minorHAnsi"/>
          <w:spacing w:val="15"/>
          <w:sz w:val="20"/>
          <w:szCs w:val="20"/>
          <w:lang w:eastAsia="pl-PL"/>
        </w:rPr>
        <w:t xml:space="preserve">, niedysponujących lokalem na </w:t>
      </w:r>
      <w:r w:rsidR="00F77FC3" w:rsidRPr="00B2399E">
        <w:rPr>
          <w:rFonts w:eastAsia="Times New Roman" w:cstheme="minorHAnsi"/>
          <w:spacing w:val="15"/>
          <w:sz w:val="20"/>
          <w:szCs w:val="20"/>
          <w:lang w:eastAsia="pl-PL"/>
        </w:rPr>
        <w:t xml:space="preserve">prowadzenie swojej działalności </w:t>
      </w:r>
      <w:r w:rsidRPr="00B2399E">
        <w:rPr>
          <w:rFonts w:eastAsia="Times New Roman" w:cstheme="minorHAnsi"/>
          <w:spacing w:val="15"/>
          <w:sz w:val="20"/>
          <w:szCs w:val="20"/>
          <w:lang w:eastAsia="pl-PL"/>
        </w:rPr>
        <w:t>statutowej, partnerstwa i wzaj</w:t>
      </w:r>
      <w:r w:rsidR="0017621B" w:rsidRPr="00B2399E">
        <w:rPr>
          <w:rFonts w:eastAsia="Times New Roman" w:cstheme="minorHAnsi"/>
          <w:spacing w:val="15"/>
          <w:sz w:val="20"/>
          <w:szCs w:val="20"/>
          <w:lang w:eastAsia="pl-PL"/>
        </w:rPr>
        <w:t>emnej współpracy.</w:t>
      </w:r>
    </w:p>
    <w:p w14:paraId="546740B6" w14:textId="77777777" w:rsidR="0017621B" w:rsidRPr="00B2399E" w:rsidRDefault="0017621B" w:rsidP="00B2399E">
      <w:pPr>
        <w:spacing w:after="0" w:line="240" w:lineRule="auto"/>
        <w:rPr>
          <w:sz w:val="20"/>
          <w:szCs w:val="20"/>
        </w:rPr>
      </w:pPr>
      <w:r w:rsidRPr="00B2399E">
        <w:rPr>
          <w:sz w:val="20"/>
          <w:szCs w:val="20"/>
        </w:rPr>
        <w:t>Klub Seniora realizuje następujące cele:</w:t>
      </w:r>
    </w:p>
    <w:p w14:paraId="182A7B88" w14:textId="77777777" w:rsidR="00B2399E" w:rsidRPr="00582D3C" w:rsidRDefault="0017621B" w:rsidP="00B2399E">
      <w:pPr>
        <w:pStyle w:val="Akapitzlist"/>
        <w:numPr>
          <w:ilvl w:val="0"/>
          <w:numId w:val="20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582D3C">
        <w:rPr>
          <w:rFonts w:asciiTheme="majorHAnsi" w:hAnsiTheme="majorHAnsi" w:cstheme="majorHAnsi"/>
          <w:sz w:val="20"/>
          <w:szCs w:val="20"/>
        </w:rPr>
        <w:t xml:space="preserve">Motywowanie środowiska seniorów do wspólnego spędzania czasu wolnego i zwiększenia udziału </w:t>
      </w:r>
      <w:r w:rsidR="00B2399E" w:rsidRPr="00582D3C">
        <w:rPr>
          <w:rFonts w:asciiTheme="majorHAnsi" w:hAnsiTheme="majorHAnsi" w:cstheme="majorHAnsi"/>
          <w:sz w:val="20"/>
          <w:szCs w:val="20"/>
        </w:rPr>
        <w:t xml:space="preserve"> </w:t>
      </w:r>
      <w:r w:rsidRPr="00582D3C">
        <w:rPr>
          <w:rFonts w:asciiTheme="majorHAnsi" w:hAnsiTheme="majorHAnsi" w:cstheme="majorHAnsi"/>
          <w:sz w:val="20"/>
          <w:szCs w:val="20"/>
        </w:rPr>
        <w:t xml:space="preserve">w życiu </w:t>
      </w:r>
      <w:r w:rsidR="00B2399E" w:rsidRPr="00582D3C">
        <w:rPr>
          <w:rFonts w:asciiTheme="majorHAnsi" w:hAnsiTheme="majorHAnsi" w:cstheme="majorHAnsi"/>
          <w:sz w:val="20"/>
          <w:szCs w:val="20"/>
        </w:rPr>
        <w:t xml:space="preserve"> </w:t>
      </w:r>
      <w:r w:rsidRPr="00582D3C">
        <w:rPr>
          <w:rFonts w:asciiTheme="majorHAnsi" w:hAnsiTheme="majorHAnsi" w:cstheme="majorHAnsi"/>
          <w:sz w:val="20"/>
          <w:szCs w:val="20"/>
        </w:rPr>
        <w:t xml:space="preserve">społecznym. </w:t>
      </w:r>
    </w:p>
    <w:p w14:paraId="30D1DC16" w14:textId="77777777" w:rsidR="00B2399E" w:rsidRPr="00582D3C" w:rsidRDefault="0017621B" w:rsidP="00B2399E">
      <w:pPr>
        <w:pStyle w:val="Akapitzlist"/>
        <w:numPr>
          <w:ilvl w:val="0"/>
          <w:numId w:val="20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582D3C">
        <w:rPr>
          <w:rFonts w:asciiTheme="majorHAnsi" w:hAnsiTheme="majorHAnsi" w:cstheme="majorHAnsi"/>
          <w:sz w:val="20"/>
          <w:szCs w:val="20"/>
        </w:rPr>
        <w:t xml:space="preserve">Zawieranie nowych znajomości i utrzymywanie więzi wśród seniorów - członków Klubu, integracja międzypokoleniowa i aktywizacja seniorów z różnych środowisk. </w:t>
      </w:r>
    </w:p>
    <w:p w14:paraId="7DF4FCFF" w14:textId="77777777" w:rsidR="00B2399E" w:rsidRPr="00582D3C" w:rsidRDefault="0017621B" w:rsidP="00B2399E">
      <w:pPr>
        <w:pStyle w:val="Akapitzlist"/>
        <w:numPr>
          <w:ilvl w:val="0"/>
          <w:numId w:val="20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582D3C">
        <w:rPr>
          <w:rFonts w:asciiTheme="majorHAnsi" w:hAnsiTheme="majorHAnsi" w:cstheme="majorHAnsi"/>
          <w:sz w:val="20"/>
          <w:szCs w:val="20"/>
        </w:rPr>
        <w:t>Wypełnianie czasu wolnego osob</w:t>
      </w:r>
      <w:bookmarkStart w:id="0" w:name="_GoBack"/>
      <w:bookmarkEnd w:id="0"/>
      <w:r w:rsidRPr="00582D3C">
        <w:rPr>
          <w:rFonts w:asciiTheme="majorHAnsi" w:hAnsiTheme="majorHAnsi" w:cstheme="majorHAnsi"/>
          <w:sz w:val="20"/>
          <w:szCs w:val="20"/>
        </w:rPr>
        <w:t xml:space="preserve">om starszym w sposób będący swoistą profilaktyką przeciw marginalizacji i wykluczeniu społecznemu. </w:t>
      </w:r>
    </w:p>
    <w:p w14:paraId="3A9ACE01" w14:textId="77777777" w:rsidR="00B2399E" w:rsidRPr="00582D3C" w:rsidRDefault="0017621B" w:rsidP="00B2399E">
      <w:pPr>
        <w:pStyle w:val="Akapitzlist"/>
        <w:numPr>
          <w:ilvl w:val="0"/>
          <w:numId w:val="20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582D3C">
        <w:rPr>
          <w:rFonts w:asciiTheme="majorHAnsi" w:hAnsiTheme="majorHAnsi" w:cstheme="majorHAnsi"/>
          <w:sz w:val="20"/>
          <w:szCs w:val="20"/>
        </w:rPr>
        <w:t>Propagowanie kultury i sztuki.</w:t>
      </w:r>
      <w:r w:rsidR="00B2399E" w:rsidRPr="00582D3C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582D3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FDDD082" w14:textId="77777777" w:rsidR="00B2399E" w:rsidRPr="00582D3C" w:rsidRDefault="0017621B" w:rsidP="00B2399E">
      <w:pPr>
        <w:pStyle w:val="Akapitzlist"/>
        <w:numPr>
          <w:ilvl w:val="0"/>
          <w:numId w:val="20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582D3C">
        <w:rPr>
          <w:rFonts w:asciiTheme="majorHAnsi" w:hAnsiTheme="majorHAnsi" w:cstheme="majorHAnsi"/>
          <w:sz w:val="20"/>
          <w:szCs w:val="20"/>
        </w:rPr>
        <w:t>Upowszechnianie zdrowego trybu życia – ochrona i promocja zdrowia</w:t>
      </w:r>
    </w:p>
    <w:p w14:paraId="5B94E464" w14:textId="77777777" w:rsidR="00B2399E" w:rsidRPr="00582D3C" w:rsidRDefault="00160939" w:rsidP="00B2399E">
      <w:pPr>
        <w:pStyle w:val="Akapitzlist"/>
        <w:numPr>
          <w:ilvl w:val="0"/>
          <w:numId w:val="20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582D3C">
        <w:rPr>
          <w:rFonts w:asciiTheme="majorHAnsi" w:hAnsiTheme="majorHAnsi" w:cstheme="majorHAnsi"/>
          <w:sz w:val="20"/>
          <w:szCs w:val="20"/>
        </w:rPr>
        <w:t xml:space="preserve">Propagowanie różnych form działalności twórczej seniorów. </w:t>
      </w:r>
    </w:p>
    <w:p w14:paraId="7A0AB002" w14:textId="77777777" w:rsidR="00B2399E" w:rsidRPr="00582D3C" w:rsidRDefault="00160939" w:rsidP="00B2399E">
      <w:pPr>
        <w:pStyle w:val="Akapitzlist"/>
        <w:numPr>
          <w:ilvl w:val="0"/>
          <w:numId w:val="20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582D3C">
        <w:rPr>
          <w:rFonts w:asciiTheme="majorHAnsi" w:hAnsiTheme="majorHAnsi" w:cstheme="majorHAnsi"/>
          <w:sz w:val="20"/>
          <w:szCs w:val="20"/>
        </w:rPr>
        <w:t xml:space="preserve">Podtrzymywanie i rozpowszechnianie tradycji narodowej, pielęgnowanie polskości oraz rozwój świadomości narodowej, obywatelskiej i kulturowej. </w:t>
      </w:r>
    </w:p>
    <w:p w14:paraId="070F3B36" w14:textId="77777777" w:rsidR="00B2399E" w:rsidRPr="00582D3C" w:rsidRDefault="00160939" w:rsidP="00B2399E">
      <w:pPr>
        <w:pStyle w:val="Akapitzlist"/>
        <w:numPr>
          <w:ilvl w:val="0"/>
          <w:numId w:val="20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582D3C">
        <w:rPr>
          <w:rFonts w:asciiTheme="majorHAnsi" w:hAnsiTheme="majorHAnsi" w:cstheme="majorHAnsi"/>
          <w:sz w:val="20"/>
          <w:szCs w:val="20"/>
        </w:rPr>
        <w:t>Wspieranie inicjatyw umożliwiających aktywny udział seniorów w życiu ich otoczenia .</w:t>
      </w:r>
      <w:r w:rsidR="00B2399E" w:rsidRPr="00582D3C">
        <w:rPr>
          <w:rFonts w:asciiTheme="majorHAnsi" w:hAnsiTheme="majorHAnsi" w:cstheme="majorHAnsi"/>
          <w:sz w:val="20"/>
          <w:szCs w:val="20"/>
        </w:rPr>
        <w:t xml:space="preserve">                                               </w:t>
      </w:r>
      <w:r w:rsidRPr="00582D3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E5F2B1B" w14:textId="77777777" w:rsidR="00160939" w:rsidRPr="00582D3C" w:rsidRDefault="00160939" w:rsidP="00B2399E">
      <w:pPr>
        <w:pStyle w:val="Akapitzlist"/>
        <w:numPr>
          <w:ilvl w:val="0"/>
          <w:numId w:val="20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582D3C">
        <w:rPr>
          <w:rFonts w:asciiTheme="majorHAnsi" w:hAnsiTheme="majorHAnsi" w:cstheme="majorHAnsi"/>
          <w:sz w:val="20"/>
          <w:szCs w:val="20"/>
        </w:rPr>
        <w:t>Promocja Miasta</w:t>
      </w:r>
    </w:p>
    <w:p w14:paraId="54059641" w14:textId="77777777" w:rsidR="000E3658" w:rsidRPr="007519CE" w:rsidRDefault="00377B45" w:rsidP="00B2399E">
      <w:pPr>
        <w:spacing w:after="0" w:line="240" w:lineRule="auto"/>
        <w:jc w:val="center"/>
        <w:rPr>
          <w:rFonts w:eastAsia="Times New Roman" w:cstheme="minorHAnsi"/>
          <w:spacing w:val="15"/>
          <w:sz w:val="20"/>
          <w:szCs w:val="20"/>
          <w:lang w:eastAsia="pl-PL"/>
        </w:rPr>
      </w:pPr>
      <w:r w:rsidRPr="00FB713E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>§ 3</w:t>
      </w:r>
      <w:r w:rsidR="00F77FC3" w:rsidRPr="00FB713E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 xml:space="preserve"> LOKALIZACJA I </w:t>
      </w:r>
      <w:r w:rsidR="000E3658" w:rsidRPr="00FB713E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 xml:space="preserve">ZASOBY </w:t>
      </w:r>
      <w:r w:rsidR="007A6EA4" w:rsidRPr="00FB713E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>KLUBU SENIORA</w:t>
      </w:r>
      <w:r w:rsidR="007A6EA4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 xml:space="preserve"> W MRĄGOWIE</w:t>
      </w:r>
    </w:p>
    <w:p w14:paraId="756227BB" w14:textId="77777777" w:rsidR="000E3658" w:rsidRPr="007519CE" w:rsidRDefault="000E3658" w:rsidP="00B2399E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Pomieszczenia </w:t>
      </w:r>
      <w:r w:rsidR="007A6EA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zlokalizowan</w:t>
      </w:r>
      <w:r w:rsidR="009F1DC8">
        <w:rPr>
          <w:rFonts w:asciiTheme="minorHAnsi" w:hAnsiTheme="minorHAnsi" w:cstheme="minorHAnsi"/>
          <w:spacing w:val="15"/>
          <w:sz w:val="20"/>
          <w:szCs w:val="20"/>
        </w:rPr>
        <w:t>e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są w budynku przy ul. </w:t>
      </w:r>
      <w:r w:rsidR="007A6EA4">
        <w:rPr>
          <w:rFonts w:asciiTheme="minorHAnsi" w:hAnsiTheme="minorHAnsi" w:cstheme="minorHAnsi"/>
          <w:spacing w:val="15"/>
          <w:sz w:val="20"/>
          <w:szCs w:val="20"/>
        </w:rPr>
        <w:t>Sienkiewicza 16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  w Mrągowie.</w:t>
      </w:r>
    </w:p>
    <w:p w14:paraId="519B3542" w14:textId="77777777" w:rsidR="000E3658" w:rsidRPr="007519CE" w:rsidRDefault="000E3658" w:rsidP="00B2399E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Łączna powierzchnia przestrzeni </w:t>
      </w:r>
      <w:r w:rsidR="007A6EA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wynosi </w:t>
      </w:r>
      <w:r w:rsidR="007A6EA4" w:rsidRPr="00FB713E">
        <w:rPr>
          <w:rFonts w:asciiTheme="minorHAnsi" w:hAnsiTheme="minorHAnsi" w:cstheme="minorHAnsi"/>
          <w:sz w:val="20"/>
          <w:szCs w:val="20"/>
        </w:rPr>
        <w:t>249,57 m</w:t>
      </w:r>
      <w:r w:rsidR="007A6EA4" w:rsidRPr="00FB713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7A6EA4" w:rsidRPr="00783475">
        <w:rPr>
          <w:rFonts w:ascii="Calibri" w:hAnsi="Calibri" w:cs="Calibri"/>
          <w:vertAlign w:val="superscript"/>
        </w:rPr>
        <w:t xml:space="preserve"> </w:t>
      </w:r>
      <w:r w:rsidRPr="007519CE">
        <w:rPr>
          <w:rFonts w:asciiTheme="minorHAnsi" w:hAnsiTheme="minorHAnsi" w:cstheme="minorHAnsi"/>
          <w:spacing w:val="15"/>
          <w:sz w:val="20"/>
          <w:szCs w:val="20"/>
          <w:vertAlign w:val="superscript"/>
        </w:rPr>
        <w:t> 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(budynek dostosowany jest do </w:t>
      </w:r>
      <w:r w:rsidR="007A6EA4">
        <w:rPr>
          <w:rFonts w:asciiTheme="minorHAnsi" w:hAnsiTheme="minorHAnsi" w:cstheme="minorHAnsi"/>
          <w:spacing w:val="15"/>
          <w:sz w:val="20"/>
          <w:szCs w:val="20"/>
        </w:rPr>
        <w:t>potrzeb osób niepełnosprawnych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).</w:t>
      </w:r>
    </w:p>
    <w:p w14:paraId="4A56F66C" w14:textId="77777777" w:rsidR="007A6EA4" w:rsidRDefault="000E3658" w:rsidP="00B2399E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Użytkownicy m</w:t>
      </w:r>
      <w:r w:rsidR="007A6EA4">
        <w:rPr>
          <w:rFonts w:asciiTheme="minorHAnsi" w:hAnsiTheme="minorHAnsi" w:cstheme="minorHAnsi"/>
          <w:spacing w:val="15"/>
          <w:sz w:val="20"/>
          <w:szCs w:val="20"/>
        </w:rPr>
        <w:t>ogą korzystać z pomieszczeń Klubu Seniora</w:t>
      </w:r>
      <w:r w:rsidR="00BE4B23" w:rsidRPr="007519CE">
        <w:rPr>
          <w:rFonts w:asciiTheme="minorHAnsi" w:hAnsiTheme="minorHAnsi" w:cstheme="minorHAnsi"/>
          <w:spacing w:val="15"/>
          <w:sz w:val="20"/>
          <w:szCs w:val="20"/>
        </w:rPr>
        <w:t>, w dni powszednie,</w:t>
      </w:r>
      <w:r w:rsidR="00160939">
        <w:rPr>
          <w:rFonts w:asciiTheme="minorHAnsi" w:hAnsiTheme="minorHAnsi" w:cstheme="minorHAnsi"/>
          <w:spacing w:val="15"/>
          <w:sz w:val="20"/>
          <w:szCs w:val="20"/>
        </w:rPr>
        <w:t xml:space="preserve"> w godzinach od 10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.00 do </w:t>
      </w:r>
      <w:r w:rsidR="00160939">
        <w:rPr>
          <w:rFonts w:asciiTheme="minorHAnsi" w:hAnsiTheme="minorHAnsi" w:cstheme="minorHAnsi"/>
          <w:spacing w:val="15"/>
          <w:sz w:val="20"/>
          <w:szCs w:val="20"/>
        </w:rPr>
        <w:t>18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.00,z możliwością zmiany tych godzin na podstawie analizy </w:t>
      </w:r>
      <w:r w:rsidR="00BE4B23" w:rsidRPr="007519CE">
        <w:rPr>
          <w:rFonts w:asciiTheme="minorHAnsi" w:hAnsiTheme="minorHAnsi" w:cstheme="minorHAnsi"/>
          <w:spacing w:val="15"/>
          <w:sz w:val="20"/>
          <w:szCs w:val="20"/>
        </w:rPr>
        <w:t>wniosków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, o czym decydować będzie Operator.</w:t>
      </w:r>
    </w:p>
    <w:p w14:paraId="05387816" w14:textId="77777777" w:rsidR="007A6EA4" w:rsidRPr="007A6EA4" w:rsidRDefault="000E3658" w:rsidP="00B2399E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spacing w:val="15"/>
          <w:sz w:val="20"/>
          <w:szCs w:val="20"/>
        </w:rPr>
      </w:pPr>
      <w:r w:rsidRPr="007A6EA4">
        <w:rPr>
          <w:rFonts w:asciiTheme="minorHAnsi" w:hAnsiTheme="minorHAnsi" w:cstheme="minorHAnsi"/>
          <w:spacing w:val="15"/>
          <w:sz w:val="20"/>
          <w:szCs w:val="20"/>
        </w:rPr>
        <w:t xml:space="preserve">Zestawienie pomieszczeń </w:t>
      </w:r>
      <w:r w:rsidR="007A6EA4" w:rsidRPr="007A6EA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="007A6EA4">
        <w:rPr>
          <w:rFonts w:asciiTheme="minorHAnsi" w:hAnsiTheme="minorHAnsi" w:cstheme="minorHAnsi"/>
          <w:spacing w:val="15"/>
          <w:sz w:val="20"/>
          <w:szCs w:val="20"/>
        </w:rPr>
        <w:t xml:space="preserve">: </w:t>
      </w:r>
      <w:r w:rsidR="007A6EA4" w:rsidRPr="007A6EA4">
        <w:rPr>
          <w:rFonts w:ascii="Calibri" w:hAnsi="Calibri" w:cs="Calibri"/>
          <w:bCs/>
          <w:sz w:val="20"/>
          <w:szCs w:val="20"/>
        </w:rPr>
        <w:t>sala pobytu dziennego, sala konferencyjna, sala komputerowa, sala rekreacji-ruchowej, pokój gier, pokój rękodzieła, pokój administratora, kuchnia</w:t>
      </w:r>
      <w:r w:rsidR="007A6EA4" w:rsidRPr="007A6EA4">
        <w:rPr>
          <w:rFonts w:ascii="Calibri" w:hAnsi="Calibri" w:cs="Calibri"/>
          <w:b/>
          <w:bCs/>
          <w:i/>
          <w:sz w:val="20"/>
          <w:szCs w:val="20"/>
        </w:rPr>
        <w:t xml:space="preserve">, </w:t>
      </w:r>
      <w:r w:rsidR="007A6EA4" w:rsidRPr="007A6EA4">
        <w:rPr>
          <w:rFonts w:ascii="Calibri" w:hAnsi="Calibri" w:cs="Calibri"/>
          <w:sz w:val="20"/>
          <w:szCs w:val="20"/>
        </w:rPr>
        <w:t xml:space="preserve">toaleta męska, damska i dla osób niepełnosprawnych </w:t>
      </w:r>
    </w:p>
    <w:p w14:paraId="62639837" w14:textId="77777777" w:rsidR="000E3658" w:rsidRPr="007519CE" w:rsidRDefault="000E3658" w:rsidP="00B2399E">
      <w:pPr>
        <w:pStyle w:val="Akapitzlist"/>
        <w:spacing w:after="0"/>
        <w:ind w:left="720"/>
        <w:rPr>
          <w:rFonts w:asciiTheme="minorHAnsi" w:hAnsiTheme="minorHAnsi" w:cstheme="minorHAnsi"/>
          <w:spacing w:val="15"/>
          <w:sz w:val="20"/>
          <w:szCs w:val="20"/>
        </w:rPr>
      </w:pPr>
    </w:p>
    <w:p w14:paraId="21D366F9" w14:textId="77777777" w:rsidR="000E3658" w:rsidRPr="007519CE" w:rsidRDefault="00377B45" w:rsidP="00B2399E">
      <w:pPr>
        <w:pStyle w:val="Akapitzlist"/>
        <w:spacing w:after="0"/>
        <w:ind w:left="720"/>
        <w:jc w:val="center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b/>
          <w:bCs/>
          <w:spacing w:val="15"/>
          <w:sz w:val="20"/>
          <w:szCs w:val="20"/>
        </w:rPr>
        <w:t>§4</w:t>
      </w:r>
      <w:r w:rsidR="000E3658" w:rsidRPr="007519CE">
        <w:rPr>
          <w:rFonts w:asciiTheme="minorHAnsi" w:hAnsiTheme="minorHAnsi" w:cstheme="minorHAnsi"/>
          <w:b/>
          <w:bCs/>
          <w:spacing w:val="15"/>
          <w:sz w:val="20"/>
          <w:szCs w:val="20"/>
        </w:rPr>
        <w:t xml:space="preserve"> SPOSÓB ZARZĄDZANIA </w:t>
      </w:r>
      <w:r w:rsidR="007A6EA4">
        <w:rPr>
          <w:rFonts w:asciiTheme="minorHAnsi" w:hAnsiTheme="minorHAnsi" w:cstheme="minorHAnsi"/>
          <w:b/>
          <w:bCs/>
          <w:spacing w:val="15"/>
          <w:sz w:val="20"/>
          <w:szCs w:val="20"/>
        </w:rPr>
        <w:t>KLUBEM SENIORA</w:t>
      </w:r>
    </w:p>
    <w:p w14:paraId="46223500" w14:textId="77777777" w:rsidR="000E3658" w:rsidRPr="007519CE" w:rsidRDefault="007A6EA4" w:rsidP="00B2399E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pacing w:val="15"/>
          <w:sz w:val="20"/>
          <w:szCs w:val="20"/>
        </w:rPr>
      </w:pPr>
      <w:r>
        <w:rPr>
          <w:rFonts w:asciiTheme="minorHAnsi" w:hAnsiTheme="minorHAnsi" w:cstheme="minorHAnsi"/>
          <w:spacing w:val="15"/>
          <w:sz w:val="20"/>
          <w:szCs w:val="20"/>
        </w:rPr>
        <w:t>Klub seniora</w:t>
      </w:r>
      <w:r w:rsidR="000E3658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jest zarządzane przez Gminę Miasto Mrągowo, która w drodze postępowania wyłania Operatora.</w:t>
      </w:r>
    </w:p>
    <w:p w14:paraId="295812F9" w14:textId="77777777" w:rsidR="000E3658" w:rsidRPr="007519CE" w:rsidRDefault="000E3658" w:rsidP="00B2399E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W okresie do końca </w:t>
      </w:r>
      <w:r w:rsidR="001549A0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31 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grudnia 2019 roku funkcję Operatora pełni CSK Animator – Katarzyna Królak (zwana dalej </w:t>
      </w:r>
      <w:r w:rsidRPr="007519CE">
        <w:rPr>
          <w:rFonts w:asciiTheme="minorHAnsi" w:hAnsiTheme="minorHAnsi" w:cstheme="minorHAnsi"/>
          <w:b/>
          <w:bCs/>
          <w:spacing w:val="15"/>
          <w:sz w:val="20"/>
          <w:szCs w:val="20"/>
        </w:rPr>
        <w:t>Operatorem)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. Do zadań Operatora należy m.in.:</w:t>
      </w:r>
    </w:p>
    <w:p w14:paraId="32DCA95C" w14:textId="77777777" w:rsidR="00F77FC3" w:rsidRPr="007519CE" w:rsidRDefault="006B5D73" w:rsidP="00B2399E">
      <w:pPr>
        <w:pStyle w:val="Akapitzlist"/>
        <w:numPr>
          <w:ilvl w:val="1"/>
          <w:numId w:val="13"/>
        </w:numPr>
        <w:spacing w:after="0"/>
        <w:rPr>
          <w:rFonts w:asciiTheme="minorHAnsi" w:hAnsiTheme="minorHAnsi" w:cstheme="minorHAnsi"/>
          <w:spacing w:val="15"/>
          <w:sz w:val="20"/>
          <w:szCs w:val="20"/>
        </w:rPr>
      </w:pPr>
      <w:r>
        <w:rPr>
          <w:rFonts w:asciiTheme="minorHAnsi" w:hAnsiTheme="minorHAnsi" w:cstheme="minorHAnsi"/>
          <w:spacing w:val="15"/>
          <w:sz w:val="20"/>
          <w:szCs w:val="20"/>
        </w:rPr>
        <w:t>p</w:t>
      </w:r>
      <w:r w:rsidR="00506B3F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rzyjmowanie i rozpatrywanie wniosków o użyczenie </w:t>
      </w:r>
      <w:proofErr w:type="spellStart"/>
      <w:r w:rsidR="00506B3F" w:rsidRPr="007519CE">
        <w:rPr>
          <w:rFonts w:asciiTheme="minorHAnsi" w:hAnsiTheme="minorHAnsi" w:cstheme="minorHAnsi"/>
          <w:spacing w:val="15"/>
          <w:sz w:val="20"/>
          <w:szCs w:val="20"/>
        </w:rPr>
        <w:t>sal</w:t>
      </w:r>
      <w:proofErr w:type="spellEnd"/>
      <w:r w:rsidR="00506B3F" w:rsidRPr="007519CE">
        <w:rPr>
          <w:rFonts w:asciiTheme="minorHAnsi" w:hAnsiTheme="minorHAnsi" w:cstheme="minorHAnsi"/>
          <w:spacing w:val="15"/>
          <w:sz w:val="20"/>
          <w:szCs w:val="20"/>
        </w:rPr>
        <w:t>, pomieszczeń, sprzętu lub adresu;</w:t>
      </w:r>
    </w:p>
    <w:p w14:paraId="5659EC29" w14:textId="77777777" w:rsidR="000E3658" w:rsidRPr="007519CE" w:rsidRDefault="000E3658" w:rsidP="00B2399E">
      <w:pPr>
        <w:pStyle w:val="Akapitzlist"/>
        <w:numPr>
          <w:ilvl w:val="1"/>
          <w:numId w:val="13"/>
        </w:numPr>
        <w:spacing w:after="0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opracowanie systemu rezerwacji </w:t>
      </w:r>
      <w:proofErr w:type="spellStart"/>
      <w:r w:rsidRPr="007519CE">
        <w:rPr>
          <w:rFonts w:asciiTheme="minorHAnsi" w:hAnsiTheme="minorHAnsi" w:cstheme="minorHAnsi"/>
          <w:spacing w:val="15"/>
          <w:sz w:val="20"/>
          <w:szCs w:val="20"/>
        </w:rPr>
        <w:t>sal</w:t>
      </w:r>
      <w:proofErr w:type="spellEnd"/>
      <w:r w:rsidRPr="007519CE">
        <w:rPr>
          <w:rFonts w:asciiTheme="minorHAnsi" w:hAnsiTheme="minorHAnsi" w:cstheme="minorHAnsi"/>
          <w:spacing w:val="15"/>
          <w:sz w:val="20"/>
          <w:szCs w:val="20"/>
        </w:rPr>
        <w:t>;</w:t>
      </w:r>
    </w:p>
    <w:p w14:paraId="52C5D482" w14:textId="77777777" w:rsidR="000E3658" w:rsidRPr="00727054" w:rsidRDefault="000E3658" w:rsidP="00CE504A">
      <w:pPr>
        <w:pStyle w:val="Akapitzlist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27054">
        <w:rPr>
          <w:rFonts w:asciiTheme="minorHAnsi" w:hAnsiTheme="minorHAnsi" w:cstheme="minorHAnsi"/>
          <w:spacing w:val="15"/>
          <w:sz w:val="20"/>
          <w:szCs w:val="20"/>
        </w:rPr>
        <w:lastRenderedPageBreak/>
        <w:t xml:space="preserve">bieżąca współpraca z użytkownikami </w:t>
      </w:r>
      <w:r w:rsidR="007A6EA4" w:rsidRPr="0072705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 (nadzór nad systemem rezerwacji pomieszczeń, kontrola korzystania z zasobów </w:t>
      </w:r>
      <w:r w:rsidR="007A6EA4" w:rsidRPr="00727054">
        <w:rPr>
          <w:rFonts w:asciiTheme="minorHAnsi" w:hAnsiTheme="minorHAnsi" w:cstheme="minorHAnsi"/>
          <w:spacing w:val="15"/>
          <w:sz w:val="20"/>
          <w:szCs w:val="20"/>
        </w:rPr>
        <w:t>Klubu</w:t>
      </w:r>
      <w:r w:rsidRPr="00727054">
        <w:rPr>
          <w:rFonts w:asciiTheme="minorHAnsi" w:hAnsiTheme="minorHAnsi" w:cstheme="minorHAnsi"/>
          <w:spacing w:val="15"/>
          <w:sz w:val="20"/>
          <w:szCs w:val="20"/>
        </w:rPr>
        <w:t>, przyjmowanie korespondencji użytkowników);</w:t>
      </w:r>
    </w:p>
    <w:p w14:paraId="0A76637C" w14:textId="77777777" w:rsidR="000E3658" w:rsidRPr="00727054" w:rsidRDefault="000E3658" w:rsidP="00CE504A">
      <w:pPr>
        <w:pStyle w:val="Akapitzlist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promocja działalności </w:t>
      </w:r>
      <w:r w:rsidR="007A6EA4" w:rsidRPr="0072705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27054">
        <w:rPr>
          <w:rFonts w:asciiTheme="minorHAnsi" w:hAnsiTheme="minorHAnsi" w:cstheme="minorHAnsi"/>
          <w:spacing w:val="15"/>
          <w:sz w:val="20"/>
          <w:szCs w:val="20"/>
        </w:rPr>
        <w:t>, poszukiwanie użytkowników;</w:t>
      </w:r>
    </w:p>
    <w:p w14:paraId="7AD340DE" w14:textId="64C481B4" w:rsidR="000E3658" w:rsidRPr="00727054" w:rsidRDefault="000E3658" w:rsidP="00CE504A">
      <w:pPr>
        <w:pStyle w:val="Akapitzlist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27054">
        <w:rPr>
          <w:rFonts w:asciiTheme="minorHAnsi" w:hAnsiTheme="minorHAnsi" w:cstheme="minorHAnsi"/>
          <w:spacing w:val="15"/>
          <w:sz w:val="20"/>
          <w:szCs w:val="20"/>
        </w:rPr>
        <w:t>prowadzenie działalności edukacyjnej (m. in. szkolenia, pora</w:t>
      </w:r>
      <w:r w:rsidR="00582D3C">
        <w:rPr>
          <w:rFonts w:asciiTheme="minorHAnsi" w:hAnsiTheme="minorHAnsi" w:cstheme="minorHAnsi"/>
          <w:spacing w:val="15"/>
          <w:sz w:val="20"/>
          <w:szCs w:val="20"/>
        </w:rPr>
        <w:t xml:space="preserve">dnictwo, konsultacje, kontakty, </w:t>
      </w:r>
      <w:r w:rsidRPr="00727054">
        <w:rPr>
          <w:rFonts w:asciiTheme="minorHAnsi" w:hAnsiTheme="minorHAnsi" w:cstheme="minorHAnsi"/>
          <w:spacing w:val="15"/>
          <w:sz w:val="20"/>
          <w:szCs w:val="20"/>
        </w:rPr>
        <w:t>dot. logistyki, współpracy lokalnej, zagadnień branżowych);</w:t>
      </w:r>
    </w:p>
    <w:p w14:paraId="156C8707" w14:textId="77777777" w:rsidR="000E3658" w:rsidRPr="00727054" w:rsidRDefault="000E3658" w:rsidP="00CE504A">
      <w:pPr>
        <w:pStyle w:val="Akapitzlist"/>
        <w:numPr>
          <w:ilvl w:val="1"/>
          <w:numId w:val="13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27054">
        <w:rPr>
          <w:rFonts w:asciiTheme="minorHAnsi" w:hAnsiTheme="minorHAnsi" w:cstheme="minorHAnsi"/>
          <w:spacing w:val="15"/>
          <w:sz w:val="20"/>
          <w:szCs w:val="20"/>
        </w:rPr>
        <w:t>wspieranie w sieciowaniu i budowaniu partnerstwa;</w:t>
      </w:r>
    </w:p>
    <w:p w14:paraId="7F84CD1D" w14:textId="77777777" w:rsidR="000E3658" w:rsidRPr="00727054" w:rsidRDefault="000E3658" w:rsidP="00CE504A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Biuro </w:t>
      </w:r>
      <w:r w:rsidR="009F1DC8" w:rsidRPr="0072705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 mieści się w budynku </w:t>
      </w:r>
      <w:r w:rsidR="007A6EA4" w:rsidRPr="0072705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27054">
        <w:rPr>
          <w:rFonts w:asciiTheme="minorHAnsi" w:hAnsiTheme="minorHAnsi" w:cstheme="minorHAnsi"/>
          <w:spacing w:val="15"/>
          <w:sz w:val="20"/>
          <w:szCs w:val="20"/>
        </w:rPr>
        <w:t>, otwarte jest od poniedziałku</w:t>
      </w:r>
      <w:r w:rsidR="007A6EA4"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 do piątku </w:t>
      </w:r>
      <w:r w:rsidR="00160939" w:rsidRPr="00727054">
        <w:rPr>
          <w:rFonts w:asciiTheme="minorHAnsi" w:hAnsiTheme="minorHAnsi" w:cstheme="minorHAnsi"/>
          <w:spacing w:val="15"/>
          <w:sz w:val="20"/>
          <w:szCs w:val="20"/>
        </w:rPr>
        <w:t>w godzinach 10.00 – 18</w:t>
      </w:r>
      <w:r w:rsidRPr="00727054">
        <w:rPr>
          <w:rFonts w:asciiTheme="minorHAnsi" w:hAnsiTheme="minorHAnsi" w:cstheme="minorHAnsi"/>
          <w:spacing w:val="15"/>
          <w:sz w:val="20"/>
          <w:szCs w:val="20"/>
        </w:rPr>
        <w:t>.00. Godziny pracy mogą ulec zmianom i być dostosowane do harmonogramu rezerwacji.</w:t>
      </w:r>
    </w:p>
    <w:p w14:paraId="24BDCCDE" w14:textId="77777777" w:rsidR="00506B3F" w:rsidRPr="00727054" w:rsidRDefault="000E3658" w:rsidP="00CE504A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Operator zastrzega sobie prawo do korzystania z zasobów </w:t>
      </w:r>
      <w:r w:rsidR="007A6EA4" w:rsidRPr="0072705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 na potrzeby realizowanych przez siebie zadań (</w:t>
      </w:r>
      <w:r w:rsidR="00506B3F"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projektów, warsztatów, </w:t>
      </w:r>
      <w:r w:rsidR="006B5D73" w:rsidRPr="00727054">
        <w:rPr>
          <w:rFonts w:asciiTheme="minorHAnsi" w:hAnsiTheme="minorHAnsi" w:cstheme="minorHAnsi"/>
          <w:spacing w:val="15"/>
          <w:sz w:val="20"/>
          <w:szCs w:val="20"/>
        </w:rPr>
        <w:t>szkoleń</w:t>
      </w:r>
      <w:r w:rsidRPr="00727054">
        <w:rPr>
          <w:rFonts w:asciiTheme="minorHAnsi" w:hAnsiTheme="minorHAnsi" w:cstheme="minorHAnsi"/>
          <w:spacing w:val="15"/>
          <w:sz w:val="20"/>
          <w:szCs w:val="20"/>
        </w:rPr>
        <w:t>).</w:t>
      </w:r>
    </w:p>
    <w:p w14:paraId="206939E4" w14:textId="77777777" w:rsidR="005F7F94" w:rsidRPr="00727054" w:rsidRDefault="00377B45" w:rsidP="00CE504A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27054">
        <w:rPr>
          <w:rFonts w:asciiTheme="minorHAnsi" w:hAnsiTheme="minorHAnsi" w:cstheme="minorHAnsi"/>
          <w:spacing w:val="15"/>
          <w:sz w:val="20"/>
          <w:szCs w:val="20"/>
        </w:rPr>
        <w:t>Organizacje pozarządowe lub reprezentanci grup inicjatywnych składają do Operatora wnioski o podjęcie współ</w:t>
      </w:r>
      <w:r w:rsidR="005F7F94"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pracy z </w:t>
      </w:r>
      <w:r w:rsidR="007A6EA4"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Klubem Seniora </w:t>
      </w:r>
      <w:r w:rsidR="005F7F94" w:rsidRPr="00727054">
        <w:rPr>
          <w:rFonts w:asciiTheme="minorHAnsi" w:hAnsiTheme="minorHAnsi" w:cstheme="minorHAnsi"/>
          <w:spacing w:val="15"/>
          <w:sz w:val="20"/>
          <w:szCs w:val="20"/>
        </w:rPr>
        <w:t>(załącznik nr 1).</w:t>
      </w:r>
    </w:p>
    <w:p w14:paraId="7FDEA01D" w14:textId="77777777" w:rsidR="005F7F94" w:rsidRPr="00727054" w:rsidRDefault="00377B45" w:rsidP="00CE504A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27054">
        <w:rPr>
          <w:rFonts w:asciiTheme="minorHAnsi" w:hAnsiTheme="minorHAnsi" w:cstheme="minorHAnsi"/>
          <w:spacing w:val="15"/>
          <w:sz w:val="20"/>
          <w:szCs w:val="20"/>
        </w:rPr>
        <w:t>Weryfikacji wnios</w:t>
      </w:r>
      <w:r w:rsidR="00E85A9E" w:rsidRPr="00727054">
        <w:rPr>
          <w:rFonts w:asciiTheme="minorHAnsi" w:hAnsiTheme="minorHAnsi" w:cstheme="minorHAnsi"/>
          <w:spacing w:val="15"/>
          <w:sz w:val="20"/>
          <w:szCs w:val="20"/>
        </w:rPr>
        <w:t>ków, o których mowa w § 4 ust. 5</w:t>
      </w:r>
      <w:r w:rsidRPr="00727054">
        <w:rPr>
          <w:rFonts w:asciiTheme="minorHAnsi" w:hAnsiTheme="minorHAnsi" w:cstheme="minorHAnsi"/>
          <w:spacing w:val="15"/>
          <w:sz w:val="20"/>
          <w:szCs w:val="20"/>
        </w:rPr>
        <w:t> oraz określenia grup uprawnionych Użytkow</w:t>
      </w:r>
      <w:r w:rsidR="005F7F94"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ników </w:t>
      </w:r>
      <w:r w:rsidR="007A6EA4" w:rsidRPr="0072705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="005F7F94"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 dokonuje Operator. </w:t>
      </w:r>
    </w:p>
    <w:p w14:paraId="1AB172E5" w14:textId="77777777" w:rsidR="000E3658" w:rsidRPr="00727054" w:rsidRDefault="00377B45" w:rsidP="00CE504A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27054">
        <w:rPr>
          <w:rFonts w:asciiTheme="minorHAnsi" w:hAnsiTheme="minorHAnsi" w:cstheme="minorHAnsi"/>
          <w:spacing w:val="15"/>
          <w:sz w:val="20"/>
          <w:szCs w:val="20"/>
        </w:rPr>
        <w:t>Użytkownicy uzyskują prawo d</w:t>
      </w:r>
      <w:r w:rsidR="006B5D73" w:rsidRPr="00727054">
        <w:rPr>
          <w:rFonts w:asciiTheme="minorHAnsi" w:hAnsiTheme="minorHAnsi" w:cstheme="minorHAnsi"/>
          <w:spacing w:val="15"/>
          <w:sz w:val="20"/>
          <w:szCs w:val="20"/>
        </w:rPr>
        <w:t>o korzystania z zasobów </w:t>
      </w:r>
      <w:r w:rsidR="007A6EA4" w:rsidRPr="0072705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="006B5D73"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 po </w:t>
      </w:r>
      <w:r w:rsidRPr="00727054">
        <w:rPr>
          <w:rFonts w:asciiTheme="minorHAnsi" w:hAnsiTheme="minorHAnsi" w:cstheme="minorHAnsi"/>
          <w:spacing w:val="15"/>
          <w:sz w:val="20"/>
          <w:szCs w:val="20"/>
        </w:rPr>
        <w:t>podpisaniu porozumie</w:t>
      </w:r>
      <w:r w:rsidR="005F7F94" w:rsidRPr="00727054">
        <w:rPr>
          <w:rFonts w:asciiTheme="minorHAnsi" w:hAnsiTheme="minorHAnsi" w:cstheme="minorHAnsi"/>
          <w:spacing w:val="15"/>
          <w:sz w:val="20"/>
          <w:szCs w:val="20"/>
        </w:rPr>
        <w:t>nia o współpracy (załącznik nr 2) z Operatorem.</w:t>
      </w:r>
    </w:p>
    <w:p w14:paraId="2491867F" w14:textId="77777777" w:rsidR="000E3658" w:rsidRPr="004236FC" w:rsidRDefault="000E3658" w:rsidP="000E3658">
      <w:pPr>
        <w:spacing w:after="0"/>
        <w:rPr>
          <w:rFonts w:cstheme="minorHAnsi"/>
          <w:color w:val="FF0000"/>
          <w:spacing w:val="15"/>
          <w:sz w:val="20"/>
          <w:szCs w:val="20"/>
        </w:rPr>
      </w:pPr>
    </w:p>
    <w:p w14:paraId="7DE17EAA" w14:textId="71E27924" w:rsidR="0070695A" w:rsidRPr="006E2190" w:rsidRDefault="00377B45" w:rsidP="0058587A">
      <w:pPr>
        <w:spacing w:after="0" w:line="240" w:lineRule="auto"/>
        <w:jc w:val="center"/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</w:pPr>
      <w:r w:rsidRPr="006E2190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>§ 5</w:t>
      </w:r>
      <w:r w:rsidR="0070695A" w:rsidRPr="006E2190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 xml:space="preserve"> </w:t>
      </w:r>
      <w:r w:rsidR="004236FC" w:rsidRPr="006E2190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 xml:space="preserve">OSOBY UPRAWNIONE </w:t>
      </w:r>
    </w:p>
    <w:p w14:paraId="4EC5395E" w14:textId="77777777" w:rsidR="0058587A" w:rsidRPr="00727054" w:rsidRDefault="0070695A" w:rsidP="009F1DC8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Oferta </w:t>
      </w:r>
      <w:r w:rsidR="007A6EA4" w:rsidRPr="0072705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 skierowana jest do</w:t>
      </w:r>
      <w:r w:rsidR="009F1DC8"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 Seniorów Gminy Miasta Mrągowo</w:t>
      </w:r>
      <w:r w:rsidR="00FB713E"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, skupionych w organizacjach lub grupach </w:t>
      </w:r>
      <w:r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9F1DC8" w:rsidRPr="00727054">
        <w:rPr>
          <w:rFonts w:asciiTheme="minorHAnsi" w:hAnsiTheme="minorHAnsi" w:cstheme="minorHAnsi"/>
          <w:spacing w:val="15"/>
          <w:sz w:val="20"/>
          <w:szCs w:val="20"/>
        </w:rPr>
        <w:t>.</w:t>
      </w:r>
    </w:p>
    <w:p w14:paraId="7F369D7E" w14:textId="77777777" w:rsidR="0058587A" w:rsidRPr="00727054" w:rsidRDefault="0070695A" w:rsidP="00CE504A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Odbiorcy pośredni to osoby, do których nie odnoszą się bezpośrednio cele działania </w:t>
      </w:r>
      <w:r w:rsidR="007A6EA4" w:rsidRPr="0072705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27054">
        <w:rPr>
          <w:rFonts w:asciiTheme="minorHAnsi" w:hAnsiTheme="minorHAnsi" w:cstheme="minorHAnsi"/>
          <w:spacing w:val="15"/>
          <w:sz w:val="20"/>
          <w:szCs w:val="20"/>
        </w:rPr>
        <w:t>:</w:t>
      </w:r>
    </w:p>
    <w:p w14:paraId="6D44DC83" w14:textId="77777777" w:rsidR="0058587A" w:rsidRPr="00727054" w:rsidRDefault="0070695A" w:rsidP="00CE504A">
      <w:pPr>
        <w:pStyle w:val="Akapitzlist"/>
        <w:numPr>
          <w:ilvl w:val="0"/>
          <w:numId w:val="10"/>
        </w:numPr>
        <w:spacing w:after="0"/>
        <w:ind w:left="1560" w:hanging="426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27054">
        <w:rPr>
          <w:rFonts w:asciiTheme="minorHAnsi" w:hAnsiTheme="minorHAnsi" w:cstheme="minorHAnsi"/>
          <w:spacing w:val="15"/>
          <w:sz w:val="20"/>
          <w:szCs w:val="20"/>
        </w:rPr>
        <w:t>odbiorcy działań organizacji pozarządowych korzystając</w:t>
      </w:r>
      <w:r w:rsidR="0058587A"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ych z </w:t>
      </w:r>
      <w:r w:rsidR="007A6EA4" w:rsidRPr="0072705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="0058587A" w:rsidRPr="00727054">
        <w:rPr>
          <w:rFonts w:asciiTheme="minorHAnsi" w:hAnsiTheme="minorHAnsi" w:cstheme="minorHAnsi"/>
          <w:spacing w:val="15"/>
          <w:sz w:val="20"/>
          <w:szCs w:val="20"/>
        </w:rPr>
        <w:t xml:space="preserve"> - mieszkańcy Mrągowa;</w:t>
      </w:r>
    </w:p>
    <w:p w14:paraId="05CC839B" w14:textId="77777777" w:rsidR="0058587A" w:rsidRPr="00727054" w:rsidRDefault="0070695A" w:rsidP="00CE504A">
      <w:pPr>
        <w:pStyle w:val="Akapitzlist"/>
        <w:numPr>
          <w:ilvl w:val="0"/>
          <w:numId w:val="10"/>
        </w:numPr>
        <w:spacing w:after="0"/>
        <w:ind w:left="1560" w:hanging="426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27054">
        <w:rPr>
          <w:rFonts w:asciiTheme="minorHAnsi" w:hAnsiTheme="minorHAnsi" w:cstheme="minorHAnsi"/>
          <w:spacing w:val="15"/>
          <w:sz w:val="20"/>
          <w:szCs w:val="20"/>
        </w:rPr>
        <w:t>przedstawiciele samorządu, administracji;</w:t>
      </w:r>
    </w:p>
    <w:p w14:paraId="11E18816" w14:textId="77777777" w:rsidR="0058587A" w:rsidRPr="00727054" w:rsidRDefault="0070695A" w:rsidP="00CE504A">
      <w:pPr>
        <w:pStyle w:val="Akapitzlist"/>
        <w:numPr>
          <w:ilvl w:val="0"/>
          <w:numId w:val="10"/>
        </w:numPr>
        <w:spacing w:after="0"/>
        <w:ind w:left="1560" w:hanging="426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27054">
        <w:rPr>
          <w:rFonts w:asciiTheme="minorHAnsi" w:hAnsiTheme="minorHAnsi" w:cstheme="minorHAnsi"/>
          <w:spacing w:val="15"/>
          <w:sz w:val="20"/>
          <w:szCs w:val="20"/>
        </w:rPr>
        <w:t>przedstawiciele biznesu;</w:t>
      </w:r>
    </w:p>
    <w:p w14:paraId="142E5F01" w14:textId="77777777" w:rsidR="0058587A" w:rsidRPr="00727054" w:rsidRDefault="0070695A" w:rsidP="00CE504A">
      <w:pPr>
        <w:pStyle w:val="Akapitzlist"/>
        <w:numPr>
          <w:ilvl w:val="0"/>
          <w:numId w:val="10"/>
        </w:numPr>
        <w:spacing w:after="0"/>
        <w:ind w:left="1560" w:hanging="426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27054">
        <w:rPr>
          <w:rFonts w:asciiTheme="minorHAnsi" w:hAnsiTheme="minorHAnsi" w:cstheme="minorHAnsi"/>
          <w:spacing w:val="15"/>
          <w:sz w:val="20"/>
          <w:szCs w:val="20"/>
        </w:rPr>
        <w:t>przedstawiciele nauki;</w:t>
      </w:r>
    </w:p>
    <w:p w14:paraId="51FF66E1" w14:textId="77777777" w:rsidR="0070695A" w:rsidRPr="00727054" w:rsidRDefault="0070695A" w:rsidP="00CE504A">
      <w:pPr>
        <w:pStyle w:val="Akapitzlist"/>
        <w:numPr>
          <w:ilvl w:val="0"/>
          <w:numId w:val="10"/>
        </w:numPr>
        <w:spacing w:after="0"/>
        <w:ind w:left="1560" w:hanging="426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27054">
        <w:rPr>
          <w:rFonts w:asciiTheme="minorHAnsi" w:hAnsiTheme="minorHAnsi" w:cstheme="minorHAnsi"/>
          <w:spacing w:val="15"/>
          <w:sz w:val="20"/>
          <w:szCs w:val="20"/>
        </w:rPr>
        <w:t>przedstawiciele wolontariatu.</w:t>
      </w:r>
    </w:p>
    <w:p w14:paraId="4E1AA472" w14:textId="77777777" w:rsidR="00F77FC3" w:rsidRPr="007519CE" w:rsidRDefault="00377B45" w:rsidP="00F77FC3">
      <w:pPr>
        <w:spacing w:after="0" w:line="240" w:lineRule="auto"/>
        <w:jc w:val="center"/>
        <w:rPr>
          <w:rFonts w:eastAsia="Times New Roman" w:cstheme="minorHAnsi"/>
          <w:spacing w:val="15"/>
          <w:sz w:val="20"/>
          <w:szCs w:val="20"/>
          <w:lang w:eastAsia="pl-PL"/>
        </w:rPr>
      </w:pPr>
      <w:r w:rsidRPr="007519CE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>§ 6</w:t>
      </w:r>
      <w:r w:rsidR="0070695A" w:rsidRPr="007519CE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 xml:space="preserve"> ZASADY </w:t>
      </w:r>
      <w:r w:rsidR="005F7F94" w:rsidRPr="007519CE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>UŻYC</w:t>
      </w:r>
      <w:r w:rsidR="007A6EA4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>ZANIA SAL, POMIESZCZEŃ, SPRZĘTU</w:t>
      </w:r>
    </w:p>
    <w:p w14:paraId="6F239A07" w14:textId="77777777" w:rsidR="0070695A" w:rsidRPr="007519CE" w:rsidRDefault="0070695A" w:rsidP="00CE504A">
      <w:pPr>
        <w:pStyle w:val="Akapitzlist"/>
        <w:numPr>
          <w:ilvl w:val="1"/>
          <w:numId w:val="11"/>
        </w:numPr>
        <w:spacing w:line="276" w:lineRule="atLeast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Zasoby </w:t>
      </w:r>
      <w:r w:rsidR="000B5559">
        <w:rPr>
          <w:rFonts w:asciiTheme="minorHAnsi" w:hAnsiTheme="minorHAnsi" w:cstheme="minorHAnsi"/>
          <w:spacing w:val="15"/>
          <w:sz w:val="20"/>
          <w:szCs w:val="20"/>
        </w:rPr>
        <w:t>Klubu S</w:t>
      </w:r>
      <w:r w:rsidR="007A6EA4">
        <w:rPr>
          <w:rFonts w:asciiTheme="minorHAnsi" w:hAnsiTheme="minorHAnsi" w:cstheme="minorHAnsi"/>
          <w:spacing w:val="15"/>
          <w:sz w:val="20"/>
          <w:szCs w:val="20"/>
        </w:rPr>
        <w:t>eniora</w:t>
      </w:r>
      <w:r w:rsidR="0087682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5F7F94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użyczane 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są nieodpłatnie </w:t>
      </w:r>
      <w:r w:rsidR="005F7F94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na okres krótkoterminowy bądź długoterminowy. </w:t>
      </w:r>
    </w:p>
    <w:p w14:paraId="43D8FEF8" w14:textId="77777777" w:rsidR="005F7F94" w:rsidRPr="007519CE" w:rsidRDefault="005F7F94" w:rsidP="00CE504A">
      <w:pPr>
        <w:pStyle w:val="Akapitzlist"/>
        <w:numPr>
          <w:ilvl w:val="1"/>
          <w:numId w:val="11"/>
        </w:numPr>
        <w:spacing w:line="276" w:lineRule="atLeast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Korzystający na zasadach partycypacji i wolontariatu, w zamian za możliwość nieodpłatnego korzystania z zasobów </w:t>
      </w:r>
      <w:r w:rsidR="007A6EA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, mogą wspierać funkcjonowanie </w:t>
      </w:r>
      <w:r w:rsidR="007A6EA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.</w:t>
      </w:r>
      <w:r w:rsidR="0072182D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Warunki współpracy w tym zakresie powinny zostać ujęte w porozumieniu współpracy</w:t>
      </w:r>
      <w:r w:rsidR="00B628A7">
        <w:rPr>
          <w:rFonts w:asciiTheme="minorHAnsi" w:hAnsiTheme="minorHAnsi" w:cstheme="minorHAnsi"/>
          <w:spacing w:val="15"/>
          <w:sz w:val="20"/>
          <w:szCs w:val="20"/>
        </w:rPr>
        <w:t xml:space="preserve"> (załącznik nr 2)</w:t>
      </w:r>
      <w:r w:rsidR="0072182D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. </w:t>
      </w:r>
    </w:p>
    <w:p w14:paraId="76BA56D1" w14:textId="77777777" w:rsidR="005F7F94" w:rsidRPr="007519CE" w:rsidRDefault="005F7F94" w:rsidP="00CE504A">
      <w:pPr>
        <w:pStyle w:val="Akapitzlist"/>
        <w:numPr>
          <w:ilvl w:val="1"/>
          <w:numId w:val="11"/>
        </w:numPr>
        <w:spacing w:line="276" w:lineRule="atLeast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Organizacje pozarządowe lub reprezentanci grup inicjatywnych składają do Operatora wnioski o podjęcie współpracy z </w:t>
      </w:r>
      <w:r w:rsidR="007A6EA4">
        <w:rPr>
          <w:rFonts w:asciiTheme="minorHAnsi" w:hAnsiTheme="minorHAnsi" w:cstheme="minorHAnsi"/>
          <w:spacing w:val="15"/>
          <w:sz w:val="20"/>
          <w:szCs w:val="20"/>
        </w:rPr>
        <w:t>Klubem Seniora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(załącznik nr 1)</w:t>
      </w:r>
      <w:r w:rsidR="00CB5545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w </w:t>
      </w:r>
      <w:r w:rsidR="0072182D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zakresie </w:t>
      </w:r>
      <w:r w:rsidR="0072182D" w:rsidRPr="007519CE">
        <w:rPr>
          <w:rFonts w:asciiTheme="minorHAnsi" w:hAnsiTheme="minorHAnsi" w:cstheme="minorHAnsi"/>
          <w:bCs/>
          <w:spacing w:val="15"/>
          <w:sz w:val="20"/>
          <w:szCs w:val="20"/>
        </w:rPr>
        <w:t xml:space="preserve">użyczania </w:t>
      </w:r>
      <w:proofErr w:type="spellStart"/>
      <w:r w:rsidR="0072182D" w:rsidRPr="007519CE">
        <w:rPr>
          <w:rFonts w:asciiTheme="minorHAnsi" w:hAnsiTheme="minorHAnsi" w:cstheme="minorHAnsi"/>
          <w:bCs/>
          <w:spacing w:val="15"/>
          <w:sz w:val="20"/>
          <w:szCs w:val="20"/>
        </w:rPr>
        <w:t>sal</w:t>
      </w:r>
      <w:proofErr w:type="spellEnd"/>
      <w:r w:rsidR="0072182D" w:rsidRPr="007519CE">
        <w:rPr>
          <w:rFonts w:asciiTheme="minorHAnsi" w:hAnsiTheme="minorHAnsi" w:cstheme="minorHAnsi"/>
          <w:bCs/>
          <w:spacing w:val="15"/>
          <w:sz w:val="20"/>
          <w:szCs w:val="20"/>
        </w:rPr>
        <w:t>, pomieszczeń, sprzętu i adresu</w:t>
      </w:r>
      <w:r w:rsidR="0072182D" w:rsidRPr="007519CE">
        <w:rPr>
          <w:rFonts w:asciiTheme="minorHAnsi" w:hAnsiTheme="minorHAnsi" w:cstheme="minorHAnsi"/>
          <w:spacing w:val="15"/>
          <w:sz w:val="20"/>
          <w:szCs w:val="20"/>
        </w:rPr>
        <w:t>.</w:t>
      </w:r>
    </w:p>
    <w:p w14:paraId="65A19140" w14:textId="77777777" w:rsidR="005F7F94" w:rsidRPr="007519CE" w:rsidRDefault="005F7F94" w:rsidP="00CE504A">
      <w:pPr>
        <w:pStyle w:val="Akapitzlist"/>
        <w:numPr>
          <w:ilvl w:val="1"/>
          <w:numId w:val="11"/>
        </w:numPr>
        <w:spacing w:line="276" w:lineRule="atLeast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Weryfikacji wnios</w:t>
      </w:r>
      <w:r w:rsidR="00E85A9E" w:rsidRPr="007519CE">
        <w:rPr>
          <w:rFonts w:asciiTheme="minorHAnsi" w:hAnsiTheme="minorHAnsi" w:cstheme="minorHAnsi"/>
          <w:spacing w:val="15"/>
          <w:sz w:val="20"/>
          <w:szCs w:val="20"/>
        </w:rPr>
        <w:t>ków, o których mowa w § 4 ust.</w:t>
      </w:r>
      <w:r w:rsidR="002D472D">
        <w:rPr>
          <w:rFonts w:asciiTheme="minorHAnsi" w:hAnsiTheme="minorHAnsi" w:cstheme="minorHAnsi"/>
          <w:spacing w:val="15"/>
          <w:sz w:val="20"/>
          <w:szCs w:val="20"/>
        </w:rPr>
        <w:t>3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 dokonuje Operator. </w:t>
      </w:r>
    </w:p>
    <w:p w14:paraId="024E31E0" w14:textId="77777777" w:rsidR="005F7F94" w:rsidRPr="007519CE" w:rsidRDefault="005F7F94" w:rsidP="00CE504A">
      <w:pPr>
        <w:pStyle w:val="Akapitzlist"/>
        <w:numPr>
          <w:ilvl w:val="1"/>
          <w:numId w:val="11"/>
        </w:numPr>
        <w:spacing w:line="276" w:lineRule="atLeast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Użytkownicy uzyskują prawo d</w:t>
      </w:r>
      <w:r w:rsidR="006B5D73">
        <w:rPr>
          <w:rFonts w:asciiTheme="minorHAnsi" w:hAnsiTheme="minorHAnsi" w:cstheme="minorHAnsi"/>
          <w:spacing w:val="15"/>
          <w:sz w:val="20"/>
          <w:szCs w:val="20"/>
        </w:rPr>
        <w:t>o korzystania z zasobów </w:t>
      </w:r>
      <w:r w:rsidR="007A6EA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="006B5D73">
        <w:rPr>
          <w:rFonts w:asciiTheme="minorHAnsi" w:hAnsiTheme="minorHAnsi" w:cstheme="minorHAnsi"/>
          <w:spacing w:val="15"/>
          <w:sz w:val="20"/>
          <w:szCs w:val="20"/>
        </w:rPr>
        <w:t xml:space="preserve"> po podpisaniu 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porozumienia o współpracy (załącznik nr 2) z Operatorem.</w:t>
      </w:r>
    </w:p>
    <w:p w14:paraId="0CDC07E4" w14:textId="77777777" w:rsidR="00F77FC3" w:rsidRPr="007519CE" w:rsidRDefault="0070695A" w:rsidP="00CE504A">
      <w:pPr>
        <w:pStyle w:val="Akapitzlist"/>
        <w:numPr>
          <w:ilvl w:val="1"/>
          <w:numId w:val="11"/>
        </w:numPr>
        <w:spacing w:after="0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Operator powiadamia </w:t>
      </w:r>
      <w:r w:rsidR="005F7F94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o decyzji 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w ciągu 7 dni roboczych w formie pisemnej; mailem lub drogą tradycyjną.</w:t>
      </w:r>
    </w:p>
    <w:p w14:paraId="70275B11" w14:textId="77777777" w:rsidR="00CB5545" w:rsidRPr="007519CE" w:rsidRDefault="00CB5545" w:rsidP="00CE504A">
      <w:pPr>
        <w:pStyle w:val="Akapitzlist"/>
        <w:numPr>
          <w:ilvl w:val="1"/>
          <w:numId w:val="11"/>
        </w:numPr>
        <w:spacing w:after="0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Użytkownicy użyczonych </w:t>
      </w:r>
      <w:proofErr w:type="spellStart"/>
      <w:r w:rsidRPr="007519CE">
        <w:rPr>
          <w:rFonts w:asciiTheme="minorHAnsi" w:hAnsiTheme="minorHAnsi" w:cstheme="minorHAnsi"/>
          <w:spacing w:val="15"/>
          <w:sz w:val="20"/>
          <w:szCs w:val="20"/>
        </w:rPr>
        <w:t>sal</w:t>
      </w:r>
      <w:proofErr w:type="spellEnd"/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i pomieszczeń: </w:t>
      </w:r>
    </w:p>
    <w:p w14:paraId="30DD9693" w14:textId="6F2F164B" w:rsidR="00CB5545" w:rsidRPr="007519CE" w:rsidRDefault="00CB5545" w:rsidP="00CE504A">
      <w:pPr>
        <w:pStyle w:val="Akapitzlist"/>
        <w:numPr>
          <w:ilvl w:val="2"/>
          <w:numId w:val="1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lastRenderedPageBreak/>
        <w:t>Ponoszą p</w:t>
      </w:r>
      <w:r w:rsidR="0070695A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ełną odpowiedzialność za przebieg 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działań realizowanych</w:t>
      </w:r>
      <w:r w:rsidR="00582D3C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70695A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w 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użyczonym</w:t>
      </w:r>
      <w:r w:rsidR="0070695A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pomieszczeniu ponosi. Użytkownik ma obowiązek pozostawić lokal w takim stanie, w jakim został mu udostępniony.</w:t>
      </w:r>
    </w:p>
    <w:p w14:paraId="3FE65640" w14:textId="77777777" w:rsidR="00CB5545" w:rsidRPr="007519CE" w:rsidRDefault="0070695A" w:rsidP="00CE504A">
      <w:pPr>
        <w:pStyle w:val="Akapitzlist"/>
        <w:numPr>
          <w:ilvl w:val="2"/>
          <w:numId w:val="1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Dostęp do zarezerwowanych pomieszczeń odbywa się bezpośrednio w obiekcie </w:t>
      </w:r>
      <w:r w:rsidR="007A6EA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u Operatora. Po podpisaniu por</w:t>
      </w:r>
      <w:r w:rsidR="00CB5545" w:rsidRPr="007519CE">
        <w:rPr>
          <w:rFonts w:asciiTheme="minorHAnsi" w:hAnsiTheme="minorHAnsi" w:cstheme="minorHAnsi"/>
          <w:spacing w:val="15"/>
          <w:sz w:val="20"/>
          <w:szCs w:val="20"/>
        </w:rPr>
        <w:t>ozumienia, na czas jego trwania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. Klucz do pomieszczeń pobiera się u Operatora. Za zgubienie klucza Użytkownik ponosi pełną odpowiedzialność oraz jest obciążony</w:t>
      </w:r>
      <w:r w:rsidR="006B5D73">
        <w:rPr>
          <w:rFonts w:asciiTheme="minorHAnsi" w:hAnsiTheme="minorHAnsi" w:cstheme="minorHAnsi"/>
          <w:spacing w:val="15"/>
          <w:sz w:val="20"/>
          <w:szCs w:val="20"/>
        </w:rPr>
        <w:t xml:space="preserve"> opłatą w wysokości 5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0 zł.</w:t>
      </w:r>
    </w:p>
    <w:p w14:paraId="0287AEB8" w14:textId="77777777" w:rsidR="00CB5545" w:rsidRPr="007519CE" w:rsidRDefault="0070695A" w:rsidP="00CE504A">
      <w:pPr>
        <w:pStyle w:val="Akapitzlist"/>
        <w:numPr>
          <w:ilvl w:val="2"/>
          <w:numId w:val="1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Użytkownicy są zobowiązani do przestrzegania ustalonych godzin spotkania (zarezerwowany czas obejmuje okres przygotowania pomieszczenia oraz posprzątania po odbytym spotkaniu).</w:t>
      </w:r>
    </w:p>
    <w:p w14:paraId="2A4677AD" w14:textId="77777777" w:rsidR="00CB5545" w:rsidRPr="007519CE" w:rsidRDefault="0070695A" w:rsidP="00CE504A">
      <w:pPr>
        <w:pStyle w:val="Akapitzlist"/>
        <w:numPr>
          <w:ilvl w:val="2"/>
          <w:numId w:val="1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Użytkownicy mają możliwość korzystania z pomieszczenia socjalnego. Produkty żywnościowe oraz napoje dostarczają we własnym zakresie.</w:t>
      </w:r>
    </w:p>
    <w:p w14:paraId="6C69EF7B" w14:textId="77777777" w:rsidR="0070695A" w:rsidRPr="007519CE" w:rsidRDefault="0070695A" w:rsidP="00CE504A">
      <w:pPr>
        <w:pStyle w:val="Akapitzlist"/>
        <w:numPr>
          <w:ilvl w:val="2"/>
          <w:numId w:val="1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Przekazanie i odbiór pomieszczeń dokonuje Operator (przed przekazaniem pomieszczenia może zostać sporządzona dokumentacja fotograficzna</w:t>
      </w:r>
      <w:r w:rsidR="006B5D73">
        <w:rPr>
          <w:rFonts w:asciiTheme="minorHAnsi" w:hAnsiTheme="minorHAnsi" w:cstheme="minorHAnsi"/>
          <w:spacing w:val="15"/>
          <w:sz w:val="20"/>
          <w:szCs w:val="20"/>
        </w:rPr>
        <w:t xml:space="preserve"> wraz z protokołem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).</w:t>
      </w:r>
    </w:p>
    <w:p w14:paraId="3715250A" w14:textId="77777777" w:rsidR="00CB5545" w:rsidRPr="007519CE" w:rsidRDefault="00CB5545" w:rsidP="00CE504A">
      <w:pPr>
        <w:pStyle w:val="Akapitzlist"/>
        <w:numPr>
          <w:ilvl w:val="1"/>
          <w:numId w:val="11"/>
        </w:numPr>
        <w:spacing w:after="0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Użytkownicy użyczonego sprzętu: </w:t>
      </w:r>
    </w:p>
    <w:p w14:paraId="413AC514" w14:textId="77777777" w:rsidR="00CB5545" w:rsidRPr="007519CE" w:rsidRDefault="00CB5545" w:rsidP="00CE504A">
      <w:pPr>
        <w:pStyle w:val="Akapitzlist"/>
        <w:numPr>
          <w:ilvl w:val="2"/>
          <w:numId w:val="1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Ponoszą pełną odpowiedzialność za użyczony </w:t>
      </w:r>
      <w:r w:rsidR="00B658B8" w:rsidRPr="007519CE">
        <w:rPr>
          <w:rFonts w:asciiTheme="minorHAnsi" w:hAnsiTheme="minorHAnsi" w:cstheme="minorHAnsi"/>
          <w:spacing w:val="15"/>
          <w:sz w:val="20"/>
          <w:szCs w:val="20"/>
        </w:rPr>
        <w:t>sprzęt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. </w:t>
      </w:r>
    </w:p>
    <w:p w14:paraId="06A75EF2" w14:textId="77777777" w:rsidR="00B658B8" w:rsidRPr="007519CE" w:rsidRDefault="00B658B8" w:rsidP="00CE504A">
      <w:pPr>
        <w:pStyle w:val="Akapitzlist"/>
        <w:numPr>
          <w:ilvl w:val="2"/>
          <w:numId w:val="1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Użyczony sprzęt może być używany tylko do celów związanych z działalnością Użytkownika. Korzystanie ze sprzętu </w:t>
      </w:r>
      <w:r w:rsidR="0072705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w celach prywatnych jest niedozwolone.</w:t>
      </w:r>
    </w:p>
    <w:p w14:paraId="5DF212C0" w14:textId="77777777" w:rsidR="00B658B8" w:rsidRPr="007519CE" w:rsidRDefault="006B5D73" w:rsidP="00CE504A">
      <w:pPr>
        <w:pStyle w:val="Akapitzlist"/>
        <w:numPr>
          <w:ilvl w:val="2"/>
          <w:numId w:val="1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>
        <w:rPr>
          <w:rFonts w:asciiTheme="minorHAnsi" w:hAnsiTheme="minorHAnsi" w:cstheme="minorHAnsi"/>
          <w:spacing w:val="15"/>
          <w:sz w:val="20"/>
          <w:szCs w:val="20"/>
        </w:rPr>
        <w:t>Nie mogą</w:t>
      </w:r>
      <w:r w:rsidR="00B658B8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wykorzy</w:t>
      </w:r>
      <w:r>
        <w:rPr>
          <w:rFonts w:asciiTheme="minorHAnsi" w:hAnsiTheme="minorHAnsi" w:cstheme="minorHAnsi"/>
          <w:spacing w:val="15"/>
          <w:sz w:val="20"/>
          <w:szCs w:val="20"/>
        </w:rPr>
        <w:t>stywać użyczonego sprzętu poza</w:t>
      </w:r>
      <w:r w:rsidR="00B658B8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siedzibą </w:t>
      </w:r>
      <w:r w:rsidR="0072705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="00B658B8" w:rsidRPr="007519CE">
        <w:rPr>
          <w:rFonts w:asciiTheme="minorHAnsi" w:hAnsiTheme="minorHAnsi" w:cstheme="minorHAnsi"/>
          <w:spacing w:val="15"/>
          <w:sz w:val="20"/>
          <w:szCs w:val="20"/>
        </w:rPr>
        <w:t>.</w:t>
      </w:r>
    </w:p>
    <w:p w14:paraId="2AC6295E" w14:textId="77777777" w:rsidR="00B658B8" w:rsidRPr="007519CE" w:rsidRDefault="00B658B8" w:rsidP="00CE504A">
      <w:pPr>
        <w:pStyle w:val="Akapitzlist"/>
        <w:numPr>
          <w:ilvl w:val="2"/>
          <w:numId w:val="1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Użytkownik zobowiązany jest do pozostawienia sprzętu w stanie niepogorszonym i ponosi pełną odpowiedzialność za szkody powstałe w czasie jego eksploatacji. Przejęcie materialnej odpowiedzialności za powierzony sprzęt dokumentowane jest drukiem zapotrzebowania na korzystanie z zasobów.</w:t>
      </w:r>
    </w:p>
    <w:p w14:paraId="0F2DB7EB" w14:textId="77777777" w:rsidR="00B658B8" w:rsidRDefault="00B658B8" w:rsidP="00CE504A">
      <w:pPr>
        <w:pStyle w:val="Akapitzlist"/>
        <w:numPr>
          <w:ilvl w:val="2"/>
          <w:numId w:val="1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W wypadku wystąpienia uszkodzenia/usterki, Użytkownik zobowiązany jest do pokrycia kosztów związanych z naprawą lub wymianą zepsutego sprzętu.</w:t>
      </w:r>
    </w:p>
    <w:p w14:paraId="67F571C2" w14:textId="77777777" w:rsidR="006B5D73" w:rsidRPr="006B5D73" w:rsidRDefault="006B5D73" w:rsidP="006B5D73">
      <w:pPr>
        <w:pStyle w:val="Akapitzlist"/>
        <w:numPr>
          <w:ilvl w:val="2"/>
          <w:numId w:val="1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Przekazanie i odbiór pomieszczeń dokonuje Operator (przed przekazaniem pomieszczenia może zostać sporządzona dokumentacja fotograficzna</w:t>
      </w:r>
      <w:r>
        <w:rPr>
          <w:rFonts w:asciiTheme="minorHAnsi" w:hAnsiTheme="minorHAnsi" w:cstheme="minorHAnsi"/>
          <w:spacing w:val="15"/>
          <w:sz w:val="20"/>
          <w:szCs w:val="20"/>
        </w:rPr>
        <w:t xml:space="preserve"> wraz z protokołem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).</w:t>
      </w:r>
    </w:p>
    <w:p w14:paraId="4E1A12F1" w14:textId="77777777" w:rsidR="0072182D" w:rsidRPr="007519CE" w:rsidRDefault="00B658B8" w:rsidP="00CE504A">
      <w:pPr>
        <w:pStyle w:val="Akapitzlist"/>
        <w:numPr>
          <w:ilvl w:val="1"/>
          <w:numId w:val="11"/>
        </w:numPr>
        <w:spacing w:after="0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Wykorzystywanie pomieszczeń i sprzętu do innych celów niż zostały wskazane we wniosku, o którym mowa </w:t>
      </w:r>
      <w:r w:rsidR="0072182D" w:rsidRPr="007519CE">
        <w:rPr>
          <w:rFonts w:asciiTheme="minorHAnsi" w:hAnsiTheme="minorHAnsi" w:cstheme="minorHAnsi"/>
          <w:spacing w:val="15"/>
          <w:sz w:val="20"/>
          <w:szCs w:val="20"/>
        </w:rPr>
        <w:t>w § 4</w:t>
      </w:r>
      <w:r w:rsidR="00E85A9E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ust. </w:t>
      </w:r>
      <w:r w:rsidR="002D472D">
        <w:rPr>
          <w:rFonts w:asciiTheme="minorHAnsi" w:hAnsiTheme="minorHAnsi" w:cstheme="minorHAnsi"/>
          <w:spacing w:val="15"/>
          <w:sz w:val="20"/>
          <w:szCs w:val="20"/>
        </w:rPr>
        <w:t>3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 jest niedozwolone. </w:t>
      </w:r>
    </w:p>
    <w:p w14:paraId="59557DDE" w14:textId="77777777" w:rsidR="0072182D" w:rsidRPr="007519CE" w:rsidRDefault="00B658B8" w:rsidP="00CE504A">
      <w:pPr>
        <w:pStyle w:val="Akapitzlist"/>
        <w:numPr>
          <w:ilvl w:val="1"/>
          <w:numId w:val="11"/>
        </w:numPr>
        <w:spacing w:after="0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Nieprawidłowe korzystanie z zasobów </w:t>
      </w:r>
      <w:r w:rsidR="007A6EA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(w szczególności Internetu) powoduje ograniczenie zakresu współpracy z Użytkownikiem, może również stanowić podstawę do rozwiązania porozumienia.</w:t>
      </w:r>
    </w:p>
    <w:p w14:paraId="3FCA9114" w14:textId="77777777" w:rsidR="0072182D" w:rsidRPr="007519CE" w:rsidRDefault="00B658B8" w:rsidP="00CE504A">
      <w:pPr>
        <w:pStyle w:val="Akapitzlist"/>
        <w:numPr>
          <w:ilvl w:val="1"/>
          <w:numId w:val="11"/>
        </w:numPr>
        <w:spacing w:after="0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W uzasadnionych przypadkach, Użytkownik może zostać pozbawiony prawa do ubiegania się o powtórne podjęcie współpracy z </w:t>
      </w:r>
      <w:r w:rsidR="007A6EA4">
        <w:rPr>
          <w:rFonts w:asciiTheme="minorHAnsi" w:hAnsiTheme="minorHAnsi" w:cstheme="minorHAnsi"/>
          <w:spacing w:val="15"/>
          <w:sz w:val="20"/>
          <w:szCs w:val="20"/>
        </w:rPr>
        <w:t>Klubem Seniora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przez okres do 12 miesięcy.</w:t>
      </w:r>
    </w:p>
    <w:p w14:paraId="592C8787" w14:textId="77777777" w:rsidR="0072182D" w:rsidRPr="007519CE" w:rsidRDefault="0070695A" w:rsidP="00CE504A">
      <w:pPr>
        <w:pStyle w:val="Akapitzlist"/>
        <w:numPr>
          <w:ilvl w:val="1"/>
          <w:numId w:val="11"/>
        </w:numPr>
        <w:spacing w:after="0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W </w:t>
      </w:r>
      <w:r w:rsidR="001002E8">
        <w:rPr>
          <w:rFonts w:asciiTheme="minorHAnsi" w:hAnsiTheme="minorHAnsi" w:cstheme="minorHAnsi"/>
          <w:spacing w:val="15"/>
          <w:sz w:val="20"/>
          <w:szCs w:val="20"/>
        </w:rPr>
        <w:t xml:space="preserve">sobotę, 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niedziele i święta </w:t>
      </w:r>
      <w:r w:rsidR="007A6EA4">
        <w:rPr>
          <w:rFonts w:asciiTheme="minorHAnsi" w:hAnsiTheme="minorHAnsi" w:cstheme="minorHAnsi"/>
          <w:spacing w:val="15"/>
          <w:sz w:val="20"/>
          <w:szCs w:val="20"/>
        </w:rPr>
        <w:t>Klub seniora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nie prowadzi </w:t>
      </w:r>
      <w:proofErr w:type="spellStart"/>
      <w:r w:rsidRPr="007519CE">
        <w:rPr>
          <w:rFonts w:asciiTheme="minorHAnsi" w:hAnsiTheme="minorHAnsi" w:cstheme="minorHAnsi"/>
          <w:spacing w:val="15"/>
          <w:sz w:val="20"/>
          <w:szCs w:val="20"/>
        </w:rPr>
        <w:t>działalności.W</w:t>
      </w:r>
      <w:proofErr w:type="spellEnd"/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wyjątkowych sytuacjach, gdy organizowane są przedsięwzięcia, które nie mogą  się odbyć w inny dzień niż weekendowy (tj. konferencje, projekty, koncerty, szkolenia), na pisemny, uzasadniony wniosek Użytkownika, Operator może </w:t>
      </w:r>
      <w:r w:rsidR="00E85A9E" w:rsidRPr="007519CE">
        <w:rPr>
          <w:rFonts w:asciiTheme="minorHAnsi" w:hAnsiTheme="minorHAnsi" w:cstheme="minorHAnsi"/>
          <w:spacing w:val="15"/>
          <w:sz w:val="20"/>
          <w:szCs w:val="20"/>
        </w:rPr>
        <w:t>podjąć decyzję</w:t>
      </w:r>
      <w:r w:rsidR="00727054">
        <w:rPr>
          <w:rFonts w:asciiTheme="minorHAnsi" w:hAnsiTheme="minorHAnsi" w:cstheme="minorHAnsi"/>
          <w:spacing w:val="15"/>
          <w:sz w:val="20"/>
          <w:szCs w:val="20"/>
        </w:rPr>
        <w:t xml:space="preserve"> o udostępnieniu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.</w:t>
      </w:r>
    </w:p>
    <w:p w14:paraId="1C582907" w14:textId="77777777" w:rsidR="0072182D" w:rsidRPr="007519CE" w:rsidRDefault="0070695A" w:rsidP="00CE504A">
      <w:pPr>
        <w:pStyle w:val="Akapitzlist"/>
        <w:numPr>
          <w:ilvl w:val="1"/>
          <w:numId w:val="11"/>
        </w:numPr>
        <w:spacing w:after="0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Użytkownik, który ma zarezerwowany termin weekendowy i nie pojawia się na spotkaniu, bez wcześniejszego odwołania (min. 48 godz.), traci możliwość rezerwowania terminów na okres 6 miesięcy.</w:t>
      </w:r>
    </w:p>
    <w:p w14:paraId="7D2AA2FE" w14:textId="77777777" w:rsidR="00377B45" w:rsidRPr="007519CE" w:rsidRDefault="00377B45" w:rsidP="00CE504A">
      <w:pPr>
        <w:pStyle w:val="Akapitzlist"/>
        <w:numPr>
          <w:ilvl w:val="1"/>
          <w:numId w:val="11"/>
        </w:numPr>
        <w:spacing w:after="0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Z zasobów </w:t>
      </w:r>
      <w:r w:rsidR="007A6EA4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 </w:t>
      </w:r>
      <w:r w:rsidRPr="007519CE">
        <w:rPr>
          <w:rFonts w:asciiTheme="minorHAnsi" w:hAnsiTheme="minorHAnsi" w:cstheme="minorHAnsi"/>
          <w:spacing w:val="15"/>
          <w:sz w:val="20"/>
          <w:szCs w:val="20"/>
          <w:u w:val="single"/>
        </w:rPr>
        <w:t>nie mogą korzystać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 organizacje pozarządowe, które:</w:t>
      </w:r>
    </w:p>
    <w:p w14:paraId="67BBE5FA" w14:textId="77777777" w:rsidR="00377B45" w:rsidRPr="007519CE" w:rsidRDefault="00377B45" w:rsidP="00CE504A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podlegają wykluczeniu z możliwości otrzymania wsparcia, w tym wykluczeniu,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br/>
        <w:t>o którym mowa w art. 207 ust. 4 ustawy z dnia 27 sierpnia 2009 r. o finansach publicznych;</w:t>
      </w:r>
    </w:p>
    <w:p w14:paraId="2E72A3D4" w14:textId="77777777" w:rsidR="00377B45" w:rsidRPr="007519CE" w:rsidRDefault="00377B45" w:rsidP="00CE504A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zalegają z uiszczaniem podatków, jak również z opłacaniem składek na ubezpieczenie społeczne i zdrowotne, Fundusz Pracy, Państwowy Fundusz Rehabilitacji Osób Niepełnosprawnych lub innych zobowiązań publiczno-prawnych;</w:t>
      </w:r>
    </w:p>
    <w:p w14:paraId="7F03C717" w14:textId="77777777" w:rsidR="00CE504A" w:rsidRPr="007A6EA4" w:rsidRDefault="00377B45" w:rsidP="00880125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spacing w:val="15"/>
          <w:sz w:val="20"/>
          <w:szCs w:val="20"/>
        </w:rPr>
      </w:pPr>
      <w:r w:rsidRPr="007A6EA4">
        <w:rPr>
          <w:rFonts w:asciiTheme="minorHAnsi" w:hAnsiTheme="minorHAnsi" w:cstheme="minorHAnsi"/>
          <w:spacing w:val="15"/>
          <w:sz w:val="20"/>
          <w:szCs w:val="20"/>
        </w:rPr>
        <w:t>posiadają zaległości finansowych wobec Gminy Miasta Mrągowa.</w:t>
      </w:r>
    </w:p>
    <w:p w14:paraId="4EF9BDB5" w14:textId="77777777" w:rsidR="0070695A" w:rsidRPr="007519CE" w:rsidRDefault="0072182D" w:rsidP="009C768C">
      <w:pPr>
        <w:spacing w:after="0" w:line="240" w:lineRule="auto"/>
        <w:jc w:val="center"/>
        <w:rPr>
          <w:rFonts w:eastAsia="Times New Roman" w:cstheme="minorHAnsi"/>
          <w:spacing w:val="15"/>
          <w:sz w:val="20"/>
          <w:szCs w:val="20"/>
          <w:lang w:eastAsia="pl-PL"/>
        </w:rPr>
      </w:pPr>
      <w:r w:rsidRPr="007519CE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lastRenderedPageBreak/>
        <w:t>§</w:t>
      </w:r>
      <w:r w:rsidR="007A6EA4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 xml:space="preserve"> 7</w:t>
      </w:r>
      <w:r w:rsidR="0070695A" w:rsidRPr="007519CE">
        <w:rPr>
          <w:rFonts w:eastAsia="Times New Roman" w:cstheme="minorHAnsi"/>
          <w:b/>
          <w:bCs/>
          <w:spacing w:val="15"/>
          <w:sz w:val="20"/>
          <w:szCs w:val="20"/>
          <w:lang w:eastAsia="pl-PL"/>
        </w:rPr>
        <w:t xml:space="preserve"> POSTANOWIENIA KOŃCOWE</w:t>
      </w:r>
    </w:p>
    <w:p w14:paraId="5DEFA870" w14:textId="77777777" w:rsidR="009C768C" w:rsidRPr="007519CE" w:rsidRDefault="007A6EA4" w:rsidP="00330846">
      <w:pPr>
        <w:pStyle w:val="Akapitzlist"/>
        <w:numPr>
          <w:ilvl w:val="1"/>
          <w:numId w:val="1"/>
        </w:numPr>
        <w:spacing w:line="276" w:lineRule="atLeast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>
        <w:rPr>
          <w:rFonts w:asciiTheme="minorHAnsi" w:hAnsiTheme="minorHAnsi" w:cstheme="minorHAnsi"/>
          <w:spacing w:val="15"/>
          <w:sz w:val="20"/>
          <w:szCs w:val="20"/>
        </w:rPr>
        <w:t>Użytkownicy Klubu Seniora</w:t>
      </w:r>
      <w:r w:rsidR="009C768C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mają obowiązek prowadzić działania promocyjno-</w:t>
      </w:r>
      <w:r w:rsidR="0070695A" w:rsidRPr="007519CE">
        <w:rPr>
          <w:rFonts w:asciiTheme="minorHAnsi" w:hAnsiTheme="minorHAnsi" w:cstheme="minorHAnsi"/>
          <w:spacing w:val="15"/>
          <w:sz w:val="20"/>
          <w:szCs w:val="20"/>
        </w:rPr>
        <w:t>informacje</w:t>
      </w:r>
      <w:r w:rsidR="009C768C"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dot. otrzymanego wsparcia z Gminy Miasta Mrągowo. </w:t>
      </w:r>
    </w:p>
    <w:p w14:paraId="4E1DA8CD" w14:textId="77777777" w:rsidR="009C768C" w:rsidRPr="007519CE" w:rsidRDefault="009C768C" w:rsidP="00330846">
      <w:pPr>
        <w:pStyle w:val="Akapitzlist"/>
        <w:numPr>
          <w:ilvl w:val="1"/>
          <w:numId w:val="1"/>
        </w:numPr>
        <w:spacing w:line="276" w:lineRule="atLeast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Użytkownicy </w:t>
      </w:r>
      <w:r w:rsidR="000B5559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, z którymi Operator zawarł porozumienie współpracy zobowiązani są do składania kwartalnych sprawozdań</w:t>
      </w:r>
      <w:r w:rsidR="002607FA">
        <w:rPr>
          <w:rFonts w:asciiTheme="minorHAnsi" w:hAnsiTheme="minorHAnsi" w:cstheme="minorHAnsi"/>
          <w:spacing w:val="15"/>
          <w:sz w:val="20"/>
          <w:szCs w:val="20"/>
        </w:rPr>
        <w:t xml:space="preserve"> (załącznik nr 3)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.</w:t>
      </w:r>
    </w:p>
    <w:p w14:paraId="62E1B1B0" w14:textId="77777777" w:rsidR="0070695A" w:rsidRPr="007519CE" w:rsidRDefault="0070695A" w:rsidP="00CE504A">
      <w:pPr>
        <w:pStyle w:val="Akapitzlist"/>
        <w:numPr>
          <w:ilvl w:val="1"/>
          <w:numId w:val="1"/>
        </w:numPr>
        <w:spacing w:line="276" w:lineRule="atLeast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Osoby korzystające z </w:t>
      </w:r>
      <w:r w:rsidR="000B5559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są zobowiązane do:</w:t>
      </w:r>
    </w:p>
    <w:p w14:paraId="076A9863" w14:textId="77777777" w:rsidR="0070695A" w:rsidRPr="007519CE" w:rsidRDefault="0070695A" w:rsidP="00CE504A">
      <w:pPr>
        <w:pStyle w:val="Akapitzlist"/>
        <w:numPr>
          <w:ilvl w:val="2"/>
          <w:numId w:val="1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przestrzegania przepisów właściwych dla pomieszczeń użyteczności publicznej, w szczególności ogólnej instrukcji BHP i PPOŻ;</w:t>
      </w:r>
    </w:p>
    <w:p w14:paraId="1F64D393" w14:textId="77777777" w:rsidR="0070695A" w:rsidRPr="007519CE" w:rsidRDefault="0070695A" w:rsidP="00CE504A">
      <w:pPr>
        <w:pStyle w:val="Akapitzlist"/>
        <w:numPr>
          <w:ilvl w:val="2"/>
          <w:numId w:val="1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każdorazowego podporządkowania się zaleceniom Operatora;</w:t>
      </w:r>
    </w:p>
    <w:p w14:paraId="7A157E6C" w14:textId="77777777" w:rsidR="0070695A" w:rsidRPr="007519CE" w:rsidRDefault="0070695A" w:rsidP="00CE504A">
      <w:pPr>
        <w:pStyle w:val="Akapitzlist"/>
        <w:numPr>
          <w:ilvl w:val="2"/>
          <w:numId w:val="1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przestrzegania zasad współżycia społecznego;</w:t>
      </w:r>
    </w:p>
    <w:p w14:paraId="259FF524" w14:textId="77777777" w:rsidR="0070695A" w:rsidRPr="007519CE" w:rsidRDefault="0070695A" w:rsidP="00CE504A">
      <w:pPr>
        <w:pStyle w:val="Akapitzlist"/>
        <w:numPr>
          <w:ilvl w:val="2"/>
          <w:numId w:val="1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prowadzenia działalności w sposób niezakłócający spotkań innych Użytkowników oraz Operatora (np. hałas, poruszanie się po lokalu w częściach nieudostępnionych Użytkownikowi itp.);</w:t>
      </w:r>
    </w:p>
    <w:p w14:paraId="048C1BF5" w14:textId="77777777" w:rsidR="0070695A" w:rsidRPr="007519CE" w:rsidRDefault="0070695A" w:rsidP="00CE504A">
      <w:pPr>
        <w:pStyle w:val="Akapitzlist"/>
        <w:numPr>
          <w:ilvl w:val="2"/>
          <w:numId w:val="1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prowadzenia działalności w sposób niezakłócający spotkań innych Użytkowników oraz Operatora (np. hałas, poruszanie się po lokalu w częściach nieudostępnionych Użytkownikowi itp.);</w:t>
      </w:r>
    </w:p>
    <w:p w14:paraId="0E192A1F" w14:textId="77777777" w:rsidR="0070695A" w:rsidRPr="007519CE" w:rsidRDefault="0070695A" w:rsidP="00CE504A">
      <w:pPr>
        <w:pStyle w:val="Akapitzlist"/>
        <w:numPr>
          <w:ilvl w:val="2"/>
          <w:numId w:val="1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pozostawienia udostępnionych pomieszczeń po zakończeniu spotkania w takim samym stanie jaki zastał w chwili rozpoczęcia spotkania, pod rygorem poniesienia kosztów przywrócenia pomieszczenia do stanu pierwotnego.</w:t>
      </w:r>
    </w:p>
    <w:p w14:paraId="7671AFDD" w14:textId="77777777" w:rsidR="009C768C" w:rsidRPr="007519CE" w:rsidRDefault="0070695A" w:rsidP="00CE504A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Na terenie </w:t>
      </w:r>
      <w:r w:rsidR="000B5559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obowiązuje zakaz palenia (uwzględniający wszystkie wyroby tytoniowe, a także papierosy elektroniczne), spożywania napojów alkoholowych i zażywania substancji psychoaktywnych; zabrania się wstępu osobom nietrzeźwym i będącym w stanie wskazującym na spożycie alkohol</w:t>
      </w:r>
      <w:r w:rsidR="009C768C" w:rsidRPr="007519CE">
        <w:rPr>
          <w:rFonts w:asciiTheme="minorHAnsi" w:hAnsiTheme="minorHAnsi" w:cstheme="minorHAnsi"/>
          <w:spacing w:val="15"/>
          <w:sz w:val="20"/>
          <w:szCs w:val="20"/>
        </w:rPr>
        <w:t>u lub środków psychoaktywnych. W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wypadku uzasadnionego podejrzenia przez Operatora powyższej sytuacji może on wezwać przedstawiciela Użytkownika do przestrzegania zapisów regulaminu, poprosić o opuszczenie pomieszczeń </w:t>
      </w:r>
      <w:r w:rsidR="000B5559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oraz wezwać Policję lub Straż Miejską</w:t>
      </w:r>
    </w:p>
    <w:p w14:paraId="0274B1DE" w14:textId="75796C7C" w:rsidR="009C768C" w:rsidRPr="007519CE" w:rsidRDefault="000B5559" w:rsidP="00CE504A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>
        <w:rPr>
          <w:rFonts w:asciiTheme="minorHAnsi" w:hAnsiTheme="minorHAnsi" w:cstheme="minorHAnsi"/>
          <w:spacing w:val="15"/>
          <w:sz w:val="20"/>
          <w:szCs w:val="20"/>
        </w:rPr>
        <w:t>Klub Seniora</w:t>
      </w:r>
      <w:r w:rsidR="00582D3C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15"/>
          <w:sz w:val="20"/>
          <w:szCs w:val="20"/>
        </w:rPr>
        <w:t>może być monitorowany</w:t>
      </w:r>
      <w:r w:rsidR="0070695A" w:rsidRPr="007519CE">
        <w:rPr>
          <w:rFonts w:asciiTheme="minorHAnsi" w:hAnsiTheme="minorHAnsi" w:cstheme="minorHAnsi"/>
          <w:spacing w:val="15"/>
          <w:sz w:val="20"/>
          <w:szCs w:val="20"/>
        </w:rPr>
        <w:t>. Monitorowane pomieszczenia zostaną oznaczone informacją o monitoringu.</w:t>
      </w:r>
    </w:p>
    <w:p w14:paraId="51D8396F" w14:textId="77777777" w:rsidR="0070695A" w:rsidRPr="007519CE" w:rsidRDefault="0070695A" w:rsidP="00CE504A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W konsekwencji niestosowania się do zapisów niniejszego Regulaminu, </w:t>
      </w:r>
      <w:r w:rsidR="00CE504A" w:rsidRPr="007519CE">
        <w:rPr>
          <w:rFonts w:asciiTheme="minorHAnsi" w:hAnsiTheme="minorHAnsi" w:cstheme="minorHAnsi"/>
          <w:spacing w:val="15"/>
          <w:sz w:val="20"/>
          <w:szCs w:val="20"/>
        </w:rPr>
        <w:t>Operator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 może:</w:t>
      </w:r>
    </w:p>
    <w:p w14:paraId="6F204279" w14:textId="77777777" w:rsidR="0070695A" w:rsidRPr="007519CE" w:rsidRDefault="0070695A" w:rsidP="00CE504A">
      <w:pPr>
        <w:pStyle w:val="Akapitzlist"/>
        <w:numPr>
          <w:ilvl w:val="2"/>
          <w:numId w:val="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ograniczyć zakres współpracy z Użytkownikiem (m.in. odmowa świadczenia usługi, co do której wystąpiły uchybienia) lub czasowo zawiesić współpracę,</w:t>
      </w:r>
    </w:p>
    <w:p w14:paraId="43A3030F" w14:textId="77777777" w:rsidR="0070695A" w:rsidRPr="007519CE" w:rsidRDefault="0070695A" w:rsidP="00CE504A">
      <w:pPr>
        <w:pStyle w:val="Akapitzlist"/>
        <w:numPr>
          <w:ilvl w:val="2"/>
          <w:numId w:val="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rozwiązać porozumienie o współpracy w trybie natychmiastowym.</w:t>
      </w:r>
    </w:p>
    <w:p w14:paraId="5FB92DE4" w14:textId="7AAA37E4" w:rsidR="0070695A" w:rsidRPr="007519CE" w:rsidRDefault="0070695A" w:rsidP="00CE504A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Zasoby </w:t>
      </w:r>
      <w:r w:rsidR="000B5559">
        <w:rPr>
          <w:rFonts w:asciiTheme="minorHAnsi" w:hAnsiTheme="minorHAnsi" w:cstheme="minorHAnsi"/>
          <w:spacing w:val="15"/>
          <w:sz w:val="20"/>
          <w:szCs w:val="20"/>
        </w:rPr>
        <w:t>Klubu Seniora</w:t>
      </w:r>
      <w:r w:rsidR="00582D3C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FB713E">
        <w:rPr>
          <w:rFonts w:asciiTheme="minorHAnsi" w:hAnsiTheme="minorHAnsi" w:cstheme="minorHAnsi"/>
          <w:spacing w:val="15"/>
          <w:sz w:val="20"/>
          <w:szCs w:val="20"/>
        </w:rPr>
        <w:t xml:space="preserve">nie </w:t>
      </w:r>
      <w:r w:rsidRPr="007519CE">
        <w:rPr>
          <w:rFonts w:asciiTheme="minorHAnsi" w:hAnsiTheme="minorHAnsi" w:cstheme="minorHAnsi"/>
          <w:spacing w:val="15"/>
          <w:sz w:val="20"/>
          <w:szCs w:val="20"/>
        </w:rPr>
        <w:t>będą udostępniane na:</w:t>
      </w:r>
    </w:p>
    <w:p w14:paraId="5E225CB1" w14:textId="77777777" w:rsidR="0070695A" w:rsidRPr="007519CE" w:rsidRDefault="0070695A" w:rsidP="00CE504A">
      <w:pPr>
        <w:pStyle w:val="Akapitzlist"/>
        <w:numPr>
          <w:ilvl w:val="2"/>
          <w:numId w:val="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realizację projektów zawierających treści uznane za obraźliwe, wulgarne lub naruszające dobre obyczaje, w szczególności: polityczne, komunistyczne, rasistowskie lub nazistowskie, propagujące pornografię, narkomanię, obrażające uczucia religijne, treści propagujących używanie narkotyków lub nadmierne spożywanie alkoholu, treści nawołujących do ksenofobii lub szerzenia nienawiści;</w:t>
      </w:r>
    </w:p>
    <w:p w14:paraId="674ADC79" w14:textId="77777777" w:rsidR="009C768C" w:rsidRPr="007519CE" w:rsidRDefault="0070695A" w:rsidP="005E21A5">
      <w:pPr>
        <w:pStyle w:val="Akapitzlist"/>
        <w:numPr>
          <w:ilvl w:val="2"/>
          <w:numId w:val="1"/>
        </w:numPr>
        <w:spacing w:after="0"/>
        <w:jc w:val="both"/>
        <w:rPr>
          <w:rFonts w:asciiTheme="minorHAnsi" w:hAnsiTheme="minorHAnsi" w:cstheme="minorHAnsi"/>
          <w:spacing w:val="15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>prowadzenie działalności gospodarczej.</w:t>
      </w:r>
    </w:p>
    <w:p w14:paraId="3DF8F68F" w14:textId="77777777" w:rsidR="007A5AE4" w:rsidRPr="007519CE" w:rsidRDefault="005E21A5" w:rsidP="006F663D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7519CE">
        <w:rPr>
          <w:rFonts w:asciiTheme="minorHAnsi" w:hAnsiTheme="minorHAnsi" w:cstheme="minorHAnsi"/>
          <w:spacing w:val="15"/>
          <w:sz w:val="20"/>
          <w:szCs w:val="20"/>
        </w:rPr>
        <w:t xml:space="preserve">Rozstrzygnięć w kwestiach spornych nie ujętych w niniejszym regulaminie dokonuje operator w porozumieniu z Gminą Miasto Mrągowo. </w:t>
      </w:r>
    </w:p>
    <w:sectPr w:rsidR="007A5AE4" w:rsidRPr="007519CE" w:rsidSect="007836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C6943" w14:textId="77777777" w:rsidR="001D0C1E" w:rsidRDefault="001D0C1E" w:rsidP="001549A0">
      <w:pPr>
        <w:spacing w:after="0" w:line="240" w:lineRule="auto"/>
      </w:pPr>
      <w:r>
        <w:separator/>
      </w:r>
    </w:p>
  </w:endnote>
  <w:endnote w:type="continuationSeparator" w:id="0">
    <w:p w14:paraId="1616C470" w14:textId="77777777" w:rsidR="001D0C1E" w:rsidRDefault="001D0C1E" w:rsidP="0015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EE44D" w14:textId="77777777" w:rsidR="001D0C1E" w:rsidRDefault="001D0C1E" w:rsidP="001549A0">
      <w:pPr>
        <w:spacing w:after="0" w:line="240" w:lineRule="auto"/>
      </w:pPr>
      <w:r>
        <w:separator/>
      </w:r>
    </w:p>
  </w:footnote>
  <w:footnote w:type="continuationSeparator" w:id="0">
    <w:p w14:paraId="4A0E670D" w14:textId="77777777" w:rsidR="001D0C1E" w:rsidRDefault="001D0C1E" w:rsidP="0015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D4D26" w14:textId="77777777" w:rsidR="001549A0" w:rsidRDefault="001549A0">
    <w:pPr>
      <w:pStyle w:val="Nagwek"/>
    </w:pPr>
    <w:r w:rsidRPr="001549A0">
      <w:rPr>
        <w:noProof/>
        <w:lang w:eastAsia="pl-PL"/>
      </w:rPr>
      <w:drawing>
        <wp:inline distT="0" distB="0" distL="0" distR="0" wp14:anchorId="77F705E6" wp14:editId="5AAA3F8A">
          <wp:extent cx="1143000" cy="403622"/>
          <wp:effectExtent l="0" t="0" r="0" b="0"/>
          <wp:docPr id="1" name="Obraz 1" descr="\\SERWER-WIN2008\data\users\mierkowski\Desktop\mragowo_logo_poziome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-WIN2008\data\users\mierkowski\Desktop\mragowo_logo_poziome_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54" cy="40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0547C0E" wp14:editId="542806A4">
          <wp:extent cx="933450" cy="449634"/>
          <wp:effectExtent l="0" t="0" r="0" b="7620"/>
          <wp:docPr id="2" name="Obraz 2" descr="Znalezione obrazy dla zapytania csk anim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csk anim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335" cy="459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171"/>
    <w:multiLevelType w:val="hybridMultilevel"/>
    <w:tmpl w:val="26307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4979"/>
    <w:multiLevelType w:val="hybridMultilevel"/>
    <w:tmpl w:val="BAA0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B0B7F"/>
    <w:multiLevelType w:val="hybridMultilevel"/>
    <w:tmpl w:val="C66C9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740D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E0BD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11DA9"/>
    <w:multiLevelType w:val="hybridMultilevel"/>
    <w:tmpl w:val="239EC6EE"/>
    <w:lvl w:ilvl="0" w:tplc="998869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812BB"/>
    <w:multiLevelType w:val="hybridMultilevel"/>
    <w:tmpl w:val="573AE3D4"/>
    <w:lvl w:ilvl="0" w:tplc="C84CC37C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BB58D392">
      <w:start w:val="1"/>
      <w:numFmt w:val="lowerLetter"/>
      <w:lvlText w:val="%2)"/>
      <w:lvlJc w:val="left"/>
      <w:pPr>
        <w:ind w:left="199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E04CB"/>
    <w:multiLevelType w:val="multilevel"/>
    <w:tmpl w:val="35E2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5A4756"/>
    <w:multiLevelType w:val="multilevel"/>
    <w:tmpl w:val="8A7A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theme="minorHAnsi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5717F0"/>
    <w:multiLevelType w:val="hybridMultilevel"/>
    <w:tmpl w:val="18D2B23C"/>
    <w:lvl w:ilvl="0" w:tplc="25CA1B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5B0885"/>
    <w:multiLevelType w:val="multilevel"/>
    <w:tmpl w:val="EF7E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022F7B"/>
    <w:multiLevelType w:val="hybridMultilevel"/>
    <w:tmpl w:val="2EB64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F2AAA"/>
    <w:multiLevelType w:val="hybridMultilevel"/>
    <w:tmpl w:val="330EE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24B3B"/>
    <w:multiLevelType w:val="hybridMultilevel"/>
    <w:tmpl w:val="993AE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02FC"/>
    <w:multiLevelType w:val="hybridMultilevel"/>
    <w:tmpl w:val="DB5E33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695042"/>
    <w:multiLevelType w:val="hybridMultilevel"/>
    <w:tmpl w:val="8904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F18F3"/>
    <w:multiLevelType w:val="hybridMultilevel"/>
    <w:tmpl w:val="2CA88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731D2"/>
    <w:multiLevelType w:val="hybridMultilevel"/>
    <w:tmpl w:val="411895B4"/>
    <w:lvl w:ilvl="0" w:tplc="DDCC97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B004D4"/>
    <w:multiLevelType w:val="hybridMultilevel"/>
    <w:tmpl w:val="30160D0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15555D8"/>
    <w:multiLevelType w:val="hybridMultilevel"/>
    <w:tmpl w:val="1D627A8A"/>
    <w:lvl w:ilvl="0" w:tplc="5A5AB4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76600A3"/>
    <w:multiLevelType w:val="hybridMultilevel"/>
    <w:tmpl w:val="284E8FAC"/>
    <w:lvl w:ilvl="0" w:tplc="54CEC3E8">
      <w:start w:val="1"/>
      <w:numFmt w:val="lowerLetter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F62A9"/>
    <w:multiLevelType w:val="hybridMultilevel"/>
    <w:tmpl w:val="4D120D0A"/>
    <w:lvl w:ilvl="0" w:tplc="8F949D6A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7">
      <w:start w:val="1"/>
      <w:numFmt w:val="lowerLetter"/>
      <w:lvlText w:val="%3)"/>
      <w:lvlJc w:val="lef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0" w15:restartNumberingAfterBreak="0">
    <w:nsid w:val="7AE44918"/>
    <w:multiLevelType w:val="hybridMultilevel"/>
    <w:tmpl w:val="D70EC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0"/>
  </w:num>
  <w:num w:numId="5">
    <w:abstractNumId w:val="14"/>
  </w:num>
  <w:num w:numId="6">
    <w:abstractNumId w:val="7"/>
  </w:num>
  <w:num w:numId="7">
    <w:abstractNumId w:val="11"/>
  </w:num>
  <w:num w:numId="8">
    <w:abstractNumId w:val="16"/>
  </w:num>
  <w:num w:numId="9">
    <w:abstractNumId w:val="1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4"/>
  </w:num>
  <w:num w:numId="15">
    <w:abstractNumId w:val="0"/>
  </w:num>
  <w:num w:numId="16">
    <w:abstractNumId w:val="12"/>
  </w:num>
  <w:num w:numId="17">
    <w:abstractNumId w:val="18"/>
  </w:num>
  <w:num w:numId="18">
    <w:abstractNumId w:val="19"/>
  </w:num>
  <w:num w:numId="19">
    <w:abstractNumId w:val="13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AE"/>
    <w:rsid w:val="000304A0"/>
    <w:rsid w:val="000B5559"/>
    <w:rsid w:val="000C6F6F"/>
    <w:rsid w:val="000E3658"/>
    <w:rsid w:val="001002E8"/>
    <w:rsid w:val="001549A0"/>
    <w:rsid w:val="00160939"/>
    <w:rsid w:val="00174DED"/>
    <w:rsid w:val="0017621B"/>
    <w:rsid w:val="001D0C1E"/>
    <w:rsid w:val="001D57C8"/>
    <w:rsid w:val="002046B4"/>
    <w:rsid w:val="002506B6"/>
    <w:rsid w:val="002607FA"/>
    <w:rsid w:val="002A71AE"/>
    <w:rsid w:val="002D472D"/>
    <w:rsid w:val="00330846"/>
    <w:rsid w:val="00377B45"/>
    <w:rsid w:val="004236FC"/>
    <w:rsid w:val="00445DB0"/>
    <w:rsid w:val="004A0F02"/>
    <w:rsid w:val="00506B3F"/>
    <w:rsid w:val="00512409"/>
    <w:rsid w:val="00582D3C"/>
    <w:rsid w:val="0058587A"/>
    <w:rsid w:val="005E21A5"/>
    <w:rsid w:val="005F7F94"/>
    <w:rsid w:val="00634C14"/>
    <w:rsid w:val="006B5D73"/>
    <w:rsid w:val="006E2190"/>
    <w:rsid w:val="0070695A"/>
    <w:rsid w:val="0072182D"/>
    <w:rsid w:val="00727054"/>
    <w:rsid w:val="007519CE"/>
    <w:rsid w:val="00783685"/>
    <w:rsid w:val="007A5AE4"/>
    <w:rsid w:val="007A6EA4"/>
    <w:rsid w:val="0087682F"/>
    <w:rsid w:val="009C768C"/>
    <w:rsid w:val="009F1DC8"/>
    <w:rsid w:val="00A76F27"/>
    <w:rsid w:val="00B2399E"/>
    <w:rsid w:val="00B55297"/>
    <w:rsid w:val="00B628A7"/>
    <w:rsid w:val="00B658B8"/>
    <w:rsid w:val="00BE4B23"/>
    <w:rsid w:val="00CB5545"/>
    <w:rsid w:val="00CE504A"/>
    <w:rsid w:val="00E85A9E"/>
    <w:rsid w:val="00F77FC3"/>
    <w:rsid w:val="00FB713E"/>
    <w:rsid w:val="00FF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9848B2"/>
  <w15:docId w15:val="{7DACBE82-5C42-49CA-8E02-FAB4BCC0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685"/>
  </w:style>
  <w:style w:type="paragraph" w:styleId="Nagwek2">
    <w:name w:val="heading 2"/>
    <w:basedOn w:val="Normalny"/>
    <w:link w:val="Nagwek2Znak"/>
    <w:uiPriority w:val="9"/>
    <w:qFormat/>
    <w:rsid w:val="00706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0695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basedOn w:val="Normalny"/>
    <w:rsid w:val="007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7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5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8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8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8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8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8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9A0"/>
  </w:style>
  <w:style w:type="paragraph" w:styleId="Stopka">
    <w:name w:val="footer"/>
    <w:basedOn w:val="Normalny"/>
    <w:link w:val="StopkaZnak"/>
    <w:uiPriority w:val="99"/>
    <w:unhideWhenUsed/>
    <w:rsid w:val="0015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1614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Mierkowski</dc:creator>
  <cp:keywords/>
  <dc:description/>
  <cp:lastModifiedBy>Paulina Zborowska-Weychman</cp:lastModifiedBy>
  <cp:revision>3</cp:revision>
  <cp:lastPrinted>2019-10-02T10:32:00Z</cp:lastPrinted>
  <dcterms:created xsi:type="dcterms:W3CDTF">2019-10-02T10:35:00Z</dcterms:created>
  <dcterms:modified xsi:type="dcterms:W3CDTF">2020-05-26T06:56:00Z</dcterms:modified>
</cp:coreProperties>
</file>